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10" w:rsidRPr="00435AEE" w:rsidRDefault="003B7610" w:rsidP="00EE34EE">
      <w:pPr>
        <w:pStyle w:val="Heading1"/>
        <w:jc w:val="center"/>
      </w:pPr>
      <w:r w:rsidRPr="00435AEE">
        <w:t>CCHD Fall 2004</w:t>
      </w:r>
    </w:p>
    <w:p w:rsidR="003B7610" w:rsidRPr="00280B2F" w:rsidRDefault="003B7610" w:rsidP="00EE34EE">
      <w:pPr>
        <w:jc w:val="center"/>
        <w:rPr>
          <w:rFonts w:ascii="Times New Roman" w:hAnsi="Times New Roman" w:cs="Times New Roman"/>
          <w:b/>
          <w:i/>
        </w:rPr>
      </w:pPr>
      <w:r w:rsidRPr="00280B2F">
        <w:rPr>
          <w:rFonts w:ascii="Times New Roman" w:hAnsi="Times New Roman" w:cs="Times New Roman"/>
          <w:b/>
          <w:i/>
        </w:rPr>
        <w:t>Resilience in Development</w:t>
      </w:r>
    </w:p>
    <w:p w:rsidR="00DE4587" w:rsidRDefault="00DE4587" w:rsidP="00DE4587">
      <w:pPr>
        <w:jc w:val="center"/>
        <w:rPr>
          <w:rFonts w:ascii="Times New Roman" w:hAnsi="Times New Roman" w:cs="Times New Roman"/>
        </w:rPr>
      </w:pPr>
      <w:r>
        <w:rPr>
          <w:rFonts w:ascii="Times New Roman" w:hAnsi="Times New Roman" w:cs="Times New Roman"/>
        </w:rPr>
        <w:t>Organizing C</w:t>
      </w:r>
      <w:r w:rsidRPr="00435AEE">
        <w:rPr>
          <w:rFonts w:ascii="Times New Roman" w:hAnsi="Times New Roman" w:cs="Times New Roman"/>
        </w:rPr>
        <w:t>ommittee</w:t>
      </w:r>
      <w:r>
        <w:rPr>
          <w:rFonts w:ascii="Times New Roman" w:hAnsi="Times New Roman" w:cs="Times New Roman"/>
        </w:rPr>
        <w:t>:</w:t>
      </w:r>
    </w:p>
    <w:p w:rsidR="003B7610" w:rsidRPr="00435AEE" w:rsidRDefault="003B7610" w:rsidP="00DE4587">
      <w:pPr>
        <w:jc w:val="center"/>
        <w:rPr>
          <w:rFonts w:ascii="Times New Roman" w:hAnsi="Times New Roman" w:cs="Times New Roman"/>
        </w:rPr>
      </w:pPr>
      <w:r w:rsidRPr="00435AEE">
        <w:rPr>
          <w:rFonts w:ascii="Times New Roman" w:hAnsi="Times New Roman" w:cs="Times New Roman"/>
        </w:rPr>
        <w:t>Lynne Baker-Ward (Developmental Psychology, NC State)</w:t>
      </w:r>
      <w:r w:rsidR="000B51A4">
        <w:rPr>
          <w:rFonts w:ascii="Times New Roman" w:hAnsi="Times New Roman" w:cs="Times New Roman"/>
        </w:rPr>
        <w:t>,</w:t>
      </w:r>
      <w:r w:rsidRPr="00435AEE">
        <w:rPr>
          <w:rFonts w:ascii="Times New Roman" w:hAnsi="Times New Roman" w:cs="Times New Roman"/>
        </w:rPr>
        <w:t> Natasha Bowen (Social Work, UNC-CH)</w:t>
      </w:r>
      <w:r w:rsidR="000B51A4">
        <w:rPr>
          <w:rFonts w:ascii="Times New Roman" w:hAnsi="Times New Roman" w:cs="Times New Roman"/>
        </w:rPr>
        <w:t>,</w:t>
      </w:r>
      <w:r w:rsidRPr="00435AEE">
        <w:rPr>
          <w:rFonts w:ascii="Times New Roman" w:hAnsi="Times New Roman" w:cs="Times New Roman"/>
        </w:rPr>
        <w:t> Ken Dodge (PPS-Duke University)</w:t>
      </w:r>
      <w:r w:rsidR="000B51A4">
        <w:rPr>
          <w:rFonts w:ascii="Times New Roman" w:hAnsi="Times New Roman" w:cs="Times New Roman"/>
        </w:rPr>
        <w:t>,</w:t>
      </w:r>
      <w:r w:rsidRPr="00435AEE">
        <w:rPr>
          <w:rFonts w:ascii="Times New Roman" w:hAnsi="Times New Roman" w:cs="Times New Roman"/>
        </w:rPr>
        <w:t> Mary Haskett (School Psychology, NC State)</w:t>
      </w:r>
      <w:r w:rsidR="000B51A4">
        <w:rPr>
          <w:rFonts w:ascii="Times New Roman" w:hAnsi="Times New Roman" w:cs="Times New Roman"/>
        </w:rPr>
        <w:t>,</w:t>
      </w:r>
      <w:r w:rsidRPr="00435AEE">
        <w:rPr>
          <w:rFonts w:ascii="Times New Roman" w:hAnsi="Times New Roman" w:cs="Times New Roman"/>
        </w:rPr>
        <w:t> Ann Schulte (School Psychology, NC State)</w:t>
      </w:r>
    </w:p>
    <w:p w:rsidR="003B7610" w:rsidRPr="00435AEE" w:rsidRDefault="003B7610" w:rsidP="00EE34EE">
      <w:pPr>
        <w:jc w:val="center"/>
        <w:rPr>
          <w:rFonts w:ascii="Times New Roman" w:hAnsi="Times New Roman" w:cs="Times New Roman"/>
        </w:rPr>
      </w:pPr>
      <w:r w:rsidRPr="00435AEE">
        <w:rPr>
          <w:rFonts w:ascii="Times New Roman" w:hAnsi="Times New Roman" w:cs="Times New Roman"/>
        </w:rPr>
        <w:t>Discerning the processes by which children develop and function in adaptive or competent ways despite extreme stress, disadvantage, or adversity offers considerable promise for elucidating developmental theory, as well as for guiding prevention, intervention, and policy initiatives. The traits which contribute to resilience and the mechanisms that facilitate its operation will be explored, as will the potential clinical applications of that knowledge. Based on a view of resilience as a transactional process that occurs in the context of an organizational framework, the goal of the planning committee is to incorporate discussions of genetic, biological, psychological, and sociological factors as they relate to resilience among children and adolescents.</w:t>
      </w:r>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2160"/>
        <w:gridCol w:w="2070"/>
        <w:gridCol w:w="3682"/>
      </w:tblGrid>
      <w:tr w:rsidR="00EE34EE" w:rsidRPr="00EE34EE" w:rsidTr="00DE4587">
        <w:trPr>
          <w:trHeight w:val="273"/>
          <w:jc w:val="center"/>
        </w:trPr>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34EE" w:rsidRPr="00EE34EE" w:rsidRDefault="00EE34EE" w:rsidP="00EE34EE">
            <w:pPr>
              <w:jc w:val="center"/>
              <w:rPr>
                <w:rFonts w:ascii="Times New Roman" w:hAnsi="Times New Roman" w:cs="Times New Roman"/>
                <w:b/>
                <w:u w:val="single"/>
              </w:rPr>
            </w:pPr>
            <w:r w:rsidRPr="00EE34EE">
              <w:rPr>
                <w:rFonts w:ascii="Times New Roman" w:hAnsi="Times New Roman" w:cs="Times New Roman"/>
                <w:b/>
                <w:u w:val="single"/>
              </w:rPr>
              <w:t>Date</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34EE" w:rsidRPr="00EE34EE" w:rsidRDefault="00EE34EE" w:rsidP="00EE34EE">
            <w:pPr>
              <w:jc w:val="center"/>
              <w:rPr>
                <w:rFonts w:ascii="Times New Roman" w:hAnsi="Times New Roman" w:cs="Times New Roman"/>
                <w:b/>
                <w:u w:val="single"/>
              </w:rPr>
            </w:pPr>
            <w:r w:rsidRPr="00EE34EE">
              <w:rPr>
                <w:rFonts w:ascii="Times New Roman" w:hAnsi="Times New Roman" w:cs="Times New Roman"/>
                <w:b/>
                <w:u w:val="single"/>
              </w:rPr>
              <w:t>Speaker</w:t>
            </w:r>
          </w:p>
        </w:tc>
        <w:tc>
          <w:tcPr>
            <w:tcW w:w="2070" w:type="dxa"/>
            <w:tcBorders>
              <w:top w:val="outset" w:sz="6" w:space="0" w:color="auto"/>
              <w:left w:val="outset" w:sz="6" w:space="0" w:color="auto"/>
              <w:bottom w:val="outset" w:sz="6" w:space="0" w:color="auto"/>
              <w:right w:val="outset" w:sz="6" w:space="0" w:color="auto"/>
            </w:tcBorders>
            <w:vAlign w:val="center"/>
          </w:tcPr>
          <w:p w:rsidR="00EE34EE" w:rsidRPr="00EE34EE" w:rsidRDefault="00EE34EE" w:rsidP="00EE34EE">
            <w:pPr>
              <w:jc w:val="center"/>
              <w:rPr>
                <w:rFonts w:ascii="Times New Roman" w:hAnsi="Times New Roman" w:cs="Times New Roman"/>
                <w:b/>
                <w:u w:val="single"/>
              </w:rPr>
            </w:pPr>
            <w:r w:rsidRPr="00EE34EE">
              <w:rPr>
                <w:rFonts w:ascii="Times New Roman" w:hAnsi="Times New Roman" w:cs="Times New Roman"/>
                <w:b/>
                <w:u w:val="single"/>
              </w:rPr>
              <w:t>Affiliation</w:t>
            </w:r>
          </w:p>
        </w:tc>
        <w:tc>
          <w:tcPr>
            <w:tcW w:w="3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E34EE" w:rsidRPr="00EE34EE" w:rsidRDefault="00EE34EE" w:rsidP="00EE34EE">
            <w:pPr>
              <w:jc w:val="center"/>
              <w:rPr>
                <w:rFonts w:ascii="Times New Roman" w:hAnsi="Times New Roman" w:cs="Times New Roman"/>
                <w:b/>
                <w:u w:val="single"/>
              </w:rPr>
            </w:pPr>
            <w:r w:rsidRPr="00EE34EE">
              <w:rPr>
                <w:rFonts w:ascii="Times New Roman" w:hAnsi="Times New Roman" w:cs="Times New Roman"/>
                <w:b/>
                <w:u w:val="single"/>
              </w:rPr>
              <w:t>Topic</w:t>
            </w:r>
          </w:p>
        </w:tc>
      </w:tr>
      <w:tr w:rsidR="00EE34EE" w:rsidRPr="00435AEE" w:rsidTr="00EE34EE">
        <w:trPr>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EE34EE">
            <w:pPr>
              <w:rPr>
                <w:rFonts w:ascii="Times New Roman" w:hAnsi="Times New Roman" w:cs="Times New Roman"/>
              </w:rPr>
            </w:pPr>
            <w:r w:rsidRPr="00435AEE">
              <w:rPr>
                <w:rFonts w:ascii="Times New Roman" w:hAnsi="Times New Roman" w:cs="Times New Roman"/>
              </w:rPr>
              <w:t>Aug</w:t>
            </w:r>
            <w:r>
              <w:rPr>
                <w:rFonts w:ascii="Times New Roman" w:hAnsi="Times New Roman" w:cs="Times New Roman"/>
              </w:rPr>
              <w:t>ust</w:t>
            </w:r>
            <w:r w:rsidRPr="00435AEE">
              <w:rPr>
                <w:rFonts w:ascii="Times New Roman" w:hAnsi="Times New Roman" w:cs="Times New Roman"/>
              </w:rPr>
              <w:t xml:space="preserve"> 30</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EE34EE">
            <w:pPr>
              <w:rPr>
                <w:rFonts w:ascii="Times New Roman" w:hAnsi="Times New Roman" w:cs="Times New Roman"/>
              </w:rPr>
            </w:pPr>
            <w:r w:rsidRPr="00435AEE">
              <w:rPr>
                <w:rFonts w:ascii="Times New Roman" w:hAnsi="Times New Roman" w:cs="Times New Roman"/>
              </w:rPr>
              <w:t>Organizers</w:t>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EE34EE" w:rsidP="00EE34EE">
            <w:pPr>
              <w:rPr>
                <w:rFonts w:ascii="Times New Roman" w:hAnsi="Times New Roman" w:cs="Times New Roman"/>
              </w:rPr>
            </w:pP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EE34EE">
            <w:pPr>
              <w:rPr>
                <w:rFonts w:ascii="Times New Roman" w:hAnsi="Times New Roman" w:cs="Times New Roman"/>
              </w:rPr>
            </w:pPr>
            <w:r w:rsidRPr="00435AEE">
              <w:rPr>
                <w:rFonts w:ascii="Times New Roman" w:hAnsi="Times New Roman" w:cs="Times New Roman"/>
              </w:rPr>
              <w:t>Opening session</w:t>
            </w:r>
          </w:p>
        </w:tc>
      </w:tr>
      <w:tr w:rsidR="00EE34EE" w:rsidRPr="00435AEE" w:rsidTr="00EE34EE">
        <w:trPr>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EE34EE">
            <w:pPr>
              <w:rPr>
                <w:rFonts w:ascii="Times New Roman" w:hAnsi="Times New Roman" w:cs="Times New Roman"/>
              </w:rPr>
            </w:pPr>
            <w:r w:rsidRPr="00435AEE">
              <w:rPr>
                <w:rFonts w:ascii="Times New Roman" w:hAnsi="Times New Roman" w:cs="Times New Roman"/>
              </w:rPr>
              <w:t>Sep</w:t>
            </w:r>
            <w:r>
              <w:rPr>
                <w:rFonts w:ascii="Times New Roman" w:hAnsi="Times New Roman" w:cs="Times New Roman"/>
              </w:rPr>
              <w:t>tember</w:t>
            </w:r>
            <w:r w:rsidRPr="00435AEE">
              <w:rPr>
                <w:rFonts w:ascii="Times New Roman" w:hAnsi="Times New Roman" w:cs="Times New Roman"/>
              </w:rPr>
              <w:t xml:space="preserve"> 6</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EE34EE">
            <w:pPr>
              <w:rPr>
                <w:rFonts w:ascii="Times New Roman" w:hAnsi="Times New Roman" w:cs="Times New Roman"/>
              </w:rPr>
            </w:pPr>
            <w:r w:rsidRPr="00435AEE">
              <w:rPr>
                <w:rFonts w:ascii="Times New Roman" w:hAnsi="Times New Roman" w:cs="Times New Roman"/>
              </w:rPr>
              <w:t>Labor Day</w:t>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EE34EE" w:rsidP="00EE34EE">
            <w:pPr>
              <w:rPr>
                <w:rFonts w:ascii="Times New Roman" w:hAnsi="Times New Roman" w:cs="Times New Roman"/>
              </w:rPr>
            </w:pP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EE34EE">
            <w:pPr>
              <w:rPr>
                <w:rFonts w:ascii="Times New Roman" w:hAnsi="Times New Roman" w:cs="Times New Roman"/>
              </w:rPr>
            </w:pPr>
            <w:r w:rsidRPr="00435AEE">
              <w:rPr>
                <w:rFonts w:ascii="Times New Roman" w:hAnsi="Times New Roman" w:cs="Times New Roman"/>
              </w:rPr>
              <w:t>No session</w:t>
            </w:r>
          </w:p>
        </w:tc>
      </w:tr>
      <w:tr w:rsidR="00EE34EE" w:rsidRPr="00435AEE" w:rsidTr="00EE34EE">
        <w:trPr>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EE34EE">
            <w:pPr>
              <w:rPr>
                <w:rFonts w:ascii="Times New Roman" w:hAnsi="Times New Roman" w:cs="Times New Roman"/>
              </w:rPr>
            </w:pPr>
            <w:r w:rsidRPr="00435AEE">
              <w:rPr>
                <w:rFonts w:ascii="Times New Roman" w:hAnsi="Times New Roman" w:cs="Times New Roman"/>
              </w:rPr>
              <w:t>Sep</w:t>
            </w:r>
            <w:r>
              <w:rPr>
                <w:rFonts w:ascii="Times New Roman" w:hAnsi="Times New Roman" w:cs="Times New Roman"/>
              </w:rPr>
              <w:t>tember</w:t>
            </w:r>
            <w:r w:rsidRPr="00435AEE">
              <w:rPr>
                <w:rFonts w:ascii="Times New Roman" w:hAnsi="Times New Roman" w:cs="Times New Roman"/>
              </w:rPr>
              <w:t xml:space="preserve"> 13</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280B2F" w:rsidP="00280B2F">
            <w:pPr>
              <w:rPr>
                <w:rFonts w:ascii="Times New Roman" w:hAnsi="Times New Roman" w:cs="Times New Roman"/>
              </w:rPr>
            </w:pPr>
            <w:r>
              <w:rPr>
                <w:rFonts w:ascii="Times New Roman" w:hAnsi="Times New Roman" w:cs="Times New Roman"/>
              </w:rPr>
              <w:t>Gian Vittorio Caprara</w:t>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280B2F" w:rsidP="00EE34EE">
            <w:pPr>
              <w:rPr>
                <w:rFonts w:ascii="Times New Roman" w:hAnsi="Times New Roman" w:cs="Times New Roman"/>
              </w:rPr>
            </w:pPr>
            <w:r w:rsidRPr="00435AEE">
              <w:rPr>
                <w:rFonts w:ascii="Times New Roman" w:hAnsi="Times New Roman" w:cs="Times New Roman"/>
              </w:rPr>
              <w:t>University of Rome</w:t>
            </w: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9C2DA6" w:rsidP="00EE34EE">
            <w:pPr>
              <w:rPr>
                <w:rFonts w:ascii="Times New Roman" w:hAnsi="Times New Roman" w:cs="Times New Roman"/>
              </w:rPr>
            </w:pPr>
            <w:r>
              <w:rPr>
                <w:rFonts w:ascii="Times New Roman" w:hAnsi="Times New Roman" w:cs="Times New Roman"/>
              </w:rPr>
              <w:t>“</w:t>
            </w:r>
            <w:r w:rsidR="00EE34EE" w:rsidRPr="00435AEE">
              <w:rPr>
                <w:rFonts w:ascii="Times New Roman" w:hAnsi="Times New Roman" w:cs="Times New Roman"/>
              </w:rPr>
              <w:t>Personal Determinants of Prosocial Behavior Beneficial Effects Across the Lifespan</w:t>
            </w:r>
            <w:r>
              <w:rPr>
                <w:rFonts w:ascii="Times New Roman" w:hAnsi="Times New Roman" w:cs="Times New Roman"/>
              </w:rPr>
              <w:t>”</w:t>
            </w:r>
          </w:p>
        </w:tc>
      </w:tr>
      <w:tr w:rsidR="00EE34EE" w:rsidRPr="00435AEE" w:rsidTr="00EE34EE">
        <w:trPr>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EE34EE">
            <w:pPr>
              <w:rPr>
                <w:rFonts w:ascii="Times New Roman" w:hAnsi="Times New Roman" w:cs="Times New Roman"/>
              </w:rPr>
            </w:pPr>
            <w:r w:rsidRPr="00435AEE">
              <w:rPr>
                <w:rFonts w:ascii="Times New Roman" w:hAnsi="Times New Roman" w:cs="Times New Roman"/>
              </w:rPr>
              <w:t>Sep</w:t>
            </w:r>
            <w:r>
              <w:rPr>
                <w:rFonts w:ascii="Times New Roman" w:hAnsi="Times New Roman" w:cs="Times New Roman"/>
              </w:rPr>
              <w:t>tember</w:t>
            </w:r>
            <w:r w:rsidRPr="00435AEE">
              <w:rPr>
                <w:rFonts w:ascii="Times New Roman" w:hAnsi="Times New Roman" w:cs="Times New Roman"/>
              </w:rPr>
              <w:t xml:space="preserve"> 20</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280B2F" w:rsidP="00280B2F">
            <w:pPr>
              <w:rPr>
                <w:rFonts w:ascii="Times New Roman" w:hAnsi="Times New Roman" w:cs="Times New Roman"/>
              </w:rPr>
            </w:pPr>
            <w:r>
              <w:rPr>
                <w:rFonts w:ascii="Times New Roman" w:hAnsi="Times New Roman" w:cs="Times New Roman"/>
              </w:rPr>
              <w:t>Jane Costello</w:t>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280B2F" w:rsidP="00EE34EE">
            <w:pPr>
              <w:rPr>
                <w:rFonts w:ascii="Times New Roman" w:hAnsi="Times New Roman" w:cs="Times New Roman"/>
              </w:rPr>
            </w:pPr>
            <w:r w:rsidRPr="00435AEE">
              <w:rPr>
                <w:rFonts w:ascii="Times New Roman" w:hAnsi="Times New Roman" w:cs="Times New Roman"/>
              </w:rPr>
              <w:t>Duke University</w:t>
            </w: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9C2DA6" w:rsidP="00EE34EE">
            <w:pPr>
              <w:rPr>
                <w:rFonts w:ascii="Times New Roman" w:hAnsi="Times New Roman" w:cs="Times New Roman"/>
              </w:rPr>
            </w:pPr>
            <w:r>
              <w:rPr>
                <w:rFonts w:ascii="Times New Roman" w:hAnsi="Times New Roman" w:cs="Times New Roman"/>
              </w:rPr>
              <w:t>“</w:t>
            </w:r>
            <w:r w:rsidR="00EE34EE" w:rsidRPr="00435AEE">
              <w:rPr>
                <w:rFonts w:ascii="Times New Roman" w:hAnsi="Times New Roman" w:cs="Times New Roman"/>
              </w:rPr>
              <w:t>Maltreatment and resilience: Evidence from a longitudinal study</w:t>
            </w:r>
            <w:r>
              <w:rPr>
                <w:rFonts w:ascii="Times New Roman" w:hAnsi="Times New Roman" w:cs="Times New Roman"/>
              </w:rPr>
              <w:t>”</w:t>
            </w:r>
          </w:p>
        </w:tc>
      </w:tr>
      <w:tr w:rsidR="00EE34EE" w:rsidRPr="00435AEE" w:rsidTr="00EE34EE">
        <w:trPr>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EE34EE">
            <w:pPr>
              <w:rPr>
                <w:rFonts w:ascii="Times New Roman" w:hAnsi="Times New Roman" w:cs="Times New Roman"/>
              </w:rPr>
            </w:pPr>
            <w:r w:rsidRPr="00435AEE">
              <w:rPr>
                <w:rFonts w:ascii="Times New Roman" w:hAnsi="Times New Roman" w:cs="Times New Roman"/>
              </w:rPr>
              <w:t>Sep</w:t>
            </w:r>
            <w:r w:rsidR="00280B2F">
              <w:rPr>
                <w:rFonts w:ascii="Times New Roman" w:hAnsi="Times New Roman" w:cs="Times New Roman"/>
              </w:rPr>
              <w:t>tember</w:t>
            </w:r>
            <w:r w:rsidRPr="00435AEE">
              <w:rPr>
                <w:rFonts w:ascii="Times New Roman" w:hAnsi="Times New Roman" w:cs="Times New Roman"/>
              </w:rPr>
              <w:t xml:space="preserve"> 27</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280B2F">
            <w:pPr>
              <w:rPr>
                <w:rFonts w:ascii="Times New Roman" w:hAnsi="Times New Roman" w:cs="Times New Roman"/>
              </w:rPr>
            </w:pPr>
            <w:r w:rsidRPr="00435AEE">
              <w:rPr>
                <w:rFonts w:ascii="Times New Roman" w:hAnsi="Times New Roman" w:cs="Times New Roman"/>
              </w:rPr>
              <w:t>Frances C</w:t>
            </w:r>
            <w:r w:rsidR="00280B2F">
              <w:rPr>
                <w:rFonts w:ascii="Times New Roman" w:hAnsi="Times New Roman" w:cs="Times New Roman"/>
              </w:rPr>
              <w:t>ampbell and Elizabeth Pungello</w:t>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DE4587" w:rsidP="00EE34EE">
            <w:pPr>
              <w:rPr>
                <w:rFonts w:ascii="Times New Roman" w:hAnsi="Times New Roman" w:cs="Times New Roman"/>
              </w:rPr>
            </w:pPr>
            <w:r>
              <w:rPr>
                <w:rFonts w:ascii="Times New Roman" w:hAnsi="Times New Roman" w:cs="Times New Roman"/>
              </w:rPr>
              <w:t>UNC Chapel Hill</w:t>
            </w: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9C2DA6" w:rsidP="00EE34EE">
            <w:pPr>
              <w:rPr>
                <w:rFonts w:ascii="Times New Roman" w:hAnsi="Times New Roman" w:cs="Times New Roman"/>
              </w:rPr>
            </w:pPr>
            <w:r>
              <w:rPr>
                <w:rFonts w:ascii="Times New Roman" w:hAnsi="Times New Roman" w:cs="Times New Roman"/>
              </w:rPr>
              <w:t>“</w:t>
            </w:r>
            <w:r w:rsidR="00EE34EE" w:rsidRPr="00435AEE">
              <w:rPr>
                <w:rFonts w:ascii="Times New Roman" w:hAnsi="Times New Roman" w:cs="Times New Roman"/>
              </w:rPr>
              <w:t>The Abecedarian/Care Studies: Then and Now</w:t>
            </w:r>
            <w:r>
              <w:rPr>
                <w:rFonts w:ascii="Times New Roman" w:hAnsi="Times New Roman" w:cs="Times New Roman"/>
              </w:rPr>
              <w:t>”</w:t>
            </w:r>
          </w:p>
        </w:tc>
      </w:tr>
      <w:tr w:rsidR="00EE34EE" w:rsidRPr="00435AEE" w:rsidTr="00280B2F">
        <w:trPr>
          <w:trHeight w:val="804"/>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EE34EE">
            <w:pPr>
              <w:rPr>
                <w:rFonts w:ascii="Times New Roman" w:hAnsi="Times New Roman" w:cs="Times New Roman"/>
              </w:rPr>
            </w:pPr>
            <w:r w:rsidRPr="00435AEE">
              <w:rPr>
                <w:rFonts w:ascii="Times New Roman" w:hAnsi="Times New Roman" w:cs="Times New Roman"/>
              </w:rPr>
              <w:t>Oct</w:t>
            </w:r>
            <w:r w:rsidR="00280B2F">
              <w:rPr>
                <w:rFonts w:ascii="Times New Roman" w:hAnsi="Times New Roman" w:cs="Times New Roman"/>
              </w:rPr>
              <w:t>ober</w:t>
            </w:r>
            <w:r w:rsidRPr="00435AEE">
              <w:rPr>
                <w:rFonts w:ascii="Times New Roman" w:hAnsi="Times New Roman" w:cs="Times New Roman"/>
              </w:rPr>
              <w:t xml:space="preserve"> 4</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280B2F" w:rsidP="00280B2F">
            <w:pPr>
              <w:rPr>
                <w:rFonts w:ascii="Times New Roman" w:hAnsi="Times New Roman" w:cs="Times New Roman"/>
              </w:rPr>
            </w:pPr>
            <w:r>
              <w:rPr>
                <w:rFonts w:ascii="Times New Roman" w:hAnsi="Times New Roman" w:cs="Times New Roman"/>
              </w:rPr>
              <w:t>Paul Smokowski</w:t>
            </w:r>
            <w:r w:rsidR="00EE34EE" w:rsidRPr="00435AEE">
              <w:rPr>
                <w:rFonts w:ascii="Times New Roman" w:hAnsi="Times New Roman" w:cs="Times New Roman"/>
              </w:rPr>
              <w:br/>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DE4587" w:rsidP="00EE34EE">
            <w:pPr>
              <w:rPr>
                <w:rFonts w:ascii="Times New Roman" w:hAnsi="Times New Roman" w:cs="Times New Roman"/>
              </w:rPr>
            </w:pPr>
            <w:r>
              <w:rPr>
                <w:rFonts w:ascii="Times New Roman" w:hAnsi="Times New Roman" w:cs="Times New Roman"/>
              </w:rPr>
              <w:t>UNC Chapel Hill</w:t>
            </w: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9C2DA6" w:rsidP="00EE34EE">
            <w:pPr>
              <w:rPr>
                <w:rFonts w:ascii="Times New Roman" w:hAnsi="Times New Roman" w:cs="Times New Roman"/>
              </w:rPr>
            </w:pPr>
            <w:r>
              <w:rPr>
                <w:rFonts w:ascii="Times New Roman" w:hAnsi="Times New Roman" w:cs="Times New Roman"/>
              </w:rPr>
              <w:t>“</w:t>
            </w:r>
            <w:r w:rsidR="00EE34EE" w:rsidRPr="00435AEE">
              <w:rPr>
                <w:rFonts w:ascii="Times New Roman" w:hAnsi="Times New Roman" w:cs="Times New Roman"/>
              </w:rPr>
              <w:t>Products and Processes: Mixed-Methods Approaches to Understanding Risk and Resilience</w:t>
            </w:r>
            <w:r>
              <w:rPr>
                <w:rFonts w:ascii="Times New Roman" w:hAnsi="Times New Roman" w:cs="Times New Roman"/>
              </w:rPr>
              <w:t>”</w:t>
            </w:r>
          </w:p>
        </w:tc>
      </w:tr>
      <w:tr w:rsidR="00EE34EE" w:rsidRPr="00435AEE" w:rsidTr="00EE34EE">
        <w:trPr>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EE34EE">
            <w:pPr>
              <w:rPr>
                <w:rFonts w:ascii="Times New Roman" w:hAnsi="Times New Roman" w:cs="Times New Roman"/>
              </w:rPr>
            </w:pPr>
            <w:r w:rsidRPr="00435AEE">
              <w:rPr>
                <w:rFonts w:ascii="Times New Roman" w:hAnsi="Times New Roman" w:cs="Times New Roman"/>
              </w:rPr>
              <w:t>Oct</w:t>
            </w:r>
            <w:r w:rsidR="00280B2F">
              <w:rPr>
                <w:rFonts w:ascii="Times New Roman" w:hAnsi="Times New Roman" w:cs="Times New Roman"/>
              </w:rPr>
              <w:t>ober</w:t>
            </w:r>
            <w:r w:rsidRPr="00435AEE">
              <w:rPr>
                <w:rFonts w:ascii="Times New Roman" w:hAnsi="Times New Roman" w:cs="Times New Roman"/>
              </w:rPr>
              <w:t xml:space="preserve"> 11</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280B2F" w:rsidP="00280B2F">
            <w:pPr>
              <w:rPr>
                <w:rFonts w:ascii="Times New Roman" w:hAnsi="Times New Roman" w:cs="Times New Roman"/>
              </w:rPr>
            </w:pPr>
            <w:r>
              <w:rPr>
                <w:rFonts w:ascii="Times New Roman" w:hAnsi="Times New Roman" w:cs="Times New Roman"/>
              </w:rPr>
              <w:t>Robyn Fivush</w:t>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280B2F" w:rsidP="00EE34EE">
            <w:pPr>
              <w:rPr>
                <w:rFonts w:ascii="Times New Roman" w:hAnsi="Times New Roman" w:cs="Times New Roman"/>
              </w:rPr>
            </w:pPr>
            <w:r w:rsidRPr="00435AEE">
              <w:rPr>
                <w:rFonts w:ascii="Times New Roman" w:hAnsi="Times New Roman" w:cs="Times New Roman"/>
              </w:rPr>
              <w:t>Emory University</w:t>
            </w: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9C2DA6" w:rsidP="00EE34EE">
            <w:pPr>
              <w:rPr>
                <w:rFonts w:ascii="Times New Roman" w:hAnsi="Times New Roman" w:cs="Times New Roman"/>
              </w:rPr>
            </w:pPr>
            <w:r>
              <w:rPr>
                <w:rFonts w:ascii="Times New Roman" w:hAnsi="Times New Roman" w:cs="Times New Roman"/>
              </w:rPr>
              <w:t>“</w:t>
            </w:r>
            <w:r w:rsidR="00EE34EE" w:rsidRPr="00435AEE">
              <w:rPr>
                <w:rFonts w:ascii="Times New Roman" w:hAnsi="Times New Roman" w:cs="Times New Roman"/>
              </w:rPr>
              <w:t>Stressing memory: Relations among narratives, stress and resilience</w:t>
            </w:r>
            <w:r>
              <w:rPr>
                <w:rFonts w:ascii="Times New Roman" w:hAnsi="Times New Roman" w:cs="Times New Roman"/>
              </w:rPr>
              <w:t>”</w:t>
            </w:r>
          </w:p>
        </w:tc>
      </w:tr>
      <w:tr w:rsidR="00EE34EE" w:rsidRPr="00435AEE" w:rsidTr="00280B2F">
        <w:trPr>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280B2F">
            <w:pPr>
              <w:rPr>
                <w:rFonts w:ascii="Times New Roman" w:hAnsi="Times New Roman" w:cs="Times New Roman"/>
              </w:rPr>
            </w:pPr>
            <w:r w:rsidRPr="00435AEE">
              <w:rPr>
                <w:rFonts w:ascii="Times New Roman" w:hAnsi="Times New Roman" w:cs="Times New Roman"/>
              </w:rPr>
              <w:t>Oct</w:t>
            </w:r>
            <w:r w:rsidR="00280B2F">
              <w:rPr>
                <w:rFonts w:ascii="Times New Roman" w:hAnsi="Times New Roman" w:cs="Times New Roman"/>
              </w:rPr>
              <w:t>ober</w:t>
            </w:r>
            <w:r w:rsidRPr="00435AEE">
              <w:rPr>
                <w:rFonts w:ascii="Times New Roman" w:hAnsi="Times New Roman" w:cs="Times New Roman"/>
              </w:rPr>
              <w:t xml:space="preserve"> 18</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280B2F" w:rsidP="00280B2F">
            <w:pPr>
              <w:rPr>
                <w:rFonts w:ascii="Times New Roman" w:hAnsi="Times New Roman" w:cs="Times New Roman"/>
              </w:rPr>
            </w:pPr>
            <w:r>
              <w:rPr>
                <w:rFonts w:ascii="Times New Roman" w:hAnsi="Times New Roman" w:cs="Times New Roman"/>
              </w:rPr>
              <w:t>Emmy E. Werner</w:t>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280B2F" w:rsidP="00280B2F">
            <w:pPr>
              <w:rPr>
                <w:rFonts w:ascii="Times New Roman" w:hAnsi="Times New Roman" w:cs="Times New Roman"/>
              </w:rPr>
            </w:pPr>
            <w:r w:rsidRPr="00435AEE">
              <w:rPr>
                <w:rFonts w:ascii="Times New Roman" w:hAnsi="Times New Roman" w:cs="Times New Roman"/>
              </w:rPr>
              <w:t>University of California-Davis</w:t>
            </w: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9C2DA6" w:rsidP="00280B2F">
            <w:pPr>
              <w:rPr>
                <w:rFonts w:ascii="Times New Roman" w:hAnsi="Times New Roman" w:cs="Times New Roman"/>
              </w:rPr>
            </w:pPr>
            <w:r>
              <w:rPr>
                <w:rFonts w:ascii="Times New Roman" w:hAnsi="Times New Roman" w:cs="Times New Roman"/>
              </w:rPr>
              <w:t>“</w:t>
            </w:r>
            <w:r w:rsidR="00EE34EE" w:rsidRPr="00435AEE">
              <w:rPr>
                <w:rFonts w:ascii="Times New Roman" w:hAnsi="Times New Roman" w:cs="Times New Roman"/>
              </w:rPr>
              <w:t>Resilience:Lessons from the Kauai Longitudnal Study</w:t>
            </w:r>
            <w:r>
              <w:rPr>
                <w:rFonts w:ascii="Times New Roman" w:hAnsi="Times New Roman" w:cs="Times New Roman"/>
              </w:rPr>
              <w:t>”</w:t>
            </w:r>
          </w:p>
        </w:tc>
      </w:tr>
      <w:tr w:rsidR="00EE34EE" w:rsidRPr="00435AEE" w:rsidTr="00280B2F">
        <w:trPr>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280B2F">
            <w:pPr>
              <w:rPr>
                <w:rFonts w:ascii="Times New Roman" w:hAnsi="Times New Roman" w:cs="Times New Roman"/>
              </w:rPr>
            </w:pPr>
            <w:r w:rsidRPr="00435AEE">
              <w:rPr>
                <w:rFonts w:ascii="Times New Roman" w:hAnsi="Times New Roman" w:cs="Times New Roman"/>
              </w:rPr>
              <w:t>Oct</w:t>
            </w:r>
            <w:r w:rsidR="00280B2F">
              <w:rPr>
                <w:rFonts w:ascii="Times New Roman" w:hAnsi="Times New Roman" w:cs="Times New Roman"/>
              </w:rPr>
              <w:t>ober</w:t>
            </w:r>
            <w:r w:rsidRPr="00435AEE">
              <w:rPr>
                <w:rFonts w:ascii="Times New Roman" w:hAnsi="Times New Roman" w:cs="Times New Roman"/>
              </w:rPr>
              <w:t xml:space="preserve"> 25</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DE4587" w:rsidP="00DE4587">
            <w:pPr>
              <w:rPr>
                <w:rFonts w:ascii="Times New Roman" w:hAnsi="Times New Roman" w:cs="Times New Roman"/>
              </w:rPr>
            </w:pPr>
            <w:r>
              <w:rPr>
                <w:rFonts w:ascii="Times New Roman" w:hAnsi="Times New Roman" w:cs="Times New Roman"/>
              </w:rPr>
              <w:t xml:space="preserve">Suniya Luthar </w:t>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DE4587" w:rsidP="00280B2F">
            <w:pPr>
              <w:rPr>
                <w:rFonts w:ascii="Times New Roman" w:hAnsi="Times New Roman" w:cs="Times New Roman"/>
              </w:rPr>
            </w:pPr>
            <w:r w:rsidRPr="00435AEE">
              <w:rPr>
                <w:rFonts w:ascii="Times New Roman" w:hAnsi="Times New Roman" w:cs="Times New Roman"/>
              </w:rPr>
              <w:t>Columbia University</w:t>
            </w: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9C2DA6" w:rsidP="00280B2F">
            <w:pPr>
              <w:rPr>
                <w:rFonts w:ascii="Times New Roman" w:hAnsi="Times New Roman" w:cs="Times New Roman"/>
              </w:rPr>
            </w:pPr>
            <w:r>
              <w:rPr>
                <w:rFonts w:ascii="Times New Roman" w:hAnsi="Times New Roman" w:cs="Times New Roman"/>
              </w:rPr>
              <w:t>“</w:t>
            </w:r>
            <w:r w:rsidR="00EE34EE" w:rsidRPr="00435AEE">
              <w:rPr>
                <w:rFonts w:ascii="Times New Roman" w:hAnsi="Times New Roman" w:cs="Times New Roman"/>
              </w:rPr>
              <w:t>Reconceptualizing resilience: Considerations for research and interventions</w:t>
            </w:r>
            <w:r>
              <w:rPr>
                <w:rFonts w:ascii="Times New Roman" w:hAnsi="Times New Roman" w:cs="Times New Roman"/>
              </w:rPr>
              <w:t>”</w:t>
            </w:r>
          </w:p>
        </w:tc>
      </w:tr>
      <w:tr w:rsidR="00EE34EE" w:rsidRPr="00435AEE" w:rsidTr="00280B2F">
        <w:trPr>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280B2F">
            <w:pPr>
              <w:rPr>
                <w:rFonts w:ascii="Times New Roman" w:hAnsi="Times New Roman" w:cs="Times New Roman"/>
              </w:rPr>
            </w:pPr>
            <w:r w:rsidRPr="00435AEE">
              <w:rPr>
                <w:rFonts w:ascii="Times New Roman" w:hAnsi="Times New Roman" w:cs="Times New Roman"/>
              </w:rPr>
              <w:lastRenderedPageBreak/>
              <w:t>Nov</w:t>
            </w:r>
            <w:r w:rsidR="00280B2F">
              <w:rPr>
                <w:rFonts w:ascii="Times New Roman" w:hAnsi="Times New Roman" w:cs="Times New Roman"/>
              </w:rPr>
              <w:t>ember</w:t>
            </w:r>
            <w:r w:rsidRPr="00435AEE">
              <w:rPr>
                <w:rFonts w:ascii="Times New Roman" w:hAnsi="Times New Roman" w:cs="Times New Roman"/>
              </w:rPr>
              <w:t xml:space="preserve"> 1</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DE4587">
            <w:pPr>
              <w:rPr>
                <w:rFonts w:ascii="Times New Roman" w:hAnsi="Times New Roman" w:cs="Times New Roman"/>
              </w:rPr>
            </w:pPr>
            <w:r w:rsidRPr="00435AEE">
              <w:rPr>
                <w:rFonts w:ascii="Times New Roman" w:hAnsi="Times New Roman" w:cs="Times New Roman"/>
              </w:rPr>
              <w:t>Natasha Bowen</w:t>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DE4587" w:rsidP="00280B2F">
            <w:pPr>
              <w:rPr>
                <w:rFonts w:ascii="Times New Roman" w:hAnsi="Times New Roman" w:cs="Times New Roman"/>
              </w:rPr>
            </w:pPr>
            <w:r w:rsidRPr="00DE4587">
              <w:rPr>
                <w:rFonts w:ascii="Times New Roman" w:hAnsi="Times New Roman" w:cs="Times New Roman"/>
              </w:rPr>
              <w:t>UNC Chapel Hill</w:t>
            </w: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9C2DA6" w:rsidP="00280B2F">
            <w:pPr>
              <w:rPr>
                <w:rFonts w:ascii="Times New Roman" w:hAnsi="Times New Roman" w:cs="Times New Roman"/>
              </w:rPr>
            </w:pPr>
            <w:r>
              <w:rPr>
                <w:rFonts w:ascii="Times New Roman" w:hAnsi="Times New Roman" w:cs="Times New Roman"/>
              </w:rPr>
              <w:t>“</w:t>
            </w:r>
            <w:r w:rsidR="00EE34EE" w:rsidRPr="00435AEE">
              <w:rPr>
                <w:rFonts w:ascii="Times New Roman" w:hAnsi="Times New Roman" w:cs="Times New Roman"/>
              </w:rPr>
              <w:t>Developmental predictors of resilience in children with serious emotional disturbance and aggressive behavior</w:t>
            </w:r>
            <w:r>
              <w:rPr>
                <w:rFonts w:ascii="Times New Roman" w:hAnsi="Times New Roman" w:cs="Times New Roman"/>
              </w:rPr>
              <w:t>”</w:t>
            </w:r>
          </w:p>
        </w:tc>
      </w:tr>
      <w:tr w:rsidR="00EE34EE" w:rsidRPr="00435AEE" w:rsidTr="00280B2F">
        <w:trPr>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280B2F">
            <w:pPr>
              <w:rPr>
                <w:rFonts w:ascii="Times New Roman" w:hAnsi="Times New Roman" w:cs="Times New Roman"/>
              </w:rPr>
            </w:pPr>
            <w:r w:rsidRPr="00435AEE">
              <w:rPr>
                <w:rFonts w:ascii="Times New Roman" w:hAnsi="Times New Roman" w:cs="Times New Roman"/>
              </w:rPr>
              <w:t>Nov</w:t>
            </w:r>
            <w:r w:rsidR="00280B2F">
              <w:rPr>
                <w:rFonts w:ascii="Times New Roman" w:hAnsi="Times New Roman" w:cs="Times New Roman"/>
              </w:rPr>
              <w:t>ember</w:t>
            </w:r>
            <w:r w:rsidRPr="00435AEE">
              <w:rPr>
                <w:rFonts w:ascii="Times New Roman" w:hAnsi="Times New Roman" w:cs="Times New Roman"/>
              </w:rPr>
              <w:t xml:space="preserve"> 8</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BD6E18">
            <w:pPr>
              <w:rPr>
                <w:rFonts w:ascii="Times New Roman" w:hAnsi="Times New Roman" w:cs="Times New Roman"/>
              </w:rPr>
            </w:pPr>
            <w:r w:rsidRPr="00435AEE">
              <w:rPr>
                <w:rFonts w:ascii="Times New Roman" w:hAnsi="Times New Roman" w:cs="Times New Roman"/>
              </w:rPr>
              <w:t xml:space="preserve">Bonnie Klimes-Dougan </w:t>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BD6E18" w:rsidP="00280B2F">
            <w:pPr>
              <w:rPr>
                <w:rFonts w:ascii="Times New Roman" w:hAnsi="Times New Roman" w:cs="Times New Roman"/>
              </w:rPr>
            </w:pPr>
            <w:r w:rsidRPr="00435AEE">
              <w:rPr>
                <w:rFonts w:ascii="Times New Roman" w:hAnsi="Times New Roman" w:cs="Times New Roman"/>
              </w:rPr>
              <w:t>University of Minnesota</w:t>
            </w: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9C2DA6" w:rsidP="00280B2F">
            <w:pPr>
              <w:rPr>
                <w:rFonts w:ascii="Times New Roman" w:hAnsi="Times New Roman" w:cs="Times New Roman"/>
              </w:rPr>
            </w:pPr>
            <w:r>
              <w:rPr>
                <w:rFonts w:ascii="Times New Roman" w:hAnsi="Times New Roman" w:cs="Times New Roman"/>
              </w:rPr>
              <w:t>“</w:t>
            </w:r>
            <w:r w:rsidR="00EE34EE" w:rsidRPr="00435AEE">
              <w:rPr>
                <w:rFonts w:ascii="Times New Roman" w:hAnsi="Times New Roman" w:cs="Times New Roman"/>
              </w:rPr>
              <w:t>Resilience in Children at Risk for Depression</w:t>
            </w:r>
            <w:r>
              <w:rPr>
                <w:rFonts w:ascii="Times New Roman" w:hAnsi="Times New Roman" w:cs="Times New Roman"/>
              </w:rPr>
              <w:t>”</w:t>
            </w:r>
          </w:p>
        </w:tc>
      </w:tr>
      <w:tr w:rsidR="00EE34EE" w:rsidRPr="00435AEE" w:rsidTr="00280B2F">
        <w:trPr>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280B2F">
            <w:pPr>
              <w:rPr>
                <w:rFonts w:ascii="Times New Roman" w:hAnsi="Times New Roman" w:cs="Times New Roman"/>
              </w:rPr>
            </w:pPr>
            <w:r w:rsidRPr="00435AEE">
              <w:rPr>
                <w:rFonts w:ascii="Times New Roman" w:hAnsi="Times New Roman" w:cs="Times New Roman"/>
              </w:rPr>
              <w:t>Nov</w:t>
            </w:r>
            <w:r w:rsidR="00280B2F">
              <w:rPr>
                <w:rFonts w:ascii="Times New Roman" w:hAnsi="Times New Roman" w:cs="Times New Roman"/>
              </w:rPr>
              <w:t>ember</w:t>
            </w:r>
            <w:r w:rsidRPr="00435AEE">
              <w:rPr>
                <w:rFonts w:ascii="Times New Roman" w:hAnsi="Times New Roman" w:cs="Times New Roman"/>
              </w:rPr>
              <w:t xml:space="preserve"> 15</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BD6E18">
            <w:pPr>
              <w:rPr>
                <w:rFonts w:ascii="Times New Roman" w:hAnsi="Times New Roman" w:cs="Times New Roman"/>
              </w:rPr>
            </w:pPr>
            <w:r w:rsidRPr="00435AEE">
              <w:rPr>
                <w:rFonts w:ascii="Times New Roman" w:hAnsi="Times New Roman" w:cs="Times New Roman"/>
              </w:rPr>
              <w:t>Margaret Burchinal</w:t>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BD6E18" w:rsidP="00280B2F">
            <w:pPr>
              <w:rPr>
                <w:rFonts w:ascii="Times New Roman" w:hAnsi="Times New Roman" w:cs="Times New Roman"/>
              </w:rPr>
            </w:pPr>
            <w:r w:rsidRPr="00BD6E18">
              <w:rPr>
                <w:rFonts w:ascii="Times New Roman" w:hAnsi="Times New Roman" w:cs="Times New Roman"/>
              </w:rPr>
              <w:t>UNC Chapel Hill</w:t>
            </w: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9C2DA6" w:rsidP="00280B2F">
            <w:pPr>
              <w:rPr>
                <w:rFonts w:ascii="Times New Roman" w:hAnsi="Times New Roman" w:cs="Times New Roman"/>
              </w:rPr>
            </w:pPr>
            <w:r>
              <w:rPr>
                <w:rFonts w:ascii="Times New Roman" w:hAnsi="Times New Roman" w:cs="Times New Roman"/>
              </w:rPr>
              <w:t>“</w:t>
            </w:r>
            <w:r w:rsidR="00EE34EE" w:rsidRPr="00435AEE">
              <w:rPr>
                <w:rFonts w:ascii="Times New Roman" w:hAnsi="Times New Roman" w:cs="Times New Roman"/>
              </w:rPr>
              <w:t>Risk and protective factors: Comparing various methods for computing risk indices</w:t>
            </w:r>
            <w:r>
              <w:rPr>
                <w:rFonts w:ascii="Times New Roman" w:hAnsi="Times New Roman" w:cs="Times New Roman"/>
              </w:rPr>
              <w:t>”</w:t>
            </w:r>
          </w:p>
        </w:tc>
      </w:tr>
      <w:tr w:rsidR="00EE34EE" w:rsidRPr="00435AEE" w:rsidTr="00280B2F">
        <w:trPr>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280B2F">
            <w:pPr>
              <w:rPr>
                <w:rFonts w:ascii="Times New Roman" w:hAnsi="Times New Roman" w:cs="Times New Roman"/>
              </w:rPr>
            </w:pPr>
            <w:r w:rsidRPr="00435AEE">
              <w:rPr>
                <w:rFonts w:ascii="Times New Roman" w:hAnsi="Times New Roman" w:cs="Times New Roman"/>
              </w:rPr>
              <w:t>Nov</w:t>
            </w:r>
            <w:r w:rsidR="00280B2F">
              <w:rPr>
                <w:rFonts w:ascii="Times New Roman" w:hAnsi="Times New Roman" w:cs="Times New Roman"/>
              </w:rPr>
              <w:t>ember</w:t>
            </w:r>
            <w:r w:rsidRPr="00435AEE">
              <w:rPr>
                <w:rFonts w:ascii="Times New Roman" w:hAnsi="Times New Roman" w:cs="Times New Roman"/>
              </w:rPr>
              <w:t xml:space="preserve"> 22</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9C2DA6">
            <w:pPr>
              <w:rPr>
                <w:rFonts w:ascii="Times New Roman" w:hAnsi="Times New Roman" w:cs="Times New Roman"/>
              </w:rPr>
            </w:pPr>
            <w:r w:rsidRPr="00435AEE">
              <w:rPr>
                <w:rFonts w:ascii="Times New Roman" w:hAnsi="Times New Roman" w:cs="Times New Roman"/>
              </w:rPr>
              <w:t xml:space="preserve">Kenneth Dodge </w:t>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9C2DA6" w:rsidP="00280B2F">
            <w:pPr>
              <w:rPr>
                <w:rFonts w:ascii="Times New Roman" w:hAnsi="Times New Roman" w:cs="Times New Roman"/>
              </w:rPr>
            </w:pPr>
            <w:r w:rsidRPr="00435AEE">
              <w:rPr>
                <w:rFonts w:ascii="Times New Roman" w:hAnsi="Times New Roman" w:cs="Times New Roman"/>
              </w:rPr>
              <w:t>Duke University</w:t>
            </w: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9C2DA6" w:rsidP="00280B2F">
            <w:pPr>
              <w:rPr>
                <w:rFonts w:ascii="Times New Roman" w:hAnsi="Times New Roman" w:cs="Times New Roman"/>
              </w:rPr>
            </w:pPr>
            <w:r>
              <w:rPr>
                <w:rFonts w:ascii="Times New Roman" w:hAnsi="Times New Roman" w:cs="Times New Roman"/>
              </w:rPr>
              <w:t>“</w:t>
            </w:r>
            <w:r w:rsidR="00EE34EE" w:rsidRPr="00435AEE">
              <w:rPr>
                <w:rFonts w:ascii="Times New Roman" w:hAnsi="Times New Roman" w:cs="Times New Roman"/>
              </w:rPr>
              <w:t>Gene-Environment Interaction Effects as a Window into Resilience</w:t>
            </w:r>
            <w:r>
              <w:rPr>
                <w:rFonts w:ascii="Times New Roman" w:hAnsi="Times New Roman" w:cs="Times New Roman"/>
              </w:rPr>
              <w:t>”</w:t>
            </w:r>
          </w:p>
        </w:tc>
      </w:tr>
      <w:tr w:rsidR="00EE34EE" w:rsidRPr="00435AEE" w:rsidTr="00280B2F">
        <w:trPr>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280B2F">
            <w:pPr>
              <w:rPr>
                <w:rFonts w:ascii="Times New Roman" w:hAnsi="Times New Roman" w:cs="Times New Roman"/>
              </w:rPr>
            </w:pPr>
            <w:r w:rsidRPr="00435AEE">
              <w:rPr>
                <w:rFonts w:ascii="Times New Roman" w:hAnsi="Times New Roman" w:cs="Times New Roman"/>
              </w:rPr>
              <w:t>Nov</w:t>
            </w:r>
            <w:r w:rsidR="00280B2F">
              <w:rPr>
                <w:rFonts w:ascii="Times New Roman" w:hAnsi="Times New Roman" w:cs="Times New Roman"/>
              </w:rPr>
              <w:t>ember</w:t>
            </w:r>
            <w:r w:rsidRPr="00435AEE">
              <w:rPr>
                <w:rFonts w:ascii="Times New Roman" w:hAnsi="Times New Roman" w:cs="Times New Roman"/>
              </w:rPr>
              <w:t xml:space="preserve"> 29</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280B2F">
            <w:pPr>
              <w:rPr>
                <w:rFonts w:ascii="Times New Roman" w:hAnsi="Times New Roman" w:cs="Times New Roman"/>
              </w:rPr>
            </w:pPr>
            <w:r w:rsidRPr="00435AEE">
              <w:rPr>
                <w:rFonts w:ascii="Times New Roman" w:hAnsi="Times New Roman" w:cs="Times New Roman"/>
              </w:rPr>
              <w:t>Organizers</w:t>
            </w:r>
          </w:p>
        </w:tc>
        <w:tc>
          <w:tcPr>
            <w:tcW w:w="2070" w:type="dxa"/>
            <w:tcBorders>
              <w:top w:val="outset" w:sz="6" w:space="0" w:color="auto"/>
              <w:left w:val="outset" w:sz="6" w:space="0" w:color="auto"/>
              <w:bottom w:val="outset" w:sz="6" w:space="0" w:color="auto"/>
              <w:right w:val="outset" w:sz="6" w:space="0" w:color="auto"/>
            </w:tcBorders>
          </w:tcPr>
          <w:p w:rsidR="00EE34EE" w:rsidRPr="00435AEE" w:rsidRDefault="00EE34EE" w:rsidP="00280B2F">
            <w:pPr>
              <w:rPr>
                <w:rFonts w:ascii="Times New Roman" w:hAnsi="Times New Roman" w:cs="Times New Roman"/>
              </w:rPr>
            </w:pPr>
          </w:p>
        </w:tc>
        <w:tc>
          <w:tcPr>
            <w:tcW w:w="3682" w:type="dxa"/>
            <w:tcBorders>
              <w:top w:val="outset" w:sz="6" w:space="0" w:color="auto"/>
              <w:left w:val="outset" w:sz="6" w:space="0" w:color="auto"/>
              <w:bottom w:val="outset" w:sz="6" w:space="0" w:color="auto"/>
              <w:right w:val="outset" w:sz="6" w:space="0" w:color="auto"/>
            </w:tcBorders>
            <w:shd w:val="clear" w:color="auto" w:fill="auto"/>
            <w:hideMark/>
          </w:tcPr>
          <w:p w:rsidR="00EE34EE" w:rsidRPr="00435AEE" w:rsidRDefault="00EE34EE" w:rsidP="00280B2F">
            <w:pPr>
              <w:rPr>
                <w:rFonts w:ascii="Times New Roman" w:hAnsi="Times New Roman" w:cs="Times New Roman"/>
              </w:rPr>
            </w:pPr>
            <w:r w:rsidRPr="00435AEE">
              <w:rPr>
                <w:rFonts w:ascii="Times New Roman" w:hAnsi="Times New Roman" w:cs="Times New Roman"/>
              </w:rPr>
              <w:t>CANCELLED</w:t>
            </w:r>
          </w:p>
        </w:tc>
      </w:tr>
    </w:tbl>
    <w:p w:rsidR="007E0660" w:rsidRPr="00435AEE" w:rsidRDefault="007E0660" w:rsidP="00EE34EE">
      <w:pPr>
        <w:pStyle w:val="Heading1"/>
        <w:jc w:val="center"/>
      </w:pPr>
      <w:r w:rsidRPr="00435AEE">
        <w:t>CCHD Spring 2005</w:t>
      </w:r>
    </w:p>
    <w:p w:rsidR="007E0660" w:rsidRPr="000B51A4" w:rsidRDefault="007E0660" w:rsidP="00EE34EE">
      <w:pPr>
        <w:jc w:val="center"/>
        <w:rPr>
          <w:rFonts w:ascii="Times New Roman" w:hAnsi="Times New Roman" w:cs="Times New Roman"/>
          <w:b/>
          <w:i/>
        </w:rPr>
      </w:pPr>
      <w:r w:rsidRPr="000B51A4">
        <w:rPr>
          <w:rFonts w:ascii="Times New Roman" w:hAnsi="Times New Roman" w:cs="Times New Roman"/>
          <w:b/>
          <w:i/>
        </w:rPr>
        <w:t>School Transitions</w:t>
      </w:r>
    </w:p>
    <w:p w:rsidR="007E0660" w:rsidRPr="00435AEE" w:rsidRDefault="000B51A4" w:rsidP="00EE34EE">
      <w:pPr>
        <w:jc w:val="center"/>
        <w:rPr>
          <w:rFonts w:ascii="Times New Roman" w:hAnsi="Times New Roman" w:cs="Times New Roman"/>
        </w:rPr>
      </w:pPr>
      <w:r>
        <w:rPr>
          <w:rFonts w:ascii="Times New Roman" w:hAnsi="Times New Roman" w:cs="Times New Roman"/>
        </w:rPr>
        <w:t>Organizing C</w:t>
      </w:r>
      <w:r w:rsidRPr="00435AEE">
        <w:rPr>
          <w:rFonts w:ascii="Times New Roman" w:hAnsi="Times New Roman" w:cs="Times New Roman"/>
        </w:rPr>
        <w:t>ommittee</w:t>
      </w:r>
      <w:r>
        <w:rPr>
          <w:rFonts w:ascii="Times New Roman" w:hAnsi="Times New Roman" w:cs="Times New Roman"/>
        </w:rPr>
        <w:t>:</w:t>
      </w:r>
    </w:p>
    <w:p w:rsidR="007E0660" w:rsidRPr="00435AEE" w:rsidRDefault="000B51A4" w:rsidP="00EE34EE">
      <w:pPr>
        <w:jc w:val="center"/>
        <w:rPr>
          <w:rFonts w:ascii="Times New Roman" w:hAnsi="Times New Roman" w:cs="Times New Roman"/>
        </w:rPr>
      </w:pPr>
      <w:r>
        <w:rPr>
          <w:rFonts w:ascii="Times New Roman" w:hAnsi="Times New Roman" w:cs="Times New Roman"/>
        </w:rPr>
        <w:t xml:space="preserve">Oscar Barbarin, Tom Farmer, Nancy Hill, Mike Shanahan, </w:t>
      </w:r>
      <w:r w:rsidR="007E0660" w:rsidRPr="00435AEE">
        <w:rPr>
          <w:rFonts w:ascii="Times New Roman" w:hAnsi="Times New Roman" w:cs="Times New Roman"/>
        </w:rPr>
        <w:t>Lynne Vernon-Feagans</w:t>
      </w:r>
    </w:p>
    <w:tbl>
      <w:tblPr>
        <w:tblW w:w="936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4"/>
        <w:gridCol w:w="2164"/>
        <w:gridCol w:w="2046"/>
        <w:gridCol w:w="3717"/>
      </w:tblGrid>
      <w:tr w:rsidR="000B51A4" w:rsidRPr="00435AEE" w:rsidTr="003E43ED">
        <w:trPr>
          <w:trHeight w:val="417"/>
          <w:jc w:val="center"/>
        </w:trPr>
        <w:tc>
          <w:tcPr>
            <w:tcW w:w="1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51A4" w:rsidRPr="000B51A4" w:rsidRDefault="000B51A4" w:rsidP="00EE34EE">
            <w:pPr>
              <w:jc w:val="center"/>
              <w:rPr>
                <w:rFonts w:ascii="Times New Roman" w:hAnsi="Times New Roman" w:cs="Times New Roman"/>
                <w:b/>
                <w:u w:val="single"/>
              </w:rPr>
            </w:pPr>
            <w:r w:rsidRPr="000B51A4">
              <w:rPr>
                <w:rFonts w:ascii="Times New Roman" w:hAnsi="Times New Roman" w:cs="Times New Roman"/>
                <w:b/>
                <w:u w:val="single"/>
              </w:rPr>
              <w:t>Date</w:t>
            </w:r>
          </w:p>
        </w:tc>
        <w:tc>
          <w:tcPr>
            <w:tcW w:w="21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51A4" w:rsidRPr="000B51A4" w:rsidRDefault="000B51A4" w:rsidP="00EE34EE">
            <w:pPr>
              <w:jc w:val="center"/>
              <w:rPr>
                <w:rFonts w:ascii="Times New Roman" w:hAnsi="Times New Roman" w:cs="Times New Roman"/>
                <w:b/>
                <w:u w:val="single"/>
              </w:rPr>
            </w:pPr>
            <w:r w:rsidRPr="000B51A4">
              <w:rPr>
                <w:rFonts w:ascii="Times New Roman" w:hAnsi="Times New Roman" w:cs="Times New Roman"/>
                <w:b/>
                <w:u w:val="single"/>
              </w:rPr>
              <w:t>Speaker</w:t>
            </w:r>
          </w:p>
        </w:tc>
        <w:tc>
          <w:tcPr>
            <w:tcW w:w="2046" w:type="dxa"/>
            <w:tcBorders>
              <w:top w:val="outset" w:sz="6" w:space="0" w:color="auto"/>
              <w:left w:val="outset" w:sz="6" w:space="0" w:color="auto"/>
              <w:bottom w:val="outset" w:sz="6" w:space="0" w:color="auto"/>
              <w:right w:val="outset" w:sz="6" w:space="0" w:color="auto"/>
            </w:tcBorders>
          </w:tcPr>
          <w:p w:rsidR="000B51A4" w:rsidRPr="000B51A4" w:rsidRDefault="008D51F5" w:rsidP="00EE34EE">
            <w:pPr>
              <w:jc w:val="center"/>
              <w:rPr>
                <w:rFonts w:ascii="Times New Roman" w:hAnsi="Times New Roman" w:cs="Times New Roman"/>
                <w:b/>
                <w:u w:val="single"/>
              </w:rPr>
            </w:pPr>
            <w:r w:rsidRPr="00EE34EE">
              <w:rPr>
                <w:rFonts w:ascii="Times New Roman" w:hAnsi="Times New Roman" w:cs="Times New Roman"/>
                <w:b/>
                <w:u w:val="single"/>
              </w:rPr>
              <w:t>Affiliation</w:t>
            </w:r>
          </w:p>
        </w:tc>
        <w:tc>
          <w:tcPr>
            <w:tcW w:w="37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51A4" w:rsidRPr="000B51A4" w:rsidRDefault="000B51A4" w:rsidP="00EE34EE">
            <w:pPr>
              <w:jc w:val="center"/>
              <w:rPr>
                <w:rFonts w:ascii="Times New Roman" w:hAnsi="Times New Roman" w:cs="Times New Roman"/>
                <w:b/>
                <w:u w:val="single"/>
              </w:rPr>
            </w:pPr>
            <w:r w:rsidRPr="000B51A4">
              <w:rPr>
                <w:rFonts w:ascii="Times New Roman" w:hAnsi="Times New Roman" w:cs="Times New Roman"/>
                <w:b/>
                <w:u w:val="single"/>
              </w:rPr>
              <w:t>Topic</w:t>
            </w:r>
          </w:p>
        </w:tc>
      </w:tr>
      <w:tr w:rsidR="000B51A4" w:rsidRPr="00435AEE" w:rsidTr="003E43ED">
        <w:trPr>
          <w:trHeight w:val="668"/>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Jan</w:t>
            </w:r>
            <w:r>
              <w:rPr>
                <w:rFonts w:ascii="Times New Roman" w:hAnsi="Times New Roman" w:cs="Times New Roman"/>
              </w:rPr>
              <w:t>uary</w:t>
            </w:r>
            <w:r w:rsidRPr="00435AEE">
              <w:rPr>
                <w:rFonts w:ascii="Times New Roman" w:hAnsi="Times New Roman" w:cs="Times New Roman"/>
              </w:rPr>
              <w:t xml:space="preserve"> 24</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Organizers</w:t>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0B51A4" w:rsidP="000B51A4">
            <w:pPr>
              <w:rPr>
                <w:rFonts w:ascii="Times New Roman" w:hAnsi="Times New Roman" w:cs="Times New Roman"/>
              </w:rPr>
            </w:pP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0B51A4">
            <w:pPr>
              <w:rPr>
                <w:rFonts w:ascii="Times New Roman" w:hAnsi="Times New Roman" w:cs="Times New Roman"/>
              </w:rPr>
            </w:pPr>
            <w:r>
              <w:rPr>
                <w:rFonts w:ascii="Times New Roman" w:hAnsi="Times New Roman" w:cs="Times New Roman"/>
              </w:rPr>
              <w:t>“</w:t>
            </w:r>
            <w:r w:rsidR="000B51A4" w:rsidRPr="00435AEE">
              <w:rPr>
                <w:rFonts w:ascii="Times New Roman" w:hAnsi="Times New Roman" w:cs="Times New Roman"/>
              </w:rPr>
              <w:t>School Transitions: Opportunities and Challenges in Development</w:t>
            </w:r>
            <w:r>
              <w:rPr>
                <w:rFonts w:ascii="Times New Roman" w:hAnsi="Times New Roman" w:cs="Times New Roman"/>
              </w:rPr>
              <w:t>”</w:t>
            </w:r>
          </w:p>
        </w:tc>
      </w:tr>
      <w:tr w:rsidR="000B51A4" w:rsidRPr="00435AEE" w:rsidTr="003E43ED">
        <w:trPr>
          <w:trHeight w:val="942"/>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Jan</w:t>
            </w:r>
            <w:r>
              <w:rPr>
                <w:rFonts w:ascii="Times New Roman" w:hAnsi="Times New Roman" w:cs="Times New Roman"/>
              </w:rPr>
              <w:t>uary</w:t>
            </w:r>
            <w:r w:rsidRPr="00435AEE">
              <w:rPr>
                <w:rFonts w:ascii="Times New Roman" w:hAnsi="Times New Roman" w:cs="Times New Roman"/>
              </w:rPr>
              <w:t xml:space="preserve"> 31</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123AA2" w:rsidP="00123AA2">
            <w:pPr>
              <w:rPr>
                <w:rFonts w:ascii="Times New Roman" w:hAnsi="Times New Roman" w:cs="Times New Roman"/>
              </w:rPr>
            </w:pPr>
            <w:r>
              <w:rPr>
                <w:rFonts w:ascii="Times New Roman" w:hAnsi="Times New Roman" w:cs="Times New Roman"/>
              </w:rPr>
              <w:t>Fred Morrison</w:t>
            </w:r>
            <w:r w:rsidR="000B51A4" w:rsidRPr="00435AEE">
              <w:rPr>
                <w:rFonts w:ascii="Times New Roman" w:hAnsi="Times New Roman" w:cs="Times New Roman"/>
              </w:rPr>
              <w:br/>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123AA2" w:rsidP="000B51A4">
            <w:pPr>
              <w:rPr>
                <w:rFonts w:ascii="Times New Roman" w:hAnsi="Times New Roman" w:cs="Times New Roman"/>
              </w:rPr>
            </w:pPr>
            <w:r w:rsidRPr="00435AEE">
              <w:rPr>
                <w:rFonts w:ascii="Times New Roman" w:hAnsi="Times New Roman" w:cs="Times New Roman"/>
              </w:rPr>
              <w:t>The University of Michigan</w:t>
            </w: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0B51A4">
            <w:pPr>
              <w:rPr>
                <w:rFonts w:ascii="Times New Roman" w:hAnsi="Times New Roman" w:cs="Times New Roman"/>
              </w:rPr>
            </w:pPr>
            <w:r>
              <w:rPr>
                <w:rFonts w:ascii="Times New Roman" w:hAnsi="Times New Roman" w:cs="Times New Roman"/>
              </w:rPr>
              <w:t xml:space="preserve">“The Transition to School: </w:t>
            </w:r>
            <w:r w:rsidR="000B51A4" w:rsidRPr="00435AEE">
              <w:rPr>
                <w:rFonts w:ascii="Times New Roman" w:hAnsi="Times New Roman" w:cs="Times New Roman"/>
              </w:rPr>
              <w:t>Emerging Themes in Ea</w:t>
            </w:r>
            <w:r>
              <w:rPr>
                <w:rFonts w:ascii="Times New Roman" w:hAnsi="Times New Roman" w:cs="Times New Roman"/>
              </w:rPr>
              <w:t>rly Development”</w:t>
            </w:r>
          </w:p>
        </w:tc>
      </w:tr>
      <w:tr w:rsidR="000B51A4" w:rsidRPr="00435AEE" w:rsidTr="003E43ED">
        <w:trPr>
          <w:trHeight w:val="931"/>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Feb</w:t>
            </w:r>
            <w:r>
              <w:rPr>
                <w:rFonts w:ascii="Times New Roman" w:hAnsi="Times New Roman" w:cs="Times New Roman"/>
              </w:rPr>
              <w:t>ruary</w:t>
            </w:r>
            <w:r w:rsidRPr="00435AEE">
              <w:rPr>
                <w:rFonts w:ascii="Times New Roman" w:hAnsi="Times New Roman" w:cs="Times New Roman"/>
              </w:rPr>
              <w:t xml:space="preserve"> 7</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123AA2" w:rsidP="00123AA2">
            <w:pPr>
              <w:rPr>
                <w:rFonts w:ascii="Times New Roman" w:hAnsi="Times New Roman" w:cs="Times New Roman"/>
              </w:rPr>
            </w:pPr>
            <w:r>
              <w:rPr>
                <w:rFonts w:ascii="Times New Roman" w:hAnsi="Times New Roman" w:cs="Times New Roman"/>
              </w:rPr>
              <w:t>Bob Pianta</w:t>
            </w:r>
            <w:r w:rsidR="000B51A4" w:rsidRPr="00435AEE">
              <w:rPr>
                <w:rFonts w:ascii="Times New Roman" w:hAnsi="Times New Roman" w:cs="Times New Roman"/>
              </w:rPr>
              <w:br/>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123AA2" w:rsidP="000B51A4">
            <w:pPr>
              <w:rPr>
                <w:rFonts w:ascii="Times New Roman" w:hAnsi="Times New Roman" w:cs="Times New Roman"/>
              </w:rPr>
            </w:pPr>
            <w:r w:rsidRPr="00435AEE">
              <w:rPr>
                <w:rFonts w:ascii="Times New Roman" w:hAnsi="Times New Roman" w:cs="Times New Roman"/>
              </w:rPr>
              <w:t>University of Virginia</w:t>
            </w: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0B51A4">
            <w:pPr>
              <w:rPr>
                <w:rFonts w:ascii="Times New Roman" w:hAnsi="Times New Roman" w:cs="Times New Roman"/>
              </w:rPr>
            </w:pPr>
            <w:r>
              <w:rPr>
                <w:rFonts w:ascii="Times New Roman" w:hAnsi="Times New Roman" w:cs="Times New Roman"/>
              </w:rPr>
              <w:t>“</w:t>
            </w:r>
            <w:r w:rsidR="000B51A4" w:rsidRPr="00435AEE">
              <w:rPr>
                <w:rFonts w:ascii="Times New Roman" w:hAnsi="Times New Roman" w:cs="Times New Roman"/>
              </w:rPr>
              <w:t>The Social Ecology of the Transition to School: Classrooms, Families, and Children</w:t>
            </w:r>
            <w:r>
              <w:rPr>
                <w:rFonts w:ascii="Times New Roman" w:hAnsi="Times New Roman" w:cs="Times New Roman"/>
              </w:rPr>
              <w:t>”</w:t>
            </w:r>
          </w:p>
        </w:tc>
      </w:tr>
      <w:tr w:rsidR="000B51A4" w:rsidRPr="00435AEE" w:rsidTr="003E43ED">
        <w:trPr>
          <w:trHeight w:val="942"/>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Feb</w:t>
            </w:r>
            <w:r>
              <w:rPr>
                <w:rFonts w:ascii="Times New Roman" w:hAnsi="Times New Roman" w:cs="Times New Roman"/>
              </w:rPr>
              <w:t>ruary</w:t>
            </w:r>
            <w:r w:rsidRPr="00435AEE">
              <w:rPr>
                <w:rFonts w:ascii="Times New Roman" w:hAnsi="Times New Roman" w:cs="Times New Roman"/>
              </w:rPr>
              <w:t xml:space="preserve"> 14</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123AA2" w:rsidP="00123AA2">
            <w:pPr>
              <w:rPr>
                <w:rFonts w:ascii="Times New Roman" w:hAnsi="Times New Roman" w:cs="Times New Roman"/>
              </w:rPr>
            </w:pPr>
            <w:r>
              <w:rPr>
                <w:rFonts w:ascii="Times New Roman" w:hAnsi="Times New Roman" w:cs="Times New Roman"/>
              </w:rPr>
              <w:t>Carol Hammer</w:t>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123AA2" w:rsidP="000B51A4">
            <w:pPr>
              <w:rPr>
                <w:rFonts w:ascii="Times New Roman" w:hAnsi="Times New Roman" w:cs="Times New Roman"/>
              </w:rPr>
            </w:pPr>
            <w:r w:rsidRPr="00435AEE">
              <w:rPr>
                <w:rFonts w:ascii="Times New Roman" w:hAnsi="Times New Roman" w:cs="Times New Roman"/>
              </w:rPr>
              <w:t>The Pennsylvania State University</w:t>
            </w: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0B51A4">
            <w:pPr>
              <w:rPr>
                <w:rFonts w:ascii="Times New Roman" w:hAnsi="Times New Roman" w:cs="Times New Roman"/>
              </w:rPr>
            </w:pPr>
            <w:r>
              <w:rPr>
                <w:rFonts w:ascii="Times New Roman" w:hAnsi="Times New Roman" w:cs="Times New Roman"/>
              </w:rPr>
              <w:t>“</w:t>
            </w:r>
            <w:r w:rsidR="000B51A4" w:rsidRPr="00435AEE">
              <w:rPr>
                <w:rFonts w:ascii="Times New Roman" w:hAnsi="Times New Roman" w:cs="Times New Roman"/>
              </w:rPr>
              <w:t>Latino Children’s La</w:t>
            </w:r>
            <w:r>
              <w:rPr>
                <w:rFonts w:ascii="Times New Roman" w:hAnsi="Times New Roman" w:cs="Times New Roman"/>
              </w:rPr>
              <w:t xml:space="preserve">nguage and Literacy Development </w:t>
            </w:r>
            <w:r w:rsidR="000B51A4" w:rsidRPr="00435AEE">
              <w:rPr>
                <w:rFonts w:ascii="Times New Roman" w:hAnsi="Times New Roman" w:cs="Times New Roman"/>
              </w:rPr>
              <w:t>From Head Start through First Grade</w:t>
            </w:r>
            <w:r>
              <w:rPr>
                <w:rFonts w:ascii="Times New Roman" w:hAnsi="Times New Roman" w:cs="Times New Roman"/>
              </w:rPr>
              <w:t>”</w:t>
            </w:r>
          </w:p>
        </w:tc>
      </w:tr>
      <w:tr w:rsidR="000B51A4" w:rsidRPr="00435AEE" w:rsidTr="003E43ED">
        <w:trPr>
          <w:trHeight w:val="931"/>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Feb</w:t>
            </w:r>
            <w:r w:rsidR="00123AA2">
              <w:rPr>
                <w:rFonts w:ascii="Times New Roman" w:hAnsi="Times New Roman" w:cs="Times New Roman"/>
              </w:rPr>
              <w:t>ruary</w:t>
            </w:r>
            <w:r w:rsidRPr="00435AEE">
              <w:rPr>
                <w:rFonts w:ascii="Times New Roman" w:hAnsi="Times New Roman" w:cs="Times New Roman"/>
              </w:rPr>
              <w:t xml:space="preserve"> 21</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123AA2" w:rsidP="00123AA2">
            <w:pPr>
              <w:rPr>
                <w:rFonts w:ascii="Times New Roman" w:hAnsi="Times New Roman" w:cs="Times New Roman"/>
              </w:rPr>
            </w:pPr>
            <w:r>
              <w:rPr>
                <w:rFonts w:ascii="Times New Roman" w:hAnsi="Times New Roman" w:cs="Times New Roman"/>
              </w:rPr>
              <w:t>Lorraine Taylor</w:t>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123AA2" w:rsidP="000B51A4">
            <w:pPr>
              <w:rPr>
                <w:rFonts w:ascii="Times New Roman" w:hAnsi="Times New Roman" w:cs="Times New Roman"/>
              </w:rPr>
            </w:pPr>
            <w:r w:rsidRPr="00435AEE">
              <w:rPr>
                <w:rFonts w:ascii="Times New Roman" w:hAnsi="Times New Roman" w:cs="Times New Roman"/>
              </w:rPr>
              <w:t>UNC Chapel Hill</w:t>
            </w: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0B51A4">
            <w:pPr>
              <w:rPr>
                <w:rFonts w:ascii="Times New Roman" w:hAnsi="Times New Roman" w:cs="Times New Roman"/>
              </w:rPr>
            </w:pPr>
            <w:r>
              <w:rPr>
                <w:rFonts w:ascii="Times New Roman" w:hAnsi="Times New Roman" w:cs="Times New Roman"/>
              </w:rPr>
              <w:t>“</w:t>
            </w:r>
            <w:r w:rsidR="000B51A4" w:rsidRPr="00435AEE">
              <w:rPr>
                <w:rFonts w:ascii="Times New Roman" w:hAnsi="Times New Roman" w:cs="Times New Roman"/>
              </w:rPr>
              <w:t>Recollections a</w:t>
            </w:r>
            <w:r>
              <w:rPr>
                <w:rFonts w:ascii="Times New Roman" w:hAnsi="Times New Roman" w:cs="Times New Roman"/>
              </w:rPr>
              <w:t xml:space="preserve">bout School and Parental Use of </w:t>
            </w:r>
            <w:r w:rsidR="000B51A4" w:rsidRPr="00435AEE">
              <w:rPr>
                <w:rFonts w:ascii="Times New Roman" w:hAnsi="Times New Roman" w:cs="Times New Roman"/>
              </w:rPr>
              <w:t>Transition Practices: Are there</w:t>
            </w:r>
            <w:r>
              <w:rPr>
                <w:rFonts w:ascii="Times New Roman" w:hAnsi="Times New Roman" w:cs="Times New Roman"/>
              </w:rPr>
              <w:t xml:space="preserve"> </w:t>
            </w:r>
            <w:r w:rsidR="000B51A4" w:rsidRPr="00435AEE">
              <w:rPr>
                <w:rFonts w:ascii="Times New Roman" w:hAnsi="Times New Roman" w:cs="Times New Roman"/>
              </w:rPr>
              <w:t>Links?</w:t>
            </w:r>
            <w:r>
              <w:rPr>
                <w:rFonts w:ascii="Times New Roman" w:hAnsi="Times New Roman" w:cs="Times New Roman"/>
              </w:rPr>
              <w:t>”</w:t>
            </w:r>
          </w:p>
        </w:tc>
      </w:tr>
      <w:tr w:rsidR="000B51A4" w:rsidRPr="00435AEE" w:rsidTr="003E43ED">
        <w:trPr>
          <w:trHeight w:val="1193"/>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Feb</w:t>
            </w:r>
            <w:r w:rsidR="00123AA2">
              <w:rPr>
                <w:rFonts w:ascii="Times New Roman" w:hAnsi="Times New Roman" w:cs="Times New Roman"/>
              </w:rPr>
              <w:t>ruary</w:t>
            </w:r>
            <w:r w:rsidRPr="00435AEE">
              <w:rPr>
                <w:rFonts w:ascii="Times New Roman" w:hAnsi="Times New Roman" w:cs="Times New Roman"/>
              </w:rPr>
              <w:t xml:space="preserve"> 28</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123AA2" w:rsidP="00123AA2">
            <w:pPr>
              <w:rPr>
                <w:rFonts w:ascii="Times New Roman" w:hAnsi="Times New Roman" w:cs="Times New Roman"/>
              </w:rPr>
            </w:pPr>
            <w:r>
              <w:rPr>
                <w:rFonts w:ascii="Times New Roman" w:hAnsi="Times New Roman" w:cs="Times New Roman"/>
              </w:rPr>
              <w:t>Nancy E. Hill</w:t>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123AA2" w:rsidP="000B51A4">
            <w:pPr>
              <w:rPr>
                <w:rFonts w:ascii="Times New Roman" w:hAnsi="Times New Roman" w:cs="Times New Roman"/>
              </w:rPr>
            </w:pPr>
            <w:r w:rsidRPr="00435AEE">
              <w:rPr>
                <w:rFonts w:ascii="Times New Roman" w:hAnsi="Times New Roman" w:cs="Times New Roman"/>
              </w:rPr>
              <w:t>Duke University</w:t>
            </w: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0B51A4">
            <w:pPr>
              <w:rPr>
                <w:rFonts w:ascii="Times New Roman" w:hAnsi="Times New Roman" w:cs="Times New Roman"/>
              </w:rPr>
            </w:pPr>
            <w:r>
              <w:rPr>
                <w:rFonts w:ascii="Times New Roman" w:hAnsi="Times New Roman" w:cs="Times New Roman"/>
              </w:rPr>
              <w:t xml:space="preserve">“Family School </w:t>
            </w:r>
            <w:r w:rsidR="000B51A4" w:rsidRPr="00435AEE">
              <w:rPr>
                <w:rFonts w:ascii="Times New Roman" w:hAnsi="Times New Roman" w:cs="Times New Roman"/>
              </w:rPr>
              <w:t>Involvement: Developmental and Demographic Variations at the Transition to Middle School</w:t>
            </w:r>
            <w:r>
              <w:rPr>
                <w:rFonts w:ascii="Times New Roman" w:hAnsi="Times New Roman" w:cs="Times New Roman"/>
              </w:rPr>
              <w:t>”</w:t>
            </w:r>
          </w:p>
        </w:tc>
      </w:tr>
      <w:tr w:rsidR="000B51A4" w:rsidRPr="00435AEE" w:rsidTr="003E43ED">
        <w:trPr>
          <w:trHeight w:val="417"/>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lastRenderedPageBreak/>
              <w:t>Mar</w:t>
            </w:r>
            <w:r w:rsidR="00123AA2">
              <w:rPr>
                <w:rFonts w:ascii="Times New Roman" w:hAnsi="Times New Roman" w:cs="Times New Roman"/>
              </w:rPr>
              <w:t>ch</w:t>
            </w:r>
            <w:r w:rsidRPr="00435AEE">
              <w:rPr>
                <w:rFonts w:ascii="Times New Roman" w:hAnsi="Times New Roman" w:cs="Times New Roman"/>
              </w:rPr>
              <w:t xml:space="preserve"> 7</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746D3B">
            <w:pPr>
              <w:rPr>
                <w:rFonts w:ascii="Times New Roman" w:hAnsi="Times New Roman" w:cs="Times New Roman"/>
              </w:rPr>
            </w:pPr>
            <w:r>
              <w:rPr>
                <w:rFonts w:ascii="Times New Roman" w:hAnsi="Times New Roman" w:cs="Times New Roman"/>
              </w:rPr>
              <w:t>Wendy S. Grolnick</w:t>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746D3B" w:rsidP="000B51A4">
            <w:pPr>
              <w:rPr>
                <w:rFonts w:ascii="Times New Roman" w:hAnsi="Times New Roman" w:cs="Times New Roman"/>
              </w:rPr>
            </w:pPr>
            <w:r>
              <w:rPr>
                <w:rFonts w:ascii="Times New Roman" w:hAnsi="Times New Roman" w:cs="Times New Roman"/>
              </w:rPr>
              <w:t xml:space="preserve">Clark </w:t>
            </w:r>
            <w:r w:rsidRPr="00435AEE">
              <w:rPr>
                <w:rFonts w:ascii="Times New Roman" w:hAnsi="Times New Roman" w:cs="Times New Roman"/>
              </w:rPr>
              <w:t>University</w:t>
            </w: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TBA</w:t>
            </w:r>
          </w:p>
        </w:tc>
      </w:tr>
      <w:tr w:rsidR="000B51A4" w:rsidRPr="00435AEE" w:rsidTr="003E43ED">
        <w:trPr>
          <w:trHeight w:val="417"/>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Mar</w:t>
            </w:r>
            <w:r w:rsidR="00123AA2">
              <w:rPr>
                <w:rFonts w:ascii="Times New Roman" w:hAnsi="Times New Roman" w:cs="Times New Roman"/>
              </w:rPr>
              <w:t>ch</w:t>
            </w:r>
            <w:r w:rsidRPr="00435AEE">
              <w:rPr>
                <w:rFonts w:ascii="Times New Roman" w:hAnsi="Times New Roman" w:cs="Times New Roman"/>
              </w:rPr>
              <w:t xml:space="preserve"> 14</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No Session</w:t>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0B51A4" w:rsidP="000B51A4">
            <w:pPr>
              <w:rPr>
                <w:rFonts w:ascii="Times New Roman" w:hAnsi="Times New Roman" w:cs="Times New Roman"/>
              </w:rPr>
            </w:pP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Spring Break</w:t>
            </w:r>
          </w:p>
        </w:tc>
      </w:tr>
      <w:tr w:rsidR="000B51A4" w:rsidRPr="00435AEE" w:rsidTr="003E43ED">
        <w:trPr>
          <w:trHeight w:val="668"/>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Mar</w:t>
            </w:r>
            <w:r w:rsidR="00123AA2">
              <w:rPr>
                <w:rFonts w:ascii="Times New Roman" w:hAnsi="Times New Roman" w:cs="Times New Roman"/>
              </w:rPr>
              <w:t>ch</w:t>
            </w:r>
            <w:r w:rsidRPr="00435AEE">
              <w:rPr>
                <w:rFonts w:ascii="Times New Roman" w:hAnsi="Times New Roman" w:cs="Times New Roman"/>
              </w:rPr>
              <w:t xml:space="preserve"> 21</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746D3B">
            <w:pPr>
              <w:rPr>
                <w:rFonts w:ascii="Times New Roman" w:hAnsi="Times New Roman" w:cs="Times New Roman"/>
              </w:rPr>
            </w:pPr>
            <w:r>
              <w:rPr>
                <w:rFonts w:ascii="Times New Roman" w:hAnsi="Times New Roman" w:cs="Times New Roman"/>
              </w:rPr>
              <w:t>Jacque Eccles</w:t>
            </w:r>
            <w:r w:rsidR="000B51A4" w:rsidRPr="00435AEE">
              <w:rPr>
                <w:rFonts w:ascii="Times New Roman" w:hAnsi="Times New Roman" w:cs="Times New Roman"/>
              </w:rPr>
              <w:br/>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746D3B" w:rsidP="000B51A4">
            <w:pPr>
              <w:rPr>
                <w:rFonts w:ascii="Times New Roman" w:hAnsi="Times New Roman" w:cs="Times New Roman"/>
              </w:rPr>
            </w:pPr>
            <w:r w:rsidRPr="00435AEE">
              <w:rPr>
                <w:rFonts w:ascii="Times New Roman" w:hAnsi="Times New Roman" w:cs="Times New Roman"/>
              </w:rPr>
              <w:t>The University of Michigan</w:t>
            </w: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TBA</w:t>
            </w:r>
          </w:p>
        </w:tc>
      </w:tr>
      <w:tr w:rsidR="000B51A4" w:rsidRPr="00435AEE" w:rsidTr="003E43ED">
        <w:trPr>
          <w:trHeight w:val="1456"/>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Mar</w:t>
            </w:r>
            <w:r w:rsidR="00123AA2">
              <w:rPr>
                <w:rFonts w:ascii="Times New Roman" w:hAnsi="Times New Roman" w:cs="Times New Roman"/>
              </w:rPr>
              <w:t>ch</w:t>
            </w:r>
            <w:r w:rsidRPr="00435AEE">
              <w:rPr>
                <w:rFonts w:ascii="Times New Roman" w:hAnsi="Times New Roman" w:cs="Times New Roman"/>
              </w:rPr>
              <w:t xml:space="preserve"> 28</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746D3B">
            <w:pPr>
              <w:rPr>
                <w:rFonts w:ascii="Times New Roman" w:hAnsi="Times New Roman" w:cs="Times New Roman"/>
              </w:rPr>
            </w:pPr>
            <w:r>
              <w:rPr>
                <w:rFonts w:ascii="Times New Roman" w:hAnsi="Times New Roman" w:cs="Times New Roman"/>
              </w:rPr>
              <w:t>Nancy Gonzales</w:t>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746D3B" w:rsidP="000B51A4">
            <w:pPr>
              <w:rPr>
                <w:rFonts w:ascii="Times New Roman" w:hAnsi="Times New Roman" w:cs="Times New Roman"/>
              </w:rPr>
            </w:pPr>
            <w:r>
              <w:rPr>
                <w:rFonts w:ascii="Times New Roman" w:hAnsi="Times New Roman" w:cs="Times New Roman"/>
              </w:rPr>
              <w:t xml:space="preserve">Arizona State </w:t>
            </w:r>
            <w:r w:rsidRPr="00435AEE">
              <w:rPr>
                <w:rFonts w:ascii="Times New Roman" w:hAnsi="Times New Roman" w:cs="Times New Roman"/>
              </w:rPr>
              <w:t>University</w:t>
            </w: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746D3B">
            <w:pPr>
              <w:rPr>
                <w:rFonts w:ascii="Times New Roman" w:hAnsi="Times New Roman" w:cs="Times New Roman"/>
              </w:rPr>
            </w:pPr>
            <w:r>
              <w:rPr>
                <w:rFonts w:ascii="Times New Roman" w:hAnsi="Times New Roman" w:cs="Times New Roman"/>
              </w:rPr>
              <w:t xml:space="preserve">“Puentes A La Secundaria: </w:t>
            </w:r>
            <w:r w:rsidR="000B51A4" w:rsidRPr="00435AEE">
              <w:rPr>
                <w:rFonts w:ascii="Times New Roman" w:hAnsi="Times New Roman" w:cs="Times New Roman"/>
              </w:rPr>
              <w:t>An Intervention to Reduce School Disengagement and Mental Health Problems for Mexican American Adolescents</w:t>
            </w:r>
            <w:r>
              <w:rPr>
                <w:rFonts w:ascii="Times New Roman" w:hAnsi="Times New Roman" w:cs="Times New Roman"/>
              </w:rPr>
              <w:t>”</w:t>
            </w:r>
          </w:p>
        </w:tc>
      </w:tr>
      <w:tr w:rsidR="000B51A4" w:rsidRPr="00435AEE" w:rsidTr="003E43ED">
        <w:trPr>
          <w:trHeight w:val="1193"/>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April 4</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Kathryn Schiller</w:t>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0B51A4" w:rsidP="000B51A4">
            <w:pPr>
              <w:rPr>
                <w:rFonts w:ascii="Times New Roman" w:hAnsi="Times New Roman" w:cs="Times New Roman"/>
              </w:rPr>
            </w:pP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0B51A4">
            <w:pPr>
              <w:rPr>
                <w:rFonts w:ascii="Times New Roman" w:hAnsi="Times New Roman" w:cs="Times New Roman"/>
              </w:rPr>
            </w:pPr>
            <w:r>
              <w:rPr>
                <w:rFonts w:ascii="Times New Roman" w:hAnsi="Times New Roman" w:cs="Times New Roman"/>
              </w:rPr>
              <w:t>“</w:t>
            </w:r>
            <w:r w:rsidR="000B51A4" w:rsidRPr="00435AEE">
              <w:rPr>
                <w:rFonts w:ascii="Times New Roman" w:hAnsi="Times New Roman" w:cs="Times New Roman"/>
              </w:rPr>
              <w:t>Stratification of Opportunities during the Transition to High School: Findi</w:t>
            </w:r>
            <w:r>
              <w:rPr>
                <w:rFonts w:ascii="Times New Roman" w:hAnsi="Times New Roman" w:cs="Times New Roman"/>
              </w:rPr>
              <w:t>ngs from Adolescent Health and</w:t>
            </w:r>
            <w:r w:rsidR="000B51A4" w:rsidRPr="00435AEE">
              <w:rPr>
                <w:rFonts w:ascii="Times New Roman" w:hAnsi="Times New Roman" w:cs="Times New Roman"/>
              </w:rPr>
              <w:t xml:space="preserve"> Academic Achievement</w:t>
            </w:r>
            <w:r>
              <w:rPr>
                <w:rFonts w:ascii="Times New Roman" w:hAnsi="Times New Roman" w:cs="Times New Roman"/>
              </w:rPr>
              <w:t>”</w:t>
            </w:r>
          </w:p>
        </w:tc>
      </w:tr>
      <w:tr w:rsidR="000B51A4" w:rsidRPr="00435AEE" w:rsidTr="003E43ED">
        <w:trPr>
          <w:trHeight w:val="1206"/>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April 11</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746D3B">
            <w:pPr>
              <w:rPr>
                <w:rFonts w:ascii="Times New Roman" w:hAnsi="Times New Roman" w:cs="Times New Roman"/>
              </w:rPr>
            </w:pPr>
            <w:r>
              <w:rPr>
                <w:rFonts w:ascii="Times New Roman" w:hAnsi="Times New Roman" w:cs="Times New Roman"/>
              </w:rPr>
              <w:t>Jennifer Maggs</w:t>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746D3B" w:rsidP="000B51A4">
            <w:pPr>
              <w:rPr>
                <w:rFonts w:ascii="Times New Roman" w:hAnsi="Times New Roman" w:cs="Times New Roman"/>
              </w:rPr>
            </w:pPr>
            <w:r w:rsidRPr="00435AEE">
              <w:rPr>
                <w:rFonts w:ascii="Times New Roman" w:hAnsi="Times New Roman" w:cs="Times New Roman"/>
              </w:rPr>
              <w:t>The Pennsylvania State University</w:t>
            </w: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0B51A4">
            <w:pPr>
              <w:rPr>
                <w:rFonts w:ascii="Times New Roman" w:hAnsi="Times New Roman" w:cs="Times New Roman"/>
              </w:rPr>
            </w:pPr>
            <w:r>
              <w:rPr>
                <w:rFonts w:ascii="Times New Roman" w:hAnsi="Times New Roman" w:cs="Times New Roman"/>
              </w:rPr>
              <w:t>“</w:t>
            </w:r>
            <w:r w:rsidR="000B51A4" w:rsidRPr="00435AEE">
              <w:rPr>
                <w:rFonts w:ascii="Times New Roman" w:hAnsi="Times New Roman" w:cs="Times New Roman"/>
              </w:rPr>
              <w:t>Fluctuations in Alcohol Use During the Transition to College: The Importa</w:t>
            </w:r>
            <w:r>
              <w:rPr>
                <w:rFonts w:ascii="Times New Roman" w:hAnsi="Times New Roman" w:cs="Times New Roman"/>
              </w:rPr>
              <w:t xml:space="preserve">nce of Studying Predictors of </w:t>
            </w:r>
            <w:r w:rsidR="000B51A4" w:rsidRPr="00435AEE">
              <w:rPr>
                <w:rFonts w:ascii="Times New Roman" w:hAnsi="Times New Roman" w:cs="Times New Roman"/>
              </w:rPr>
              <w:t>Variability in Addition to Change</w:t>
            </w:r>
            <w:r>
              <w:rPr>
                <w:rFonts w:ascii="Times New Roman" w:hAnsi="Times New Roman" w:cs="Times New Roman"/>
              </w:rPr>
              <w:t>”</w:t>
            </w:r>
          </w:p>
        </w:tc>
      </w:tr>
      <w:tr w:rsidR="000B51A4" w:rsidRPr="00435AEE" w:rsidTr="003E43ED">
        <w:trPr>
          <w:trHeight w:val="668"/>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Apr</w:t>
            </w:r>
            <w:r w:rsidR="00123AA2">
              <w:rPr>
                <w:rFonts w:ascii="Times New Roman" w:hAnsi="Times New Roman" w:cs="Times New Roman"/>
              </w:rPr>
              <w:t>il</w:t>
            </w:r>
            <w:r w:rsidRPr="00435AEE">
              <w:rPr>
                <w:rFonts w:ascii="Times New Roman" w:hAnsi="Times New Roman" w:cs="Times New Roman"/>
              </w:rPr>
              <w:t xml:space="preserve"> 18</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746D3B">
            <w:pPr>
              <w:rPr>
                <w:rFonts w:ascii="Times New Roman" w:hAnsi="Times New Roman" w:cs="Times New Roman"/>
              </w:rPr>
            </w:pPr>
            <w:r>
              <w:rPr>
                <w:rFonts w:ascii="Times New Roman" w:hAnsi="Times New Roman" w:cs="Times New Roman"/>
              </w:rPr>
              <w:t>Carol Stack</w:t>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746D3B" w:rsidP="000B51A4">
            <w:pPr>
              <w:rPr>
                <w:rFonts w:ascii="Times New Roman" w:hAnsi="Times New Roman" w:cs="Times New Roman"/>
              </w:rPr>
            </w:pPr>
            <w:r w:rsidRPr="00435AEE">
              <w:rPr>
                <w:rFonts w:ascii="Times New Roman" w:hAnsi="Times New Roman" w:cs="Times New Roman"/>
              </w:rPr>
              <w:t>University of California at Berkeley</w:t>
            </w: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746D3B" w:rsidP="000B51A4">
            <w:pPr>
              <w:rPr>
                <w:rFonts w:ascii="Times New Roman" w:hAnsi="Times New Roman" w:cs="Times New Roman"/>
              </w:rPr>
            </w:pPr>
            <w:r>
              <w:rPr>
                <w:rFonts w:ascii="Times New Roman" w:hAnsi="Times New Roman" w:cs="Times New Roman"/>
              </w:rPr>
              <w:t>“</w:t>
            </w:r>
            <w:r w:rsidR="000B51A4" w:rsidRPr="00435AEE">
              <w:rPr>
                <w:rFonts w:ascii="Times New Roman" w:hAnsi="Times New Roman" w:cs="Times New Roman"/>
              </w:rPr>
              <w:t>Tales of Luck and Pluck, with Fries</w:t>
            </w:r>
            <w:r>
              <w:rPr>
                <w:rFonts w:ascii="Times New Roman" w:hAnsi="Times New Roman" w:cs="Times New Roman"/>
              </w:rPr>
              <w:t>”</w:t>
            </w:r>
          </w:p>
        </w:tc>
      </w:tr>
      <w:tr w:rsidR="000B51A4" w:rsidRPr="00435AEE" w:rsidTr="003E43ED">
        <w:trPr>
          <w:trHeight w:val="417"/>
          <w:jc w:val="center"/>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Apr</w:t>
            </w:r>
            <w:r w:rsidR="00123AA2">
              <w:rPr>
                <w:rFonts w:ascii="Times New Roman" w:hAnsi="Times New Roman" w:cs="Times New Roman"/>
              </w:rPr>
              <w:t>il</w:t>
            </w:r>
            <w:r w:rsidRPr="00435AEE">
              <w:rPr>
                <w:rFonts w:ascii="Times New Roman" w:hAnsi="Times New Roman" w:cs="Times New Roman"/>
              </w:rPr>
              <w:t xml:space="preserve"> 25</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Post Doctoral Speakers</w:t>
            </w:r>
          </w:p>
        </w:tc>
        <w:tc>
          <w:tcPr>
            <w:tcW w:w="2046" w:type="dxa"/>
            <w:tcBorders>
              <w:top w:val="outset" w:sz="6" w:space="0" w:color="auto"/>
              <w:left w:val="outset" w:sz="6" w:space="0" w:color="auto"/>
              <w:bottom w:val="outset" w:sz="6" w:space="0" w:color="auto"/>
              <w:right w:val="outset" w:sz="6" w:space="0" w:color="auto"/>
            </w:tcBorders>
          </w:tcPr>
          <w:p w:rsidR="000B51A4" w:rsidRPr="00435AEE" w:rsidRDefault="000B51A4" w:rsidP="000B51A4">
            <w:pPr>
              <w:rPr>
                <w:rFonts w:ascii="Times New Roman" w:hAnsi="Times New Roman" w:cs="Times New Roman"/>
              </w:rPr>
            </w:pPr>
          </w:p>
        </w:tc>
        <w:tc>
          <w:tcPr>
            <w:tcW w:w="3717" w:type="dxa"/>
            <w:tcBorders>
              <w:top w:val="outset" w:sz="6" w:space="0" w:color="auto"/>
              <w:left w:val="outset" w:sz="6" w:space="0" w:color="auto"/>
              <w:bottom w:val="outset" w:sz="6" w:space="0" w:color="auto"/>
              <w:right w:val="outset" w:sz="6" w:space="0" w:color="auto"/>
            </w:tcBorders>
            <w:shd w:val="clear" w:color="auto" w:fill="auto"/>
            <w:hideMark/>
          </w:tcPr>
          <w:p w:rsidR="000B51A4" w:rsidRPr="00435AEE" w:rsidRDefault="000B51A4" w:rsidP="000B51A4">
            <w:pPr>
              <w:rPr>
                <w:rFonts w:ascii="Times New Roman" w:hAnsi="Times New Roman" w:cs="Times New Roman"/>
              </w:rPr>
            </w:pPr>
            <w:r w:rsidRPr="00435AEE">
              <w:rPr>
                <w:rFonts w:ascii="Times New Roman" w:hAnsi="Times New Roman" w:cs="Times New Roman"/>
              </w:rPr>
              <w:t>Closing</w:t>
            </w:r>
          </w:p>
        </w:tc>
      </w:tr>
    </w:tbl>
    <w:p w:rsidR="003B7610" w:rsidRPr="00435AEE" w:rsidRDefault="003B7610" w:rsidP="00EE34EE">
      <w:pPr>
        <w:pStyle w:val="Heading1"/>
        <w:jc w:val="center"/>
      </w:pPr>
      <w:r w:rsidRPr="00435AEE">
        <w:t>CCHD Fall 2005</w:t>
      </w:r>
    </w:p>
    <w:p w:rsidR="003B7610" w:rsidRPr="00746D3B" w:rsidRDefault="003B7610" w:rsidP="00EE34EE">
      <w:pPr>
        <w:jc w:val="center"/>
        <w:rPr>
          <w:rFonts w:ascii="Times New Roman" w:hAnsi="Times New Roman" w:cs="Times New Roman"/>
          <w:b/>
          <w:i/>
        </w:rPr>
      </w:pPr>
      <w:r w:rsidRPr="00746D3B">
        <w:rPr>
          <w:rFonts w:ascii="Times New Roman" w:hAnsi="Times New Roman" w:cs="Times New Roman"/>
          <w:b/>
          <w:i/>
        </w:rPr>
        <w:t>The Emergence of Self-regulation: Emotional and Cognitive Control in Early Development</w:t>
      </w:r>
    </w:p>
    <w:p w:rsidR="003B7610" w:rsidRPr="00435AEE" w:rsidRDefault="00746D3B" w:rsidP="00EE34EE">
      <w:pPr>
        <w:jc w:val="center"/>
        <w:rPr>
          <w:rFonts w:ascii="Times New Roman" w:hAnsi="Times New Roman" w:cs="Times New Roman"/>
        </w:rPr>
      </w:pPr>
      <w:r>
        <w:rPr>
          <w:rFonts w:ascii="Times New Roman" w:hAnsi="Times New Roman" w:cs="Times New Roman"/>
        </w:rPr>
        <w:t>Organizing C</w:t>
      </w:r>
      <w:r w:rsidRPr="00435AEE">
        <w:rPr>
          <w:rFonts w:ascii="Times New Roman" w:hAnsi="Times New Roman" w:cs="Times New Roman"/>
        </w:rPr>
        <w:t>ommittee</w:t>
      </w:r>
      <w:r>
        <w:rPr>
          <w:rFonts w:ascii="Times New Roman" w:hAnsi="Times New Roman" w:cs="Times New Roman"/>
        </w:rPr>
        <w:t>:</w:t>
      </w:r>
    </w:p>
    <w:p w:rsidR="003B7610" w:rsidRPr="00435AEE" w:rsidRDefault="00746D3B" w:rsidP="00EE34EE">
      <w:pPr>
        <w:jc w:val="center"/>
        <w:rPr>
          <w:rFonts w:ascii="Times New Roman" w:hAnsi="Times New Roman" w:cs="Times New Roman"/>
        </w:rPr>
      </w:pPr>
      <w:r>
        <w:rPr>
          <w:rFonts w:ascii="Times New Roman" w:hAnsi="Times New Roman" w:cs="Times New Roman"/>
        </w:rPr>
        <w:t xml:space="preserve">Lynne Baker-Ward (NCSU), </w:t>
      </w:r>
      <w:r w:rsidR="003B7610" w:rsidRPr="00435AEE">
        <w:rPr>
          <w:rFonts w:ascii="Times New Roman" w:hAnsi="Times New Roman" w:cs="Times New Roman"/>
        </w:rPr>
        <w:t>Susan D. Calkins (UNC-G)</w:t>
      </w:r>
      <w:r>
        <w:rPr>
          <w:rFonts w:ascii="Times New Roman" w:hAnsi="Times New Roman" w:cs="Times New Roman"/>
        </w:rPr>
        <w:t xml:space="preserve">, </w:t>
      </w:r>
      <w:r w:rsidR="003B7610" w:rsidRPr="00435AEE">
        <w:rPr>
          <w:rFonts w:ascii="Times New Roman" w:hAnsi="Times New Roman" w:cs="Times New Roman"/>
        </w:rPr>
        <w:t>Patricia Bauer (Duke University)</w:t>
      </w:r>
      <w:r>
        <w:rPr>
          <w:rFonts w:ascii="Times New Roman" w:hAnsi="Times New Roman" w:cs="Times New Roman"/>
        </w:rPr>
        <w:t xml:space="preserve">, Mary Haskett (NCSU), Ashley Hill (UNC-CH &amp; UNCG), Peter A. Ornstein (UNC-CH), </w:t>
      </w:r>
      <w:r w:rsidR="003B7610" w:rsidRPr="00435AEE">
        <w:rPr>
          <w:rFonts w:ascii="Times New Roman" w:hAnsi="Times New Roman" w:cs="Times New Roman"/>
        </w:rPr>
        <w:t>Mike Willoughby (UNC-CH)</w:t>
      </w:r>
    </w:p>
    <w:p w:rsidR="003B7610" w:rsidRPr="00435AEE" w:rsidRDefault="003B7610" w:rsidP="00EE34EE">
      <w:pPr>
        <w:jc w:val="center"/>
        <w:rPr>
          <w:rFonts w:ascii="Times New Roman" w:hAnsi="Times New Roman" w:cs="Times New Roman"/>
        </w:rPr>
      </w:pPr>
      <w:r w:rsidRPr="00435AEE">
        <w:rPr>
          <w:rFonts w:ascii="Times New Roman" w:hAnsi="Times New Roman" w:cs="Times New Roman"/>
        </w:rPr>
        <w:t xml:space="preserve">Despite general agreement within the discipline of developmental and clinical psychology that self-regulation skills emerge and support competent functioning during early childhood, there has been considerable conceptual ambiguity, as well as a lack of specificity, with regard to the processes that comprise the construct of self-regulation. Recently, the field of child temperament has offered an explanation of how the toddler’s emerging repertoire of self-initiated and independent behavior is supported by a class of control mechanisms that are observed across multiple levels of analysis. In this approach, advocated by Posner, Rothbart and others, self-regulation is defined as the child’s ability to modulate behavior according to the cognitive, emotional, and social demands of a particular situation, with attentional control mechanisms playing a critical role in such behavioral modulation. During this semester, we will examine the construct of self-regulation from a conceptual and empirical perspective with guest speakers who study self-regulatory processes at different levels of analysis. Our goal is to </w:t>
      </w:r>
      <w:r w:rsidRPr="00435AEE">
        <w:rPr>
          <w:rFonts w:ascii="Times New Roman" w:hAnsi="Times New Roman" w:cs="Times New Roman"/>
        </w:rPr>
        <w:lastRenderedPageBreak/>
        <w:t>describe the state of the field, evaluate the conceptual and empirical approaches currently in use, and think about future directions and implications of this area of developmental science.</w:t>
      </w:r>
    </w:p>
    <w:tbl>
      <w:tblPr>
        <w:tblW w:w="939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7"/>
        <w:gridCol w:w="2142"/>
        <w:gridCol w:w="2054"/>
        <w:gridCol w:w="3763"/>
      </w:tblGrid>
      <w:tr w:rsidR="008D51F5" w:rsidRPr="00746D3B" w:rsidTr="003E43ED">
        <w:trPr>
          <w:trHeight w:val="396"/>
          <w:jc w:val="center"/>
        </w:trPr>
        <w:tc>
          <w:tcPr>
            <w:tcW w:w="1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1F5" w:rsidRPr="00746D3B" w:rsidRDefault="008D51F5" w:rsidP="00EE34EE">
            <w:pPr>
              <w:jc w:val="center"/>
              <w:rPr>
                <w:rFonts w:ascii="Times New Roman" w:hAnsi="Times New Roman" w:cs="Times New Roman"/>
                <w:b/>
                <w:u w:val="single"/>
              </w:rPr>
            </w:pPr>
            <w:r w:rsidRPr="00746D3B">
              <w:rPr>
                <w:rFonts w:ascii="Times New Roman" w:hAnsi="Times New Roman" w:cs="Times New Roman"/>
                <w:b/>
                <w:u w:val="single"/>
              </w:rPr>
              <w:t>Date</w:t>
            </w:r>
          </w:p>
        </w:tc>
        <w:tc>
          <w:tcPr>
            <w:tcW w:w="2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1F5" w:rsidRPr="00746D3B" w:rsidRDefault="008D51F5" w:rsidP="00EE34EE">
            <w:pPr>
              <w:jc w:val="center"/>
              <w:rPr>
                <w:rFonts w:ascii="Times New Roman" w:hAnsi="Times New Roman" w:cs="Times New Roman"/>
                <w:b/>
                <w:u w:val="single"/>
              </w:rPr>
            </w:pPr>
            <w:r w:rsidRPr="00746D3B">
              <w:rPr>
                <w:rFonts w:ascii="Times New Roman" w:hAnsi="Times New Roman" w:cs="Times New Roman"/>
                <w:b/>
                <w:u w:val="single"/>
              </w:rPr>
              <w:t>Speaker</w:t>
            </w:r>
          </w:p>
        </w:tc>
        <w:tc>
          <w:tcPr>
            <w:tcW w:w="2054" w:type="dxa"/>
            <w:tcBorders>
              <w:top w:val="outset" w:sz="6" w:space="0" w:color="auto"/>
              <w:left w:val="outset" w:sz="6" w:space="0" w:color="auto"/>
              <w:bottom w:val="outset" w:sz="6" w:space="0" w:color="auto"/>
              <w:right w:val="outset" w:sz="6" w:space="0" w:color="auto"/>
            </w:tcBorders>
          </w:tcPr>
          <w:p w:rsidR="008D51F5" w:rsidRPr="00746D3B" w:rsidRDefault="008D51F5" w:rsidP="00EE34EE">
            <w:pPr>
              <w:jc w:val="center"/>
              <w:rPr>
                <w:rFonts w:ascii="Times New Roman" w:hAnsi="Times New Roman" w:cs="Times New Roman"/>
                <w:b/>
                <w:u w:val="single"/>
              </w:rPr>
            </w:pPr>
            <w:r w:rsidRPr="00EE34EE">
              <w:rPr>
                <w:rFonts w:ascii="Times New Roman" w:hAnsi="Times New Roman" w:cs="Times New Roman"/>
                <w:b/>
                <w:u w:val="single"/>
              </w:rPr>
              <w:t>Affiliation</w:t>
            </w:r>
          </w:p>
        </w:tc>
        <w:tc>
          <w:tcPr>
            <w:tcW w:w="37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1F5" w:rsidRPr="00746D3B" w:rsidRDefault="008D51F5" w:rsidP="00EE34EE">
            <w:pPr>
              <w:jc w:val="center"/>
              <w:rPr>
                <w:rFonts w:ascii="Times New Roman" w:hAnsi="Times New Roman" w:cs="Times New Roman"/>
                <w:b/>
                <w:u w:val="single"/>
              </w:rPr>
            </w:pPr>
            <w:r w:rsidRPr="00746D3B">
              <w:rPr>
                <w:rFonts w:ascii="Times New Roman" w:hAnsi="Times New Roman" w:cs="Times New Roman"/>
                <w:b/>
                <w:u w:val="single"/>
              </w:rPr>
              <w:t>Topic</w:t>
            </w:r>
          </w:p>
        </w:tc>
      </w:tr>
      <w:tr w:rsidR="008D51F5" w:rsidRPr="00435AEE" w:rsidTr="003E43ED">
        <w:trPr>
          <w:trHeight w:val="637"/>
          <w:jc w:val="center"/>
        </w:trPr>
        <w:tc>
          <w:tcPr>
            <w:tcW w:w="1437"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Sep 12</w:t>
            </w:r>
          </w:p>
        </w:tc>
        <w:tc>
          <w:tcPr>
            <w:tcW w:w="2142"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8D51F5">
            <w:pPr>
              <w:rPr>
                <w:rFonts w:ascii="Times New Roman" w:hAnsi="Times New Roman" w:cs="Times New Roman"/>
              </w:rPr>
            </w:pPr>
            <w:r>
              <w:rPr>
                <w:rFonts w:ascii="Times New Roman" w:hAnsi="Times New Roman" w:cs="Times New Roman"/>
              </w:rPr>
              <w:t>Susan Calkins</w:t>
            </w:r>
            <w:r w:rsidRPr="00435AEE">
              <w:rPr>
                <w:rFonts w:ascii="Times New Roman" w:hAnsi="Times New Roman" w:cs="Times New Roman"/>
              </w:rPr>
              <w:br/>
            </w:r>
          </w:p>
        </w:tc>
        <w:tc>
          <w:tcPr>
            <w:tcW w:w="2054" w:type="dxa"/>
            <w:tcBorders>
              <w:top w:val="outset" w:sz="6" w:space="0" w:color="auto"/>
              <w:left w:val="outset" w:sz="6" w:space="0" w:color="auto"/>
              <w:bottom w:val="outset" w:sz="6" w:space="0" w:color="auto"/>
              <w:right w:val="outset" w:sz="6" w:space="0" w:color="auto"/>
            </w:tcBorders>
          </w:tcPr>
          <w:p w:rsidR="008D51F5" w:rsidRPr="00435AEE" w:rsidRDefault="008D51F5" w:rsidP="00746D3B">
            <w:pPr>
              <w:rPr>
                <w:rFonts w:ascii="Times New Roman" w:hAnsi="Times New Roman" w:cs="Times New Roman"/>
              </w:rPr>
            </w:pPr>
            <w:r w:rsidRPr="00435AEE">
              <w:rPr>
                <w:rFonts w:ascii="Times New Roman" w:hAnsi="Times New Roman" w:cs="Times New Roman"/>
              </w:rPr>
              <w:t>UNC Greensboro</w:t>
            </w:r>
          </w:p>
        </w:tc>
        <w:tc>
          <w:tcPr>
            <w:tcW w:w="3763"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746D3B">
            <w:pPr>
              <w:rPr>
                <w:rFonts w:ascii="Times New Roman" w:hAnsi="Times New Roman" w:cs="Times New Roman"/>
              </w:rPr>
            </w:pPr>
            <w:r>
              <w:rPr>
                <w:rFonts w:ascii="Times New Roman" w:hAnsi="Times New Roman" w:cs="Times New Roman"/>
              </w:rPr>
              <w:t>“Introduction:</w:t>
            </w:r>
            <w:r w:rsidR="008D51F5" w:rsidRPr="00435AEE">
              <w:rPr>
                <w:rFonts w:ascii="Times New Roman" w:hAnsi="Times New Roman" w:cs="Times New Roman"/>
              </w:rPr>
              <w:t xml:space="preserve"> Current Issues, Definitions and Controversies in the Study of Self Regulation</w:t>
            </w:r>
            <w:r>
              <w:rPr>
                <w:rFonts w:ascii="Times New Roman" w:hAnsi="Times New Roman" w:cs="Times New Roman"/>
              </w:rPr>
              <w:t>”</w:t>
            </w:r>
          </w:p>
        </w:tc>
      </w:tr>
      <w:tr w:rsidR="008D51F5" w:rsidRPr="00435AEE" w:rsidTr="003E43ED">
        <w:trPr>
          <w:trHeight w:val="647"/>
          <w:jc w:val="center"/>
        </w:trPr>
        <w:tc>
          <w:tcPr>
            <w:tcW w:w="1437"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Sep 19</w:t>
            </w:r>
          </w:p>
        </w:tc>
        <w:tc>
          <w:tcPr>
            <w:tcW w:w="2142"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8D51F5">
            <w:pPr>
              <w:rPr>
                <w:rFonts w:ascii="Times New Roman" w:hAnsi="Times New Roman" w:cs="Times New Roman"/>
              </w:rPr>
            </w:pPr>
            <w:r>
              <w:rPr>
                <w:rFonts w:ascii="Times New Roman" w:hAnsi="Times New Roman" w:cs="Times New Roman"/>
              </w:rPr>
              <w:t>Ginger Moore</w:t>
            </w:r>
          </w:p>
        </w:tc>
        <w:tc>
          <w:tcPr>
            <w:tcW w:w="2054" w:type="dxa"/>
            <w:tcBorders>
              <w:top w:val="outset" w:sz="6" w:space="0" w:color="auto"/>
              <w:left w:val="outset" w:sz="6" w:space="0" w:color="auto"/>
              <w:bottom w:val="outset" w:sz="6" w:space="0" w:color="auto"/>
              <w:right w:val="outset" w:sz="6" w:space="0" w:color="auto"/>
            </w:tcBorders>
          </w:tcPr>
          <w:p w:rsidR="008D51F5" w:rsidRPr="00435AEE" w:rsidRDefault="008D51F5" w:rsidP="00746D3B">
            <w:pPr>
              <w:rPr>
                <w:rFonts w:ascii="Times New Roman" w:hAnsi="Times New Roman" w:cs="Times New Roman"/>
              </w:rPr>
            </w:pPr>
            <w:r w:rsidRPr="00435AEE">
              <w:rPr>
                <w:rFonts w:ascii="Times New Roman" w:hAnsi="Times New Roman" w:cs="Times New Roman"/>
              </w:rPr>
              <w:t>Duke University</w:t>
            </w:r>
          </w:p>
        </w:tc>
        <w:tc>
          <w:tcPr>
            <w:tcW w:w="3763"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746D3B">
            <w:pPr>
              <w:rPr>
                <w:rFonts w:ascii="Times New Roman" w:hAnsi="Times New Roman" w:cs="Times New Roman"/>
              </w:rPr>
            </w:pPr>
            <w:r>
              <w:rPr>
                <w:rFonts w:ascii="Times New Roman" w:hAnsi="Times New Roman" w:cs="Times New Roman"/>
              </w:rPr>
              <w:t>“Dynamic</w:t>
            </w:r>
            <w:r w:rsidR="008D51F5" w:rsidRPr="00435AEE">
              <w:rPr>
                <w:rFonts w:ascii="Times New Roman" w:hAnsi="Times New Roman" w:cs="Times New Roman"/>
              </w:rPr>
              <w:t xml:space="preserve"> Patterns of Infant Affect and Gaze During Chall</w:t>
            </w:r>
            <w:r>
              <w:rPr>
                <w:rFonts w:ascii="Times New Roman" w:hAnsi="Times New Roman" w:cs="Times New Roman"/>
              </w:rPr>
              <w:t xml:space="preserve">enge Situations: Evidence for </w:t>
            </w:r>
            <w:r w:rsidR="008D51F5" w:rsidRPr="00435AEE">
              <w:rPr>
                <w:rFonts w:ascii="Times New Roman" w:hAnsi="Times New Roman" w:cs="Times New Roman"/>
              </w:rPr>
              <w:t>Regulation?</w:t>
            </w:r>
            <w:r>
              <w:rPr>
                <w:rFonts w:ascii="Times New Roman" w:hAnsi="Times New Roman" w:cs="Times New Roman"/>
              </w:rPr>
              <w:t>”</w:t>
            </w:r>
          </w:p>
        </w:tc>
      </w:tr>
      <w:tr w:rsidR="008D51F5" w:rsidRPr="00435AEE" w:rsidTr="003E43ED">
        <w:trPr>
          <w:trHeight w:val="647"/>
          <w:jc w:val="center"/>
        </w:trPr>
        <w:tc>
          <w:tcPr>
            <w:tcW w:w="1437"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Sep 26</w:t>
            </w:r>
          </w:p>
        </w:tc>
        <w:tc>
          <w:tcPr>
            <w:tcW w:w="2142"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8D51F5">
            <w:pPr>
              <w:rPr>
                <w:rFonts w:ascii="Times New Roman" w:hAnsi="Times New Roman" w:cs="Times New Roman"/>
              </w:rPr>
            </w:pPr>
            <w:r>
              <w:rPr>
                <w:rFonts w:ascii="Times New Roman" w:hAnsi="Times New Roman" w:cs="Times New Roman"/>
              </w:rPr>
              <w:t>Kimberly Andrews Espy</w:t>
            </w:r>
          </w:p>
        </w:tc>
        <w:tc>
          <w:tcPr>
            <w:tcW w:w="2054" w:type="dxa"/>
            <w:tcBorders>
              <w:top w:val="outset" w:sz="6" w:space="0" w:color="auto"/>
              <w:left w:val="outset" w:sz="6" w:space="0" w:color="auto"/>
              <w:bottom w:val="outset" w:sz="6" w:space="0" w:color="auto"/>
              <w:right w:val="outset" w:sz="6" w:space="0" w:color="auto"/>
            </w:tcBorders>
          </w:tcPr>
          <w:p w:rsidR="008D51F5" w:rsidRPr="00435AEE" w:rsidRDefault="008D51F5" w:rsidP="00746D3B">
            <w:pPr>
              <w:rPr>
                <w:rFonts w:ascii="Times New Roman" w:hAnsi="Times New Roman" w:cs="Times New Roman"/>
              </w:rPr>
            </w:pPr>
            <w:r w:rsidRPr="00435AEE">
              <w:rPr>
                <w:rFonts w:ascii="Times New Roman" w:hAnsi="Times New Roman" w:cs="Times New Roman"/>
              </w:rPr>
              <w:t>University of Nebraska-Lincoln</w:t>
            </w:r>
          </w:p>
        </w:tc>
        <w:tc>
          <w:tcPr>
            <w:tcW w:w="3763"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746D3B">
            <w:pPr>
              <w:rPr>
                <w:rFonts w:ascii="Times New Roman" w:hAnsi="Times New Roman" w:cs="Times New Roman"/>
              </w:rPr>
            </w:pPr>
            <w:r>
              <w:rPr>
                <w:rFonts w:ascii="Times New Roman" w:hAnsi="Times New Roman" w:cs="Times New Roman"/>
              </w:rPr>
              <w:t xml:space="preserve">“The </w:t>
            </w:r>
            <w:r w:rsidR="008D51F5" w:rsidRPr="00435AEE">
              <w:rPr>
                <w:rFonts w:ascii="Times New Roman" w:hAnsi="Times New Roman" w:cs="Times New Roman"/>
              </w:rPr>
              <w:t>Development of Executive Control in Preschool Children</w:t>
            </w:r>
            <w:r>
              <w:rPr>
                <w:rFonts w:ascii="Times New Roman" w:hAnsi="Times New Roman" w:cs="Times New Roman"/>
              </w:rPr>
              <w:t>”</w:t>
            </w:r>
          </w:p>
        </w:tc>
      </w:tr>
      <w:tr w:rsidR="008D51F5" w:rsidRPr="00435AEE" w:rsidTr="003E43ED">
        <w:trPr>
          <w:trHeight w:val="387"/>
          <w:jc w:val="center"/>
        </w:trPr>
        <w:tc>
          <w:tcPr>
            <w:tcW w:w="1437"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Oct 3</w:t>
            </w:r>
          </w:p>
        </w:tc>
        <w:tc>
          <w:tcPr>
            <w:tcW w:w="2142"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8D51F5">
            <w:pPr>
              <w:rPr>
                <w:rFonts w:ascii="Times New Roman" w:hAnsi="Times New Roman" w:cs="Times New Roman"/>
              </w:rPr>
            </w:pPr>
            <w:r>
              <w:rPr>
                <w:rFonts w:ascii="Times New Roman" w:hAnsi="Times New Roman" w:cs="Times New Roman"/>
              </w:rPr>
              <w:t xml:space="preserve">No </w:t>
            </w:r>
            <w:r w:rsidRPr="00435AEE">
              <w:rPr>
                <w:rFonts w:ascii="Times New Roman" w:hAnsi="Times New Roman" w:cs="Times New Roman"/>
              </w:rPr>
              <w:t>Session</w:t>
            </w:r>
          </w:p>
        </w:tc>
        <w:tc>
          <w:tcPr>
            <w:tcW w:w="2054" w:type="dxa"/>
            <w:tcBorders>
              <w:top w:val="outset" w:sz="6" w:space="0" w:color="auto"/>
              <w:left w:val="outset" w:sz="6" w:space="0" w:color="auto"/>
              <w:bottom w:val="outset" w:sz="6" w:space="0" w:color="auto"/>
              <w:right w:val="outset" w:sz="6" w:space="0" w:color="auto"/>
            </w:tcBorders>
          </w:tcPr>
          <w:p w:rsidR="008D51F5" w:rsidRPr="00435AEE" w:rsidRDefault="008D51F5" w:rsidP="00746D3B">
            <w:pPr>
              <w:rPr>
                <w:rFonts w:ascii="Times New Roman" w:hAnsi="Times New Roman" w:cs="Times New Roman"/>
              </w:rPr>
            </w:pPr>
          </w:p>
        </w:tc>
        <w:tc>
          <w:tcPr>
            <w:tcW w:w="3763"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746D3B">
            <w:pPr>
              <w:rPr>
                <w:rFonts w:ascii="Times New Roman" w:hAnsi="Times New Roman" w:cs="Times New Roman"/>
              </w:rPr>
            </w:pPr>
            <w:r>
              <w:rPr>
                <w:rFonts w:ascii="Times New Roman" w:hAnsi="Times New Roman" w:cs="Times New Roman"/>
              </w:rPr>
              <w:t xml:space="preserve">Rosh </w:t>
            </w:r>
            <w:r w:rsidR="008D51F5" w:rsidRPr="00435AEE">
              <w:rPr>
                <w:rFonts w:ascii="Times New Roman" w:hAnsi="Times New Roman" w:cs="Times New Roman"/>
              </w:rPr>
              <w:t>Hashanah</w:t>
            </w:r>
          </w:p>
        </w:tc>
      </w:tr>
      <w:tr w:rsidR="008D51F5" w:rsidRPr="00435AEE" w:rsidTr="003E43ED">
        <w:trPr>
          <w:trHeight w:val="647"/>
          <w:jc w:val="center"/>
        </w:trPr>
        <w:tc>
          <w:tcPr>
            <w:tcW w:w="1437"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Oct 10</w:t>
            </w:r>
          </w:p>
        </w:tc>
        <w:tc>
          <w:tcPr>
            <w:tcW w:w="2142"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8D51F5">
            <w:pPr>
              <w:rPr>
                <w:rFonts w:ascii="Times New Roman" w:hAnsi="Times New Roman" w:cs="Times New Roman"/>
              </w:rPr>
            </w:pPr>
            <w:r>
              <w:rPr>
                <w:rFonts w:ascii="Times New Roman" w:hAnsi="Times New Roman" w:cs="Times New Roman"/>
              </w:rPr>
              <w:t>Philip Zelazo</w:t>
            </w:r>
          </w:p>
        </w:tc>
        <w:tc>
          <w:tcPr>
            <w:tcW w:w="2054" w:type="dxa"/>
            <w:tcBorders>
              <w:top w:val="outset" w:sz="6" w:space="0" w:color="auto"/>
              <w:left w:val="outset" w:sz="6" w:space="0" w:color="auto"/>
              <w:bottom w:val="outset" w:sz="6" w:space="0" w:color="auto"/>
              <w:right w:val="outset" w:sz="6" w:space="0" w:color="auto"/>
            </w:tcBorders>
          </w:tcPr>
          <w:p w:rsidR="008D51F5" w:rsidRPr="00435AEE" w:rsidRDefault="008D51F5" w:rsidP="00746D3B">
            <w:pPr>
              <w:rPr>
                <w:rFonts w:ascii="Times New Roman" w:hAnsi="Times New Roman" w:cs="Times New Roman"/>
              </w:rPr>
            </w:pPr>
            <w:r w:rsidRPr="00435AEE">
              <w:rPr>
                <w:rFonts w:ascii="Times New Roman" w:hAnsi="Times New Roman" w:cs="Times New Roman"/>
              </w:rPr>
              <w:t>University of Toronto</w:t>
            </w:r>
          </w:p>
        </w:tc>
        <w:tc>
          <w:tcPr>
            <w:tcW w:w="3763"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746D3B">
            <w:pPr>
              <w:rPr>
                <w:rFonts w:ascii="Times New Roman" w:hAnsi="Times New Roman" w:cs="Times New Roman"/>
              </w:rPr>
            </w:pPr>
            <w:r>
              <w:rPr>
                <w:rFonts w:ascii="Times New Roman" w:hAnsi="Times New Roman" w:cs="Times New Roman"/>
              </w:rPr>
              <w:t xml:space="preserve">“Mechanisms </w:t>
            </w:r>
            <w:r w:rsidR="008D51F5" w:rsidRPr="00435AEE">
              <w:rPr>
                <w:rFonts w:ascii="Times New Roman" w:hAnsi="Times New Roman" w:cs="Times New Roman"/>
              </w:rPr>
              <w:t>Underlying the Development of Hot and Cool Executive Function</w:t>
            </w:r>
            <w:r>
              <w:rPr>
                <w:rFonts w:ascii="Times New Roman" w:hAnsi="Times New Roman" w:cs="Times New Roman"/>
              </w:rPr>
              <w:t>”</w:t>
            </w:r>
          </w:p>
        </w:tc>
      </w:tr>
      <w:tr w:rsidR="008D51F5" w:rsidRPr="00435AEE" w:rsidTr="003E43ED">
        <w:trPr>
          <w:trHeight w:val="637"/>
          <w:jc w:val="center"/>
        </w:trPr>
        <w:tc>
          <w:tcPr>
            <w:tcW w:w="1437"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Oct 17</w:t>
            </w:r>
          </w:p>
        </w:tc>
        <w:tc>
          <w:tcPr>
            <w:tcW w:w="2142"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8D51F5">
            <w:pPr>
              <w:rPr>
                <w:rFonts w:ascii="Times New Roman" w:hAnsi="Times New Roman" w:cs="Times New Roman"/>
              </w:rPr>
            </w:pPr>
            <w:r>
              <w:rPr>
                <w:rFonts w:ascii="Times New Roman" w:hAnsi="Times New Roman" w:cs="Times New Roman"/>
              </w:rPr>
              <w:t xml:space="preserve">Ross </w:t>
            </w:r>
            <w:r w:rsidRPr="00435AEE">
              <w:rPr>
                <w:rFonts w:ascii="Times New Roman" w:hAnsi="Times New Roman" w:cs="Times New Roman"/>
              </w:rPr>
              <w:t>Thomps</w:t>
            </w:r>
            <w:r>
              <w:rPr>
                <w:rFonts w:ascii="Times New Roman" w:hAnsi="Times New Roman" w:cs="Times New Roman"/>
              </w:rPr>
              <w:t>on</w:t>
            </w:r>
          </w:p>
        </w:tc>
        <w:tc>
          <w:tcPr>
            <w:tcW w:w="2054" w:type="dxa"/>
            <w:tcBorders>
              <w:top w:val="outset" w:sz="6" w:space="0" w:color="auto"/>
              <w:left w:val="outset" w:sz="6" w:space="0" w:color="auto"/>
              <w:bottom w:val="outset" w:sz="6" w:space="0" w:color="auto"/>
              <w:right w:val="outset" w:sz="6" w:space="0" w:color="auto"/>
            </w:tcBorders>
          </w:tcPr>
          <w:p w:rsidR="008D51F5" w:rsidRPr="00435AEE" w:rsidRDefault="008D51F5" w:rsidP="00746D3B">
            <w:pPr>
              <w:rPr>
                <w:rFonts w:ascii="Times New Roman" w:hAnsi="Times New Roman" w:cs="Times New Roman"/>
              </w:rPr>
            </w:pPr>
            <w:r w:rsidRPr="00435AEE">
              <w:rPr>
                <w:rFonts w:ascii="Times New Roman" w:hAnsi="Times New Roman" w:cs="Times New Roman"/>
              </w:rPr>
              <w:t>University of California at Davis</w:t>
            </w:r>
          </w:p>
        </w:tc>
        <w:tc>
          <w:tcPr>
            <w:tcW w:w="3763"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746D3B">
            <w:pPr>
              <w:rPr>
                <w:rFonts w:ascii="Times New Roman" w:hAnsi="Times New Roman" w:cs="Times New Roman"/>
              </w:rPr>
            </w:pPr>
            <w:r>
              <w:rPr>
                <w:rFonts w:ascii="Times New Roman" w:hAnsi="Times New Roman" w:cs="Times New Roman"/>
              </w:rPr>
              <w:t xml:space="preserve">“Emotion </w:t>
            </w:r>
            <w:r w:rsidR="008D51F5" w:rsidRPr="00435AEE">
              <w:rPr>
                <w:rFonts w:ascii="Times New Roman" w:hAnsi="Times New Roman" w:cs="Times New Roman"/>
              </w:rPr>
              <w:t>Regulation From Within and Around the Emoting Child</w:t>
            </w:r>
            <w:r>
              <w:rPr>
                <w:rFonts w:ascii="Times New Roman" w:hAnsi="Times New Roman" w:cs="Times New Roman"/>
              </w:rPr>
              <w:t>”</w:t>
            </w:r>
          </w:p>
        </w:tc>
      </w:tr>
      <w:tr w:rsidR="008D51F5" w:rsidRPr="00435AEE" w:rsidTr="003E43ED">
        <w:trPr>
          <w:trHeight w:val="647"/>
          <w:jc w:val="center"/>
        </w:trPr>
        <w:tc>
          <w:tcPr>
            <w:tcW w:w="1437"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Oct 24</w:t>
            </w:r>
          </w:p>
        </w:tc>
        <w:tc>
          <w:tcPr>
            <w:tcW w:w="2142"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8D51F5">
            <w:pPr>
              <w:rPr>
                <w:rFonts w:ascii="Times New Roman" w:hAnsi="Times New Roman" w:cs="Times New Roman"/>
              </w:rPr>
            </w:pPr>
            <w:r>
              <w:rPr>
                <w:rFonts w:ascii="Times New Roman" w:hAnsi="Times New Roman" w:cs="Times New Roman"/>
              </w:rPr>
              <w:t>Stephen Hooper</w:t>
            </w:r>
          </w:p>
        </w:tc>
        <w:tc>
          <w:tcPr>
            <w:tcW w:w="2054" w:type="dxa"/>
            <w:tcBorders>
              <w:top w:val="outset" w:sz="6" w:space="0" w:color="auto"/>
              <w:left w:val="outset" w:sz="6" w:space="0" w:color="auto"/>
              <w:bottom w:val="outset" w:sz="6" w:space="0" w:color="auto"/>
              <w:right w:val="outset" w:sz="6" w:space="0" w:color="auto"/>
            </w:tcBorders>
          </w:tcPr>
          <w:p w:rsidR="008D51F5" w:rsidRPr="00435AEE" w:rsidRDefault="008D51F5" w:rsidP="00746D3B">
            <w:pPr>
              <w:rPr>
                <w:rFonts w:ascii="Times New Roman" w:hAnsi="Times New Roman" w:cs="Times New Roman"/>
              </w:rPr>
            </w:pPr>
            <w:r w:rsidRPr="00435AEE">
              <w:rPr>
                <w:rFonts w:ascii="Times New Roman" w:hAnsi="Times New Roman" w:cs="Times New Roman"/>
              </w:rPr>
              <w:t>UNC Chapel Hill</w:t>
            </w:r>
          </w:p>
        </w:tc>
        <w:tc>
          <w:tcPr>
            <w:tcW w:w="3763"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746D3B">
            <w:pPr>
              <w:rPr>
                <w:rFonts w:ascii="Times New Roman" w:hAnsi="Times New Roman" w:cs="Times New Roman"/>
              </w:rPr>
            </w:pPr>
            <w:r>
              <w:rPr>
                <w:rFonts w:ascii="Times New Roman" w:hAnsi="Times New Roman" w:cs="Times New Roman"/>
              </w:rPr>
              <w:t xml:space="preserve">“Executive </w:t>
            </w:r>
            <w:r w:rsidR="008D51F5" w:rsidRPr="00435AEE">
              <w:rPr>
                <w:rFonts w:ascii="Times New Roman" w:hAnsi="Times New Roman" w:cs="Times New Roman"/>
              </w:rPr>
              <w:t>Functions in Children with Psychotic Disorders</w:t>
            </w:r>
            <w:r>
              <w:rPr>
                <w:rFonts w:ascii="Times New Roman" w:hAnsi="Times New Roman" w:cs="Times New Roman"/>
              </w:rPr>
              <w:t>”</w:t>
            </w:r>
          </w:p>
        </w:tc>
      </w:tr>
      <w:tr w:rsidR="008D51F5" w:rsidRPr="00435AEE" w:rsidTr="003E43ED">
        <w:trPr>
          <w:trHeight w:val="396"/>
          <w:jc w:val="center"/>
        </w:trPr>
        <w:tc>
          <w:tcPr>
            <w:tcW w:w="1437"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Oct 31</w:t>
            </w:r>
          </w:p>
        </w:tc>
        <w:tc>
          <w:tcPr>
            <w:tcW w:w="2142"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Pr>
                <w:rFonts w:ascii="Times New Roman" w:hAnsi="Times New Roman" w:cs="Times New Roman"/>
              </w:rPr>
              <w:t xml:space="preserve">No </w:t>
            </w:r>
            <w:r w:rsidRPr="00435AEE">
              <w:rPr>
                <w:rFonts w:ascii="Times New Roman" w:hAnsi="Times New Roman" w:cs="Times New Roman"/>
              </w:rPr>
              <w:t>Session</w:t>
            </w:r>
          </w:p>
        </w:tc>
        <w:tc>
          <w:tcPr>
            <w:tcW w:w="2054" w:type="dxa"/>
            <w:tcBorders>
              <w:top w:val="outset" w:sz="6" w:space="0" w:color="auto"/>
              <w:left w:val="outset" w:sz="6" w:space="0" w:color="auto"/>
              <w:bottom w:val="outset" w:sz="6" w:space="0" w:color="auto"/>
              <w:right w:val="outset" w:sz="6" w:space="0" w:color="auto"/>
            </w:tcBorders>
          </w:tcPr>
          <w:p w:rsidR="008D51F5" w:rsidRPr="00435AEE" w:rsidRDefault="008D51F5" w:rsidP="00746D3B">
            <w:pPr>
              <w:rPr>
                <w:rFonts w:ascii="Times New Roman" w:hAnsi="Times New Roman" w:cs="Times New Roman"/>
              </w:rPr>
            </w:pPr>
          </w:p>
        </w:tc>
        <w:tc>
          <w:tcPr>
            <w:tcW w:w="3763"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Halloween</w:t>
            </w:r>
          </w:p>
        </w:tc>
      </w:tr>
      <w:tr w:rsidR="008D51F5" w:rsidRPr="00435AEE" w:rsidTr="003E43ED">
        <w:trPr>
          <w:trHeight w:val="637"/>
          <w:jc w:val="center"/>
        </w:trPr>
        <w:tc>
          <w:tcPr>
            <w:tcW w:w="1437"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Nov 7</w:t>
            </w:r>
          </w:p>
        </w:tc>
        <w:tc>
          <w:tcPr>
            <w:tcW w:w="2142"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8D51F5">
            <w:pPr>
              <w:rPr>
                <w:rFonts w:ascii="Times New Roman" w:hAnsi="Times New Roman" w:cs="Times New Roman"/>
              </w:rPr>
            </w:pPr>
            <w:r>
              <w:rPr>
                <w:rFonts w:ascii="Times New Roman" w:hAnsi="Times New Roman" w:cs="Times New Roman"/>
              </w:rPr>
              <w:t xml:space="preserve">Kathleen </w:t>
            </w:r>
            <w:r w:rsidRPr="00435AEE">
              <w:rPr>
                <w:rFonts w:ascii="Times New Roman" w:hAnsi="Times New Roman" w:cs="Times New Roman"/>
              </w:rPr>
              <w:t>Thomas</w:t>
            </w:r>
          </w:p>
        </w:tc>
        <w:tc>
          <w:tcPr>
            <w:tcW w:w="2054" w:type="dxa"/>
            <w:tcBorders>
              <w:top w:val="outset" w:sz="6" w:space="0" w:color="auto"/>
              <w:left w:val="outset" w:sz="6" w:space="0" w:color="auto"/>
              <w:bottom w:val="outset" w:sz="6" w:space="0" w:color="auto"/>
              <w:right w:val="outset" w:sz="6" w:space="0" w:color="auto"/>
            </w:tcBorders>
          </w:tcPr>
          <w:p w:rsidR="008D51F5" w:rsidRPr="00435AEE" w:rsidRDefault="008D51F5" w:rsidP="00746D3B">
            <w:pPr>
              <w:rPr>
                <w:rFonts w:ascii="Times New Roman" w:hAnsi="Times New Roman" w:cs="Times New Roman"/>
              </w:rPr>
            </w:pPr>
            <w:r w:rsidRPr="00435AEE">
              <w:rPr>
                <w:rFonts w:ascii="Times New Roman" w:hAnsi="Times New Roman" w:cs="Times New Roman"/>
              </w:rPr>
              <w:t>University of Minnesota</w:t>
            </w:r>
          </w:p>
        </w:tc>
        <w:tc>
          <w:tcPr>
            <w:tcW w:w="3763"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746D3B">
            <w:pPr>
              <w:rPr>
                <w:rFonts w:ascii="Times New Roman" w:hAnsi="Times New Roman" w:cs="Times New Roman"/>
              </w:rPr>
            </w:pPr>
            <w:r>
              <w:rPr>
                <w:rFonts w:ascii="Times New Roman" w:hAnsi="Times New Roman" w:cs="Times New Roman"/>
              </w:rPr>
              <w:t xml:space="preserve">“Implicit </w:t>
            </w:r>
            <w:r w:rsidR="008D51F5" w:rsidRPr="00435AEE">
              <w:rPr>
                <w:rFonts w:ascii="Times New Roman" w:hAnsi="Times New Roman" w:cs="Times New Roman"/>
              </w:rPr>
              <w:t>Learning in Childhood: Perspectives from Behavi</w:t>
            </w:r>
            <w:r>
              <w:rPr>
                <w:rFonts w:ascii="Times New Roman" w:hAnsi="Times New Roman" w:cs="Times New Roman"/>
              </w:rPr>
              <w:t>oral, Neuroimaging, and Lesion</w:t>
            </w:r>
            <w:r w:rsidR="008D51F5" w:rsidRPr="00435AEE">
              <w:rPr>
                <w:rFonts w:ascii="Times New Roman" w:hAnsi="Times New Roman" w:cs="Times New Roman"/>
              </w:rPr>
              <w:t xml:space="preserve"> Studies</w:t>
            </w:r>
            <w:r>
              <w:rPr>
                <w:rFonts w:ascii="Times New Roman" w:hAnsi="Times New Roman" w:cs="Times New Roman"/>
              </w:rPr>
              <w:t>”</w:t>
            </w:r>
          </w:p>
        </w:tc>
      </w:tr>
      <w:tr w:rsidR="008D51F5" w:rsidRPr="00435AEE" w:rsidTr="003E43ED">
        <w:trPr>
          <w:trHeight w:val="647"/>
          <w:jc w:val="center"/>
        </w:trPr>
        <w:tc>
          <w:tcPr>
            <w:tcW w:w="1437"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Nov 14</w:t>
            </w:r>
          </w:p>
        </w:tc>
        <w:tc>
          <w:tcPr>
            <w:tcW w:w="2142"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8D51F5">
            <w:pPr>
              <w:rPr>
                <w:rFonts w:ascii="Times New Roman" w:hAnsi="Times New Roman" w:cs="Times New Roman"/>
              </w:rPr>
            </w:pPr>
            <w:r>
              <w:rPr>
                <w:rFonts w:ascii="Times New Roman" w:hAnsi="Times New Roman" w:cs="Times New Roman"/>
              </w:rPr>
              <w:t>Pamela Cole</w:t>
            </w:r>
          </w:p>
        </w:tc>
        <w:tc>
          <w:tcPr>
            <w:tcW w:w="2054" w:type="dxa"/>
            <w:tcBorders>
              <w:top w:val="outset" w:sz="6" w:space="0" w:color="auto"/>
              <w:left w:val="outset" w:sz="6" w:space="0" w:color="auto"/>
              <w:bottom w:val="outset" w:sz="6" w:space="0" w:color="auto"/>
              <w:right w:val="outset" w:sz="6" w:space="0" w:color="auto"/>
            </w:tcBorders>
          </w:tcPr>
          <w:p w:rsidR="008D51F5" w:rsidRPr="00435AEE" w:rsidRDefault="008D51F5" w:rsidP="00746D3B">
            <w:pPr>
              <w:rPr>
                <w:rFonts w:ascii="Times New Roman" w:hAnsi="Times New Roman" w:cs="Times New Roman"/>
              </w:rPr>
            </w:pPr>
            <w:r w:rsidRPr="00435AEE">
              <w:rPr>
                <w:rFonts w:ascii="Times New Roman" w:hAnsi="Times New Roman" w:cs="Times New Roman"/>
              </w:rPr>
              <w:t>Pennsylvania State University</w:t>
            </w:r>
          </w:p>
        </w:tc>
        <w:tc>
          <w:tcPr>
            <w:tcW w:w="3763"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746D3B">
            <w:pPr>
              <w:rPr>
                <w:rFonts w:ascii="Times New Roman" w:hAnsi="Times New Roman" w:cs="Times New Roman"/>
              </w:rPr>
            </w:pPr>
            <w:r>
              <w:rPr>
                <w:rFonts w:ascii="Times New Roman" w:hAnsi="Times New Roman" w:cs="Times New Roman"/>
              </w:rPr>
              <w:t xml:space="preserve">“Observing </w:t>
            </w:r>
            <w:r w:rsidR="008D51F5" w:rsidRPr="00435AEE">
              <w:rPr>
                <w:rFonts w:ascii="Times New Roman" w:hAnsi="Times New Roman" w:cs="Times New Roman"/>
              </w:rPr>
              <w:t>Emotion Regulation in Very Young Children</w:t>
            </w:r>
            <w:r>
              <w:rPr>
                <w:rFonts w:ascii="Times New Roman" w:hAnsi="Times New Roman" w:cs="Times New Roman"/>
              </w:rPr>
              <w:t>”</w:t>
            </w:r>
          </w:p>
        </w:tc>
      </w:tr>
      <w:tr w:rsidR="008D51F5" w:rsidRPr="00435AEE" w:rsidTr="003E43ED">
        <w:trPr>
          <w:trHeight w:val="647"/>
          <w:jc w:val="center"/>
        </w:trPr>
        <w:tc>
          <w:tcPr>
            <w:tcW w:w="1437"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Nov 21</w:t>
            </w:r>
          </w:p>
        </w:tc>
        <w:tc>
          <w:tcPr>
            <w:tcW w:w="2142"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8D51F5">
            <w:pPr>
              <w:rPr>
                <w:rFonts w:ascii="Times New Roman" w:hAnsi="Times New Roman" w:cs="Times New Roman"/>
              </w:rPr>
            </w:pPr>
            <w:r>
              <w:rPr>
                <w:rFonts w:ascii="Times New Roman" w:hAnsi="Times New Roman" w:cs="Times New Roman"/>
              </w:rPr>
              <w:t xml:space="preserve">Martha </w:t>
            </w:r>
            <w:r w:rsidRPr="00435AEE">
              <w:rPr>
                <w:rFonts w:ascii="Times New Roman" w:hAnsi="Times New Roman" w:cs="Times New Roman"/>
              </w:rPr>
              <w:t>Ann Bel</w:t>
            </w:r>
            <w:r>
              <w:rPr>
                <w:rFonts w:ascii="Times New Roman" w:hAnsi="Times New Roman" w:cs="Times New Roman"/>
              </w:rPr>
              <w:t>l</w:t>
            </w:r>
          </w:p>
        </w:tc>
        <w:tc>
          <w:tcPr>
            <w:tcW w:w="2054" w:type="dxa"/>
            <w:tcBorders>
              <w:top w:val="outset" w:sz="6" w:space="0" w:color="auto"/>
              <w:left w:val="outset" w:sz="6" w:space="0" w:color="auto"/>
              <w:bottom w:val="outset" w:sz="6" w:space="0" w:color="auto"/>
              <w:right w:val="outset" w:sz="6" w:space="0" w:color="auto"/>
            </w:tcBorders>
          </w:tcPr>
          <w:p w:rsidR="008D51F5" w:rsidRPr="00435AEE" w:rsidRDefault="008D51F5" w:rsidP="00746D3B">
            <w:pPr>
              <w:rPr>
                <w:rFonts w:ascii="Times New Roman" w:hAnsi="Times New Roman" w:cs="Times New Roman"/>
              </w:rPr>
            </w:pPr>
            <w:r w:rsidRPr="00435AEE">
              <w:rPr>
                <w:rFonts w:ascii="Times New Roman" w:hAnsi="Times New Roman" w:cs="Times New Roman"/>
              </w:rPr>
              <w:t>Virginia Tech</w:t>
            </w:r>
          </w:p>
        </w:tc>
        <w:tc>
          <w:tcPr>
            <w:tcW w:w="3763"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746D3B">
            <w:pPr>
              <w:rPr>
                <w:rFonts w:ascii="Times New Roman" w:hAnsi="Times New Roman" w:cs="Times New Roman"/>
              </w:rPr>
            </w:pPr>
            <w:r>
              <w:rPr>
                <w:rFonts w:ascii="Times New Roman" w:hAnsi="Times New Roman" w:cs="Times New Roman"/>
              </w:rPr>
              <w:t xml:space="preserve">“Attentional </w:t>
            </w:r>
            <w:r w:rsidR="008D51F5" w:rsidRPr="00435AEE">
              <w:rPr>
                <w:rFonts w:ascii="Times New Roman" w:hAnsi="Times New Roman" w:cs="Times New Roman"/>
              </w:rPr>
              <w:t>Control and the Integration of Cognition and Emotion during Early Development</w:t>
            </w:r>
            <w:r>
              <w:rPr>
                <w:rFonts w:ascii="Times New Roman" w:hAnsi="Times New Roman" w:cs="Times New Roman"/>
              </w:rPr>
              <w:t>”</w:t>
            </w:r>
          </w:p>
        </w:tc>
      </w:tr>
      <w:tr w:rsidR="008D51F5" w:rsidRPr="00435AEE" w:rsidTr="003E43ED">
        <w:trPr>
          <w:trHeight w:val="637"/>
          <w:jc w:val="center"/>
        </w:trPr>
        <w:tc>
          <w:tcPr>
            <w:tcW w:w="1437"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Nov 28</w:t>
            </w:r>
          </w:p>
        </w:tc>
        <w:tc>
          <w:tcPr>
            <w:tcW w:w="2142"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C23F8F">
            <w:pPr>
              <w:rPr>
                <w:rFonts w:ascii="Times New Roman" w:hAnsi="Times New Roman" w:cs="Times New Roman"/>
              </w:rPr>
            </w:pPr>
            <w:r>
              <w:rPr>
                <w:rFonts w:ascii="Times New Roman" w:hAnsi="Times New Roman" w:cs="Times New Roman"/>
              </w:rPr>
              <w:t>Frederick Morrison</w:t>
            </w:r>
          </w:p>
        </w:tc>
        <w:tc>
          <w:tcPr>
            <w:tcW w:w="2054" w:type="dxa"/>
            <w:tcBorders>
              <w:top w:val="outset" w:sz="6" w:space="0" w:color="auto"/>
              <w:left w:val="outset" w:sz="6" w:space="0" w:color="auto"/>
              <w:bottom w:val="outset" w:sz="6" w:space="0" w:color="auto"/>
              <w:right w:val="outset" w:sz="6" w:space="0" w:color="auto"/>
            </w:tcBorders>
          </w:tcPr>
          <w:p w:rsidR="008D51F5" w:rsidRPr="00435AEE" w:rsidRDefault="00C23F8F" w:rsidP="00746D3B">
            <w:pPr>
              <w:rPr>
                <w:rFonts w:ascii="Times New Roman" w:hAnsi="Times New Roman" w:cs="Times New Roman"/>
              </w:rPr>
            </w:pPr>
            <w:r w:rsidRPr="00435AEE">
              <w:rPr>
                <w:rFonts w:ascii="Times New Roman" w:hAnsi="Times New Roman" w:cs="Times New Roman"/>
              </w:rPr>
              <w:t>University of Michigan</w:t>
            </w:r>
          </w:p>
        </w:tc>
        <w:tc>
          <w:tcPr>
            <w:tcW w:w="3763"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746D3B">
            <w:pPr>
              <w:rPr>
                <w:rFonts w:ascii="Times New Roman" w:hAnsi="Times New Roman" w:cs="Times New Roman"/>
              </w:rPr>
            </w:pPr>
            <w:r>
              <w:rPr>
                <w:rFonts w:ascii="Times New Roman" w:hAnsi="Times New Roman" w:cs="Times New Roman"/>
              </w:rPr>
              <w:t xml:space="preserve">“Self-regulation </w:t>
            </w:r>
            <w:r w:rsidR="008D51F5" w:rsidRPr="00435AEE">
              <w:rPr>
                <w:rFonts w:ascii="Times New Roman" w:hAnsi="Times New Roman" w:cs="Times New Roman"/>
              </w:rPr>
              <w:t>and the transition to school: contributions of parenting and schooling</w:t>
            </w:r>
            <w:r>
              <w:rPr>
                <w:rFonts w:ascii="Times New Roman" w:hAnsi="Times New Roman" w:cs="Times New Roman"/>
              </w:rPr>
              <w:t>”</w:t>
            </w:r>
          </w:p>
        </w:tc>
      </w:tr>
      <w:tr w:rsidR="008D51F5" w:rsidRPr="00435AEE" w:rsidTr="003E43ED">
        <w:trPr>
          <w:trHeight w:val="647"/>
          <w:jc w:val="center"/>
        </w:trPr>
        <w:tc>
          <w:tcPr>
            <w:tcW w:w="1437"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8D51F5" w:rsidP="00746D3B">
            <w:pPr>
              <w:rPr>
                <w:rFonts w:ascii="Times New Roman" w:hAnsi="Times New Roman" w:cs="Times New Roman"/>
              </w:rPr>
            </w:pPr>
            <w:r w:rsidRPr="00435AEE">
              <w:rPr>
                <w:rFonts w:ascii="Times New Roman" w:hAnsi="Times New Roman" w:cs="Times New Roman"/>
              </w:rPr>
              <w:t>Dec 5</w:t>
            </w:r>
          </w:p>
        </w:tc>
        <w:tc>
          <w:tcPr>
            <w:tcW w:w="2142"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C23F8F">
            <w:pPr>
              <w:rPr>
                <w:rFonts w:ascii="Times New Roman" w:hAnsi="Times New Roman" w:cs="Times New Roman"/>
              </w:rPr>
            </w:pPr>
            <w:r>
              <w:rPr>
                <w:rFonts w:ascii="Times New Roman" w:hAnsi="Times New Roman" w:cs="Times New Roman"/>
              </w:rPr>
              <w:t>Nathan Fox</w:t>
            </w:r>
          </w:p>
        </w:tc>
        <w:tc>
          <w:tcPr>
            <w:tcW w:w="2054" w:type="dxa"/>
            <w:tcBorders>
              <w:top w:val="outset" w:sz="6" w:space="0" w:color="auto"/>
              <w:left w:val="outset" w:sz="6" w:space="0" w:color="auto"/>
              <w:bottom w:val="outset" w:sz="6" w:space="0" w:color="auto"/>
              <w:right w:val="outset" w:sz="6" w:space="0" w:color="auto"/>
            </w:tcBorders>
          </w:tcPr>
          <w:p w:rsidR="008D51F5" w:rsidRPr="00435AEE" w:rsidRDefault="00C23F8F" w:rsidP="00746D3B">
            <w:pPr>
              <w:rPr>
                <w:rFonts w:ascii="Times New Roman" w:hAnsi="Times New Roman" w:cs="Times New Roman"/>
              </w:rPr>
            </w:pPr>
            <w:r w:rsidRPr="00435AEE">
              <w:rPr>
                <w:rFonts w:ascii="Times New Roman" w:hAnsi="Times New Roman" w:cs="Times New Roman"/>
              </w:rPr>
              <w:t>University of Maryland</w:t>
            </w:r>
          </w:p>
        </w:tc>
        <w:tc>
          <w:tcPr>
            <w:tcW w:w="3763" w:type="dxa"/>
            <w:tcBorders>
              <w:top w:val="outset" w:sz="6" w:space="0" w:color="auto"/>
              <w:left w:val="outset" w:sz="6" w:space="0" w:color="auto"/>
              <w:bottom w:val="outset" w:sz="6" w:space="0" w:color="auto"/>
              <w:right w:val="outset" w:sz="6" w:space="0" w:color="auto"/>
            </w:tcBorders>
            <w:shd w:val="clear" w:color="auto" w:fill="auto"/>
            <w:hideMark/>
          </w:tcPr>
          <w:p w:rsidR="008D51F5" w:rsidRPr="00435AEE" w:rsidRDefault="00C23F8F" w:rsidP="00746D3B">
            <w:pPr>
              <w:rPr>
                <w:rFonts w:ascii="Times New Roman" w:hAnsi="Times New Roman" w:cs="Times New Roman"/>
              </w:rPr>
            </w:pPr>
            <w:r>
              <w:rPr>
                <w:rFonts w:ascii="Times New Roman" w:hAnsi="Times New Roman" w:cs="Times New Roman"/>
              </w:rPr>
              <w:t>“The</w:t>
            </w:r>
            <w:r w:rsidR="008D51F5" w:rsidRPr="00435AEE">
              <w:rPr>
                <w:rFonts w:ascii="Times New Roman" w:hAnsi="Times New Roman" w:cs="Times New Roman"/>
              </w:rPr>
              <w:t xml:space="preserve"> Enduring Effects of Child Temperament:</w:t>
            </w:r>
            <w:r>
              <w:rPr>
                <w:rFonts w:ascii="Times New Roman" w:hAnsi="Times New Roman" w:cs="Times New Roman"/>
              </w:rPr>
              <w:t xml:space="preserve"> Taking a Human Developmental </w:t>
            </w:r>
            <w:r w:rsidR="008D51F5" w:rsidRPr="00435AEE">
              <w:rPr>
                <w:rFonts w:ascii="Times New Roman" w:hAnsi="Times New Roman" w:cs="Times New Roman"/>
              </w:rPr>
              <w:t>Neuroscience Perspective</w:t>
            </w:r>
            <w:r>
              <w:rPr>
                <w:rFonts w:ascii="Times New Roman" w:hAnsi="Times New Roman" w:cs="Times New Roman"/>
              </w:rPr>
              <w:t>”</w:t>
            </w:r>
          </w:p>
        </w:tc>
      </w:tr>
    </w:tbl>
    <w:p w:rsidR="007E0660" w:rsidRPr="00435AEE" w:rsidRDefault="007E0660" w:rsidP="00EE34EE">
      <w:pPr>
        <w:pStyle w:val="Heading1"/>
        <w:jc w:val="center"/>
      </w:pPr>
      <w:r w:rsidRPr="00435AEE">
        <w:lastRenderedPageBreak/>
        <w:t>CCHD Spring 2006</w:t>
      </w:r>
    </w:p>
    <w:p w:rsidR="007E0660" w:rsidRPr="00A25521" w:rsidRDefault="007E0660" w:rsidP="00EE34EE">
      <w:pPr>
        <w:jc w:val="center"/>
        <w:rPr>
          <w:rFonts w:ascii="Times New Roman" w:hAnsi="Times New Roman" w:cs="Times New Roman"/>
          <w:b/>
          <w:i/>
        </w:rPr>
      </w:pPr>
      <w:r w:rsidRPr="00A25521">
        <w:rPr>
          <w:rFonts w:ascii="Times New Roman" w:hAnsi="Times New Roman" w:cs="Times New Roman"/>
          <w:b/>
          <w:i/>
        </w:rPr>
        <w:t>Development in Afric</w:t>
      </w:r>
      <w:r w:rsidR="00A25521" w:rsidRPr="00A25521">
        <w:rPr>
          <w:rFonts w:ascii="Times New Roman" w:hAnsi="Times New Roman" w:cs="Times New Roman"/>
          <w:b/>
          <w:i/>
        </w:rPr>
        <w:t xml:space="preserve">an American Children and Youth: </w:t>
      </w:r>
      <w:r w:rsidRPr="00A25521">
        <w:rPr>
          <w:rFonts w:ascii="Times New Roman" w:hAnsi="Times New Roman" w:cs="Times New Roman"/>
          <w:b/>
          <w:i/>
        </w:rPr>
        <w:t>Contextual, Cultural, Family, Individual, and Interactive Influences</w:t>
      </w:r>
    </w:p>
    <w:p w:rsidR="007E0660" w:rsidRPr="00435AEE" w:rsidRDefault="00A25521" w:rsidP="00EE34EE">
      <w:pPr>
        <w:jc w:val="center"/>
        <w:rPr>
          <w:rFonts w:ascii="Times New Roman" w:hAnsi="Times New Roman" w:cs="Times New Roman"/>
        </w:rPr>
      </w:pPr>
      <w:r>
        <w:rPr>
          <w:rFonts w:ascii="Times New Roman" w:hAnsi="Times New Roman" w:cs="Times New Roman"/>
        </w:rPr>
        <w:t>Organizing C</w:t>
      </w:r>
      <w:r w:rsidRPr="00435AEE">
        <w:rPr>
          <w:rFonts w:ascii="Times New Roman" w:hAnsi="Times New Roman" w:cs="Times New Roman"/>
        </w:rPr>
        <w:t>ommittee</w:t>
      </w:r>
      <w:r>
        <w:rPr>
          <w:rFonts w:ascii="Times New Roman" w:hAnsi="Times New Roman" w:cs="Times New Roman"/>
        </w:rPr>
        <w:t>:</w:t>
      </w:r>
    </w:p>
    <w:p w:rsidR="007E0660" w:rsidRPr="00435AEE" w:rsidRDefault="007E0660" w:rsidP="00EE34EE">
      <w:pPr>
        <w:jc w:val="center"/>
        <w:rPr>
          <w:rFonts w:ascii="Times New Roman" w:hAnsi="Times New Roman" w:cs="Times New Roman"/>
        </w:rPr>
      </w:pPr>
      <w:r w:rsidRPr="00435AEE">
        <w:rPr>
          <w:rFonts w:ascii="Times New Roman" w:hAnsi="Times New Roman" w:cs="Times New Roman"/>
        </w:rPr>
        <w:t>Vonnie C. M</w:t>
      </w:r>
      <w:r w:rsidR="00A25521">
        <w:rPr>
          <w:rFonts w:ascii="Times New Roman" w:hAnsi="Times New Roman" w:cs="Times New Roman"/>
        </w:rPr>
        <w:t xml:space="preserve">cLoyd (UNC-CH, Committee Chair), </w:t>
      </w:r>
      <w:r w:rsidRPr="00435AEE">
        <w:rPr>
          <w:rFonts w:ascii="Times New Roman" w:hAnsi="Times New Roman" w:cs="Times New Roman"/>
        </w:rPr>
        <w:t>St</w:t>
      </w:r>
      <w:r w:rsidR="00A25521">
        <w:rPr>
          <w:rFonts w:ascii="Times New Roman" w:hAnsi="Times New Roman" w:cs="Times New Roman"/>
        </w:rPr>
        <w:t xml:space="preserve">ephanie Coard (Duke University), Shauna Cooper (UNC-CH), Nancy Hill (Duke University), Deborah Jones (UNC-CH), Shawn Latendresse (UNC-CH), </w:t>
      </w:r>
      <w:r w:rsidRPr="00435AEE">
        <w:rPr>
          <w:rFonts w:ascii="Times New Roman" w:hAnsi="Times New Roman" w:cs="Times New Roman"/>
        </w:rPr>
        <w:t>Pamela Martin (North Carolina State University)</w:t>
      </w:r>
    </w:p>
    <w:tbl>
      <w:tblPr>
        <w:tblW w:w="94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6"/>
        <w:gridCol w:w="2043"/>
        <w:gridCol w:w="2152"/>
        <w:gridCol w:w="3679"/>
      </w:tblGrid>
      <w:tr w:rsidR="00A25521" w:rsidRPr="00A25521" w:rsidTr="003E43ED">
        <w:trPr>
          <w:trHeight w:val="383"/>
          <w:jc w:val="center"/>
        </w:trPr>
        <w:tc>
          <w:tcPr>
            <w:tcW w:w="1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521" w:rsidRPr="00A25521" w:rsidRDefault="00A25521" w:rsidP="00EE34EE">
            <w:pPr>
              <w:jc w:val="center"/>
              <w:rPr>
                <w:rFonts w:ascii="Times New Roman" w:hAnsi="Times New Roman" w:cs="Times New Roman"/>
                <w:b/>
                <w:u w:val="single"/>
              </w:rPr>
            </w:pPr>
            <w:r w:rsidRPr="00A25521">
              <w:rPr>
                <w:rFonts w:ascii="Times New Roman" w:hAnsi="Times New Roman" w:cs="Times New Roman"/>
                <w:b/>
                <w:u w:val="single"/>
              </w:rPr>
              <w:t>Date</w:t>
            </w:r>
          </w:p>
        </w:tc>
        <w:tc>
          <w:tcPr>
            <w:tcW w:w="20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521" w:rsidRPr="00A25521" w:rsidRDefault="00A25521" w:rsidP="00EE34EE">
            <w:pPr>
              <w:jc w:val="center"/>
              <w:rPr>
                <w:rFonts w:ascii="Times New Roman" w:hAnsi="Times New Roman" w:cs="Times New Roman"/>
                <w:b/>
                <w:u w:val="single"/>
              </w:rPr>
            </w:pPr>
            <w:r w:rsidRPr="00A25521">
              <w:rPr>
                <w:rFonts w:ascii="Times New Roman" w:hAnsi="Times New Roman" w:cs="Times New Roman"/>
                <w:b/>
                <w:u w:val="single"/>
              </w:rPr>
              <w:t>Speaker</w:t>
            </w:r>
          </w:p>
        </w:tc>
        <w:tc>
          <w:tcPr>
            <w:tcW w:w="2152" w:type="dxa"/>
            <w:tcBorders>
              <w:top w:val="outset" w:sz="6" w:space="0" w:color="auto"/>
              <w:left w:val="outset" w:sz="6" w:space="0" w:color="auto"/>
              <w:bottom w:val="outset" w:sz="6" w:space="0" w:color="auto"/>
              <w:right w:val="outset" w:sz="6" w:space="0" w:color="auto"/>
            </w:tcBorders>
          </w:tcPr>
          <w:p w:rsidR="00A25521" w:rsidRPr="00A25521" w:rsidRDefault="00A25521" w:rsidP="00EE34EE">
            <w:pPr>
              <w:jc w:val="center"/>
              <w:rPr>
                <w:rFonts w:ascii="Times New Roman" w:hAnsi="Times New Roman" w:cs="Times New Roman"/>
                <w:b/>
                <w:u w:val="single"/>
              </w:rPr>
            </w:pPr>
            <w:r w:rsidRPr="00A25521">
              <w:rPr>
                <w:rFonts w:ascii="Times New Roman" w:hAnsi="Times New Roman" w:cs="Times New Roman"/>
                <w:b/>
                <w:u w:val="single"/>
              </w:rPr>
              <w:t>Affiliation</w:t>
            </w:r>
          </w:p>
        </w:tc>
        <w:tc>
          <w:tcPr>
            <w:tcW w:w="36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25521" w:rsidRPr="00A25521" w:rsidRDefault="00A25521" w:rsidP="00EE34EE">
            <w:pPr>
              <w:jc w:val="center"/>
              <w:rPr>
                <w:rFonts w:ascii="Times New Roman" w:hAnsi="Times New Roman" w:cs="Times New Roman"/>
                <w:b/>
                <w:u w:val="single"/>
              </w:rPr>
            </w:pPr>
            <w:r w:rsidRPr="00A25521">
              <w:rPr>
                <w:rFonts w:ascii="Times New Roman" w:hAnsi="Times New Roman" w:cs="Times New Roman"/>
                <w:b/>
                <w:u w:val="single"/>
              </w:rPr>
              <w:t>Topic</w:t>
            </w:r>
          </w:p>
        </w:tc>
      </w:tr>
      <w:tr w:rsidR="00A25521" w:rsidRPr="00435AEE" w:rsidTr="003E43ED">
        <w:trPr>
          <w:trHeight w:val="383"/>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Jan</w:t>
            </w:r>
            <w:r w:rsidR="001F44FA">
              <w:rPr>
                <w:rFonts w:ascii="Times New Roman" w:hAnsi="Times New Roman" w:cs="Times New Roman"/>
              </w:rPr>
              <w:t>uary</w:t>
            </w:r>
            <w:r w:rsidRPr="00435AEE">
              <w:rPr>
                <w:rFonts w:ascii="Times New Roman" w:hAnsi="Times New Roman" w:cs="Times New Roman"/>
              </w:rPr>
              <w:t xml:space="preserve"> 23</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Planning Committee</w:t>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A25521" w:rsidP="00A25521">
            <w:pPr>
              <w:rPr>
                <w:rFonts w:ascii="Times New Roman" w:hAnsi="Times New Roman" w:cs="Times New Roman"/>
              </w:rPr>
            </w:pP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Introduction</w:t>
            </w:r>
          </w:p>
        </w:tc>
      </w:tr>
      <w:tr w:rsidR="00A25521" w:rsidRPr="00435AEE" w:rsidTr="003E43ED">
        <w:trPr>
          <w:trHeight w:val="857"/>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Jan</w:t>
            </w:r>
            <w:r w:rsidR="001F44FA">
              <w:rPr>
                <w:rFonts w:ascii="Times New Roman" w:hAnsi="Times New Roman" w:cs="Times New Roman"/>
              </w:rPr>
              <w:t>uary</w:t>
            </w:r>
            <w:r w:rsidRPr="00435AEE">
              <w:rPr>
                <w:rFonts w:ascii="Times New Roman" w:hAnsi="Times New Roman" w:cs="Times New Roman"/>
              </w:rPr>
              <w:t xml:space="preserve"> 30</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1F44FA">
            <w:pPr>
              <w:rPr>
                <w:rFonts w:ascii="Times New Roman" w:hAnsi="Times New Roman" w:cs="Times New Roman"/>
              </w:rPr>
            </w:pPr>
            <w:r w:rsidRPr="00435AEE">
              <w:rPr>
                <w:rFonts w:ascii="Times New Roman" w:hAnsi="Times New Roman" w:cs="Times New Roman"/>
              </w:rPr>
              <w:t>Tom Farmer</w:t>
            </w:r>
            <w:r w:rsidRPr="00435AEE">
              <w:rPr>
                <w:rFonts w:ascii="Times New Roman" w:hAnsi="Times New Roman" w:cs="Times New Roman"/>
              </w:rPr>
              <w:br/>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1F44FA" w:rsidP="00A25521">
            <w:pPr>
              <w:rPr>
                <w:rFonts w:ascii="Times New Roman" w:hAnsi="Times New Roman" w:cs="Times New Roman"/>
              </w:rPr>
            </w:pPr>
            <w:r w:rsidRPr="00435AEE">
              <w:rPr>
                <w:rFonts w:ascii="Times New Roman" w:hAnsi="Times New Roman" w:cs="Times New Roman"/>
              </w:rPr>
              <w:t>UNC Chapel Hill</w:t>
            </w: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A25521">
            <w:pPr>
              <w:rPr>
                <w:rFonts w:ascii="Times New Roman" w:hAnsi="Times New Roman" w:cs="Times New Roman"/>
              </w:rPr>
            </w:pPr>
            <w:r>
              <w:rPr>
                <w:rFonts w:ascii="Times New Roman" w:hAnsi="Times New Roman" w:cs="Times New Roman"/>
              </w:rPr>
              <w:t>“</w:t>
            </w:r>
            <w:r w:rsidR="00A25521" w:rsidRPr="00435AEE">
              <w:rPr>
                <w:rFonts w:ascii="Times New Roman" w:hAnsi="Times New Roman" w:cs="Times New Roman"/>
              </w:rPr>
              <w:t>Educating Out and Giving Back: Issues in Planning for the Future for African American Adolescents from Low Resource Rural Communities</w:t>
            </w:r>
            <w:r>
              <w:rPr>
                <w:rFonts w:ascii="Times New Roman" w:hAnsi="Times New Roman" w:cs="Times New Roman"/>
              </w:rPr>
              <w:t>”</w:t>
            </w:r>
          </w:p>
        </w:tc>
      </w:tr>
      <w:tr w:rsidR="00A25521" w:rsidRPr="00435AEE" w:rsidTr="003E43ED">
        <w:trPr>
          <w:trHeight w:val="857"/>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Feb</w:t>
            </w:r>
            <w:r w:rsidR="001F44FA">
              <w:rPr>
                <w:rFonts w:ascii="Times New Roman" w:hAnsi="Times New Roman" w:cs="Times New Roman"/>
              </w:rPr>
              <w:t>ruary</w:t>
            </w:r>
            <w:r w:rsidRPr="00435AEE">
              <w:rPr>
                <w:rFonts w:ascii="Times New Roman" w:hAnsi="Times New Roman" w:cs="Times New Roman"/>
              </w:rPr>
              <w:t xml:space="preserve"> 6</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1F44FA">
            <w:pPr>
              <w:rPr>
                <w:rFonts w:ascii="Times New Roman" w:hAnsi="Times New Roman" w:cs="Times New Roman"/>
              </w:rPr>
            </w:pPr>
            <w:r w:rsidRPr="00435AEE">
              <w:rPr>
                <w:rFonts w:ascii="Times New Roman" w:hAnsi="Times New Roman" w:cs="Times New Roman"/>
              </w:rPr>
              <w:t>Gene Brody</w:t>
            </w:r>
            <w:r w:rsidRPr="00435AEE">
              <w:rPr>
                <w:rFonts w:ascii="Times New Roman" w:hAnsi="Times New Roman" w:cs="Times New Roman"/>
              </w:rPr>
              <w:br/>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1F44FA" w:rsidP="00A25521">
            <w:pPr>
              <w:rPr>
                <w:rFonts w:ascii="Times New Roman" w:hAnsi="Times New Roman" w:cs="Times New Roman"/>
              </w:rPr>
            </w:pPr>
            <w:r w:rsidRPr="00435AEE">
              <w:rPr>
                <w:rFonts w:ascii="Times New Roman" w:hAnsi="Times New Roman" w:cs="Times New Roman"/>
              </w:rPr>
              <w:t>University of Georgia</w:t>
            </w: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A25521">
            <w:pPr>
              <w:rPr>
                <w:rFonts w:ascii="Times New Roman" w:hAnsi="Times New Roman" w:cs="Times New Roman"/>
              </w:rPr>
            </w:pPr>
            <w:r>
              <w:rPr>
                <w:rFonts w:ascii="Times New Roman" w:hAnsi="Times New Roman" w:cs="Times New Roman"/>
              </w:rPr>
              <w:t>“</w:t>
            </w:r>
            <w:r w:rsidR="00A25521" w:rsidRPr="00435AEE">
              <w:rPr>
                <w:rFonts w:ascii="Times New Roman" w:hAnsi="Times New Roman" w:cs="Times New Roman"/>
              </w:rPr>
              <w:t>Perceived Discrimination and the Adjustment of African American Youths: A Five Year Longitudinal Analysis with Contextual Moderation Effects</w:t>
            </w:r>
            <w:r>
              <w:rPr>
                <w:rFonts w:ascii="Times New Roman" w:hAnsi="Times New Roman" w:cs="Times New Roman"/>
              </w:rPr>
              <w:t>”</w:t>
            </w:r>
          </w:p>
        </w:tc>
      </w:tr>
      <w:tr w:rsidR="00A25521" w:rsidRPr="00435AEE" w:rsidTr="003E43ED">
        <w:trPr>
          <w:trHeight w:val="627"/>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Feb</w:t>
            </w:r>
            <w:r w:rsidR="001F44FA">
              <w:rPr>
                <w:rFonts w:ascii="Times New Roman" w:hAnsi="Times New Roman" w:cs="Times New Roman"/>
              </w:rPr>
              <w:t>ruary</w:t>
            </w:r>
            <w:r w:rsidRPr="00435AEE">
              <w:rPr>
                <w:rFonts w:ascii="Times New Roman" w:hAnsi="Times New Roman" w:cs="Times New Roman"/>
              </w:rPr>
              <w:t xml:space="preserve"> 13</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1F44FA">
            <w:pPr>
              <w:rPr>
                <w:rFonts w:ascii="Times New Roman" w:hAnsi="Times New Roman" w:cs="Times New Roman"/>
              </w:rPr>
            </w:pPr>
            <w:r w:rsidRPr="00435AEE">
              <w:rPr>
                <w:rFonts w:ascii="Times New Roman" w:hAnsi="Times New Roman" w:cs="Times New Roman"/>
              </w:rPr>
              <w:t>Dalton Conley</w:t>
            </w:r>
            <w:r w:rsidRPr="00435AEE">
              <w:rPr>
                <w:rFonts w:ascii="Times New Roman" w:hAnsi="Times New Roman" w:cs="Times New Roman"/>
              </w:rPr>
              <w:br/>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1F44FA" w:rsidP="00A25521">
            <w:pPr>
              <w:rPr>
                <w:rFonts w:ascii="Times New Roman" w:hAnsi="Times New Roman" w:cs="Times New Roman"/>
              </w:rPr>
            </w:pPr>
            <w:r w:rsidRPr="00435AEE">
              <w:rPr>
                <w:rFonts w:ascii="Times New Roman" w:hAnsi="Times New Roman" w:cs="Times New Roman"/>
              </w:rPr>
              <w:t>New York University</w:t>
            </w: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A25521">
            <w:pPr>
              <w:rPr>
                <w:rFonts w:ascii="Times New Roman" w:hAnsi="Times New Roman" w:cs="Times New Roman"/>
              </w:rPr>
            </w:pPr>
            <w:r>
              <w:rPr>
                <w:rFonts w:ascii="Times New Roman" w:hAnsi="Times New Roman" w:cs="Times New Roman"/>
              </w:rPr>
              <w:t>“</w:t>
            </w:r>
            <w:r w:rsidR="00A25521" w:rsidRPr="00435AEE">
              <w:rPr>
                <w:rFonts w:ascii="Times New Roman" w:hAnsi="Times New Roman" w:cs="Times New Roman"/>
              </w:rPr>
              <w:t>Family Background in Black and White:</w:t>
            </w:r>
            <w:r w:rsidR="00A25521" w:rsidRPr="00435AEE">
              <w:rPr>
                <w:rFonts w:ascii="Times New Roman" w:hAnsi="Times New Roman" w:cs="Times New Roman"/>
              </w:rPr>
              <w:br/>
              <w:t>How and When Class of Origin and Race Matter</w:t>
            </w:r>
            <w:r>
              <w:rPr>
                <w:rFonts w:ascii="Times New Roman" w:hAnsi="Times New Roman" w:cs="Times New Roman"/>
              </w:rPr>
              <w:t>”</w:t>
            </w:r>
          </w:p>
        </w:tc>
      </w:tr>
      <w:tr w:rsidR="00A25521" w:rsidRPr="00435AEE" w:rsidTr="003E43ED">
        <w:trPr>
          <w:trHeight w:val="615"/>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Feb</w:t>
            </w:r>
            <w:r w:rsidR="001F44FA">
              <w:rPr>
                <w:rFonts w:ascii="Times New Roman" w:hAnsi="Times New Roman" w:cs="Times New Roman"/>
              </w:rPr>
              <w:t>ruary</w:t>
            </w:r>
            <w:r w:rsidRPr="00435AEE">
              <w:rPr>
                <w:rFonts w:ascii="Times New Roman" w:hAnsi="Times New Roman" w:cs="Times New Roman"/>
              </w:rPr>
              <w:t xml:space="preserve"> 20</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1F44FA">
            <w:pPr>
              <w:rPr>
                <w:rFonts w:ascii="Times New Roman" w:hAnsi="Times New Roman" w:cs="Times New Roman"/>
              </w:rPr>
            </w:pPr>
            <w:r w:rsidRPr="00435AEE">
              <w:rPr>
                <w:rFonts w:ascii="Times New Roman" w:hAnsi="Times New Roman" w:cs="Times New Roman"/>
              </w:rPr>
              <w:t>Emilie Smith</w:t>
            </w:r>
            <w:r w:rsidRPr="00435AEE">
              <w:rPr>
                <w:rFonts w:ascii="Times New Roman" w:hAnsi="Times New Roman" w:cs="Times New Roman"/>
              </w:rPr>
              <w:br/>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1F44FA" w:rsidP="00A25521">
            <w:pPr>
              <w:rPr>
                <w:rFonts w:ascii="Times New Roman" w:hAnsi="Times New Roman" w:cs="Times New Roman"/>
              </w:rPr>
            </w:pPr>
            <w:r w:rsidRPr="00435AEE">
              <w:rPr>
                <w:rFonts w:ascii="Times New Roman" w:hAnsi="Times New Roman" w:cs="Times New Roman"/>
              </w:rPr>
              <w:t>Penn</w:t>
            </w:r>
            <w:r>
              <w:rPr>
                <w:rFonts w:ascii="Times New Roman" w:hAnsi="Times New Roman" w:cs="Times New Roman"/>
              </w:rPr>
              <w:t>sylvania</w:t>
            </w:r>
            <w:r w:rsidRPr="00435AEE">
              <w:rPr>
                <w:rFonts w:ascii="Times New Roman" w:hAnsi="Times New Roman" w:cs="Times New Roman"/>
              </w:rPr>
              <w:t xml:space="preserve"> State University</w:t>
            </w: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A25521">
            <w:pPr>
              <w:rPr>
                <w:rFonts w:ascii="Times New Roman" w:hAnsi="Times New Roman" w:cs="Times New Roman"/>
              </w:rPr>
            </w:pPr>
            <w:r>
              <w:rPr>
                <w:rFonts w:ascii="Times New Roman" w:hAnsi="Times New Roman" w:cs="Times New Roman"/>
              </w:rPr>
              <w:t>“</w:t>
            </w:r>
            <w:r w:rsidR="00A25521" w:rsidRPr="00435AEE">
              <w:rPr>
                <w:rFonts w:ascii="Times New Roman" w:hAnsi="Times New Roman" w:cs="Times New Roman"/>
              </w:rPr>
              <w:t>A Place to Be Somebody: Building Community Support for Positive Youth and Family Development</w:t>
            </w:r>
            <w:r>
              <w:rPr>
                <w:rFonts w:ascii="Times New Roman" w:hAnsi="Times New Roman" w:cs="Times New Roman"/>
              </w:rPr>
              <w:t>”</w:t>
            </w:r>
          </w:p>
        </w:tc>
      </w:tr>
      <w:tr w:rsidR="00A25521" w:rsidRPr="00435AEE" w:rsidTr="003E43ED">
        <w:trPr>
          <w:trHeight w:val="627"/>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Feb</w:t>
            </w:r>
            <w:r w:rsidR="001F44FA">
              <w:rPr>
                <w:rFonts w:ascii="Times New Roman" w:hAnsi="Times New Roman" w:cs="Times New Roman"/>
              </w:rPr>
              <w:t>ruary</w:t>
            </w:r>
            <w:r w:rsidRPr="00435AEE">
              <w:rPr>
                <w:rFonts w:ascii="Times New Roman" w:hAnsi="Times New Roman" w:cs="Times New Roman"/>
              </w:rPr>
              <w:t xml:space="preserve"> 27</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1F44FA">
            <w:pPr>
              <w:rPr>
                <w:rFonts w:ascii="Times New Roman" w:hAnsi="Times New Roman" w:cs="Times New Roman"/>
              </w:rPr>
            </w:pPr>
            <w:r w:rsidRPr="00435AEE">
              <w:rPr>
                <w:rFonts w:ascii="Times New Roman" w:hAnsi="Times New Roman" w:cs="Times New Roman"/>
              </w:rPr>
              <w:t>Robert Sellers</w:t>
            </w:r>
            <w:r w:rsidRPr="00435AEE">
              <w:rPr>
                <w:rFonts w:ascii="Times New Roman" w:hAnsi="Times New Roman" w:cs="Times New Roman"/>
              </w:rPr>
              <w:br/>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1F44FA" w:rsidP="00A25521">
            <w:pPr>
              <w:rPr>
                <w:rFonts w:ascii="Times New Roman" w:hAnsi="Times New Roman" w:cs="Times New Roman"/>
              </w:rPr>
            </w:pPr>
            <w:r w:rsidRPr="00435AEE">
              <w:rPr>
                <w:rFonts w:ascii="Times New Roman" w:hAnsi="Times New Roman" w:cs="Times New Roman"/>
              </w:rPr>
              <w:t>University of Michigan</w:t>
            </w: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A25521">
            <w:pPr>
              <w:rPr>
                <w:rFonts w:ascii="Times New Roman" w:hAnsi="Times New Roman" w:cs="Times New Roman"/>
              </w:rPr>
            </w:pPr>
            <w:r>
              <w:rPr>
                <w:rFonts w:ascii="Times New Roman" w:hAnsi="Times New Roman" w:cs="Times New Roman"/>
              </w:rPr>
              <w:t>“</w:t>
            </w:r>
            <w:r w:rsidR="00A25521" w:rsidRPr="00435AEE">
              <w:rPr>
                <w:rFonts w:ascii="Times New Roman" w:hAnsi="Times New Roman" w:cs="Times New Roman"/>
              </w:rPr>
              <w:t>Racial Identity in African American Adolescent Development</w:t>
            </w:r>
            <w:r>
              <w:rPr>
                <w:rFonts w:ascii="Times New Roman" w:hAnsi="Times New Roman" w:cs="Times New Roman"/>
              </w:rPr>
              <w:t>”</w:t>
            </w:r>
          </w:p>
        </w:tc>
      </w:tr>
      <w:tr w:rsidR="00A25521" w:rsidRPr="00435AEE" w:rsidTr="003E43ED">
        <w:trPr>
          <w:trHeight w:val="598"/>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Mar</w:t>
            </w:r>
            <w:r w:rsidR="001F44FA">
              <w:rPr>
                <w:rFonts w:ascii="Times New Roman" w:hAnsi="Times New Roman" w:cs="Times New Roman"/>
              </w:rPr>
              <w:t>ch</w:t>
            </w:r>
            <w:r w:rsidRPr="00435AEE">
              <w:rPr>
                <w:rFonts w:ascii="Times New Roman" w:hAnsi="Times New Roman" w:cs="Times New Roman"/>
              </w:rPr>
              <w:t xml:space="preserve"> 6</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1F44FA">
            <w:pPr>
              <w:rPr>
                <w:rFonts w:ascii="Times New Roman" w:hAnsi="Times New Roman" w:cs="Times New Roman"/>
              </w:rPr>
            </w:pPr>
            <w:r w:rsidRPr="00435AEE">
              <w:rPr>
                <w:rFonts w:ascii="Times New Roman" w:hAnsi="Times New Roman" w:cs="Times New Roman"/>
              </w:rPr>
              <w:t>Amanda Lewis</w:t>
            </w:r>
            <w:r w:rsidRPr="00435AEE">
              <w:rPr>
                <w:rFonts w:ascii="Times New Roman" w:hAnsi="Times New Roman" w:cs="Times New Roman"/>
              </w:rPr>
              <w:br/>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1F44FA" w:rsidP="00A25521">
            <w:pPr>
              <w:rPr>
                <w:rFonts w:ascii="Times New Roman" w:hAnsi="Times New Roman" w:cs="Times New Roman"/>
              </w:rPr>
            </w:pPr>
            <w:r w:rsidRPr="00435AEE">
              <w:rPr>
                <w:rFonts w:ascii="Times New Roman" w:hAnsi="Times New Roman" w:cs="Times New Roman"/>
              </w:rPr>
              <w:t>University of Illinois – Chicago</w:t>
            </w: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A25521">
            <w:pPr>
              <w:rPr>
                <w:rFonts w:ascii="Times New Roman" w:hAnsi="Times New Roman" w:cs="Times New Roman"/>
              </w:rPr>
            </w:pPr>
            <w:r>
              <w:rPr>
                <w:rFonts w:ascii="Times New Roman" w:hAnsi="Times New Roman" w:cs="Times New Roman"/>
              </w:rPr>
              <w:t>“</w:t>
            </w:r>
            <w:r w:rsidR="00A25521" w:rsidRPr="00435AEE">
              <w:rPr>
                <w:rFonts w:ascii="Times New Roman" w:hAnsi="Times New Roman" w:cs="Times New Roman"/>
              </w:rPr>
              <w:t>The Everydayness of Race</w:t>
            </w:r>
            <w:r>
              <w:rPr>
                <w:rFonts w:ascii="Times New Roman" w:hAnsi="Times New Roman" w:cs="Times New Roman"/>
              </w:rPr>
              <w:t>”</w:t>
            </w:r>
          </w:p>
        </w:tc>
      </w:tr>
      <w:tr w:rsidR="00A25521" w:rsidRPr="00435AEE" w:rsidTr="003E43ED">
        <w:trPr>
          <w:trHeight w:val="373"/>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Mar</w:t>
            </w:r>
            <w:r w:rsidR="001F44FA">
              <w:rPr>
                <w:rFonts w:ascii="Times New Roman" w:hAnsi="Times New Roman" w:cs="Times New Roman"/>
              </w:rPr>
              <w:t>ch</w:t>
            </w:r>
            <w:r w:rsidRPr="00435AEE">
              <w:rPr>
                <w:rFonts w:ascii="Times New Roman" w:hAnsi="Times New Roman" w:cs="Times New Roman"/>
              </w:rPr>
              <w:t xml:space="preserve"> 13</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2D78F9">
            <w:pPr>
              <w:rPr>
                <w:rFonts w:ascii="Times New Roman" w:hAnsi="Times New Roman" w:cs="Times New Roman"/>
              </w:rPr>
            </w:pPr>
            <w:r>
              <w:rPr>
                <w:rFonts w:ascii="Times New Roman" w:hAnsi="Times New Roman" w:cs="Times New Roman"/>
              </w:rPr>
              <w:t xml:space="preserve">No Meeting </w:t>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A25521" w:rsidP="00A25521">
            <w:pPr>
              <w:rPr>
                <w:rFonts w:ascii="Times New Roman" w:hAnsi="Times New Roman" w:cs="Times New Roman"/>
              </w:rPr>
            </w:pP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A25521">
            <w:pPr>
              <w:rPr>
                <w:rFonts w:ascii="Times New Roman" w:hAnsi="Times New Roman" w:cs="Times New Roman"/>
              </w:rPr>
            </w:pPr>
            <w:r w:rsidRPr="00435AEE">
              <w:rPr>
                <w:rFonts w:ascii="Times New Roman" w:hAnsi="Times New Roman" w:cs="Times New Roman"/>
              </w:rPr>
              <w:t>Spring Break</w:t>
            </w:r>
          </w:p>
        </w:tc>
      </w:tr>
      <w:tr w:rsidR="00A25521" w:rsidRPr="00435AEE" w:rsidTr="003E43ED">
        <w:trPr>
          <w:trHeight w:val="845"/>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Mar</w:t>
            </w:r>
            <w:r w:rsidR="001F44FA">
              <w:rPr>
                <w:rFonts w:ascii="Times New Roman" w:hAnsi="Times New Roman" w:cs="Times New Roman"/>
              </w:rPr>
              <w:t>ch</w:t>
            </w:r>
            <w:r w:rsidRPr="00435AEE">
              <w:rPr>
                <w:rFonts w:ascii="Times New Roman" w:hAnsi="Times New Roman" w:cs="Times New Roman"/>
              </w:rPr>
              <w:t xml:space="preserve"> 20</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2D78F9">
            <w:pPr>
              <w:rPr>
                <w:rFonts w:ascii="Times New Roman" w:hAnsi="Times New Roman" w:cs="Times New Roman"/>
              </w:rPr>
            </w:pPr>
            <w:r w:rsidRPr="00435AEE">
              <w:rPr>
                <w:rFonts w:ascii="Times New Roman" w:hAnsi="Times New Roman" w:cs="Times New Roman"/>
              </w:rPr>
              <w:t>William Cross</w:t>
            </w:r>
            <w:r w:rsidRPr="00435AEE">
              <w:rPr>
                <w:rFonts w:ascii="Times New Roman" w:hAnsi="Times New Roman" w:cs="Times New Roman"/>
              </w:rPr>
              <w:br/>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2D78F9" w:rsidP="00A25521">
            <w:pPr>
              <w:rPr>
                <w:rFonts w:ascii="Times New Roman" w:hAnsi="Times New Roman" w:cs="Times New Roman"/>
              </w:rPr>
            </w:pPr>
            <w:r w:rsidRPr="00435AEE">
              <w:rPr>
                <w:rFonts w:ascii="Times New Roman" w:hAnsi="Times New Roman" w:cs="Times New Roman"/>
              </w:rPr>
              <w:t xml:space="preserve">CUNY Graduate </w:t>
            </w:r>
            <w:r>
              <w:rPr>
                <w:rFonts w:ascii="Times New Roman" w:hAnsi="Times New Roman" w:cs="Times New Roman"/>
              </w:rPr>
              <w:t xml:space="preserve"> </w:t>
            </w:r>
            <w:r w:rsidRPr="00435AEE">
              <w:rPr>
                <w:rFonts w:ascii="Times New Roman" w:hAnsi="Times New Roman" w:cs="Times New Roman"/>
              </w:rPr>
              <w:t>Center</w:t>
            </w: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A25521">
            <w:pPr>
              <w:rPr>
                <w:rFonts w:ascii="Times New Roman" w:hAnsi="Times New Roman" w:cs="Times New Roman"/>
              </w:rPr>
            </w:pPr>
            <w:r>
              <w:rPr>
                <w:rFonts w:ascii="Times New Roman" w:hAnsi="Times New Roman" w:cs="Times New Roman"/>
              </w:rPr>
              <w:t>“</w:t>
            </w:r>
            <w:r w:rsidR="00A25521" w:rsidRPr="00435AEE">
              <w:rPr>
                <w:rFonts w:ascii="Times New Roman" w:hAnsi="Times New Roman" w:cs="Times New Roman"/>
              </w:rPr>
              <w:t>Racial identity as a lived experience: Vygotsky’s Activity Theory and the Discourse on Race</w:t>
            </w:r>
            <w:r>
              <w:rPr>
                <w:rFonts w:ascii="Times New Roman" w:hAnsi="Times New Roman" w:cs="Times New Roman"/>
              </w:rPr>
              <w:t>”</w:t>
            </w:r>
          </w:p>
        </w:tc>
      </w:tr>
      <w:tr w:rsidR="00A25521" w:rsidRPr="00435AEE" w:rsidTr="003E43ED">
        <w:trPr>
          <w:trHeight w:val="627"/>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Mar</w:t>
            </w:r>
            <w:r w:rsidR="001F44FA">
              <w:rPr>
                <w:rFonts w:ascii="Times New Roman" w:hAnsi="Times New Roman" w:cs="Times New Roman"/>
              </w:rPr>
              <w:t>ch</w:t>
            </w:r>
            <w:r w:rsidRPr="00435AEE">
              <w:rPr>
                <w:rFonts w:ascii="Times New Roman" w:hAnsi="Times New Roman" w:cs="Times New Roman"/>
              </w:rPr>
              <w:t xml:space="preserve"> 27</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2D78F9">
            <w:pPr>
              <w:rPr>
                <w:rFonts w:ascii="Times New Roman" w:hAnsi="Times New Roman" w:cs="Times New Roman"/>
              </w:rPr>
            </w:pPr>
            <w:r w:rsidRPr="00435AEE">
              <w:rPr>
                <w:rFonts w:ascii="Times New Roman" w:hAnsi="Times New Roman" w:cs="Times New Roman"/>
              </w:rPr>
              <w:t>Pamela Martin</w:t>
            </w:r>
            <w:r w:rsidRPr="00435AEE">
              <w:rPr>
                <w:rFonts w:ascii="Times New Roman" w:hAnsi="Times New Roman" w:cs="Times New Roman"/>
              </w:rPr>
              <w:br/>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2D78F9" w:rsidP="00A25521">
            <w:pPr>
              <w:rPr>
                <w:rFonts w:ascii="Times New Roman" w:hAnsi="Times New Roman" w:cs="Times New Roman"/>
              </w:rPr>
            </w:pPr>
            <w:r w:rsidRPr="00435AEE">
              <w:rPr>
                <w:rFonts w:ascii="Times New Roman" w:hAnsi="Times New Roman" w:cs="Times New Roman"/>
              </w:rPr>
              <w:t>North Carolina State University</w:t>
            </w: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A25521">
            <w:pPr>
              <w:rPr>
                <w:rFonts w:ascii="Times New Roman" w:hAnsi="Times New Roman" w:cs="Times New Roman"/>
              </w:rPr>
            </w:pPr>
            <w:r>
              <w:rPr>
                <w:rFonts w:ascii="Times New Roman" w:hAnsi="Times New Roman" w:cs="Times New Roman"/>
              </w:rPr>
              <w:t>“</w:t>
            </w:r>
            <w:r w:rsidR="00A25521" w:rsidRPr="00435AEE">
              <w:rPr>
                <w:rFonts w:ascii="Times New Roman" w:hAnsi="Times New Roman" w:cs="Times New Roman"/>
              </w:rPr>
              <w:t>Beyond Religiosity: Religious Socialization Among African American Adolescents</w:t>
            </w:r>
            <w:r>
              <w:rPr>
                <w:rFonts w:ascii="Times New Roman" w:hAnsi="Times New Roman" w:cs="Times New Roman"/>
              </w:rPr>
              <w:t>”</w:t>
            </w:r>
          </w:p>
        </w:tc>
      </w:tr>
      <w:tr w:rsidR="00A25521" w:rsidRPr="00435AEE" w:rsidTr="003E43ED">
        <w:trPr>
          <w:trHeight w:val="615"/>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Apr</w:t>
            </w:r>
            <w:r w:rsidR="001F44FA">
              <w:rPr>
                <w:rFonts w:ascii="Times New Roman" w:hAnsi="Times New Roman" w:cs="Times New Roman"/>
              </w:rPr>
              <w:t>il</w:t>
            </w:r>
            <w:r w:rsidRPr="00435AEE">
              <w:rPr>
                <w:rFonts w:ascii="Times New Roman" w:hAnsi="Times New Roman" w:cs="Times New Roman"/>
              </w:rPr>
              <w:t xml:space="preserve"> 3</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2D78F9">
            <w:pPr>
              <w:rPr>
                <w:rFonts w:ascii="Times New Roman" w:hAnsi="Times New Roman" w:cs="Times New Roman"/>
              </w:rPr>
            </w:pPr>
            <w:r w:rsidRPr="00435AEE">
              <w:rPr>
                <w:rFonts w:ascii="Times New Roman" w:hAnsi="Times New Roman" w:cs="Times New Roman"/>
              </w:rPr>
              <w:t>Judi Smetana</w:t>
            </w:r>
            <w:r w:rsidRPr="00435AEE">
              <w:rPr>
                <w:rFonts w:ascii="Times New Roman" w:hAnsi="Times New Roman" w:cs="Times New Roman"/>
              </w:rPr>
              <w:br/>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2D78F9" w:rsidP="00A25521">
            <w:pPr>
              <w:rPr>
                <w:rFonts w:ascii="Times New Roman" w:hAnsi="Times New Roman" w:cs="Times New Roman"/>
              </w:rPr>
            </w:pPr>
            <w:r w:rsidRPr="00435AEE">
              <w:rPr>
                <w:rFonts w:ascii="Times New Roman" w:hAnsi="Times New Roman" w:cs="Times New Roman"/>
              </w:rPr>
              <w:t>University of Rochester</w:t>
            </w: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A25521">
            <w:pPr>
              <w:rPr>
                <w:rFonts w:ascii="Times New Roman" w:hAnsi="Times New Roman" w:cs="Times New Roman"/>
              </w:rPr>
            </w:pPr>
            <w:r>
              <w:rPr>
                <w:rFonts w:ascii="Times New Roman" w:hAnsi="Times New Roman" w:cs="Times New Roman"/>
              </w:rPr>
              <w:t>“</w:t>
            </w:r>
            <w:r w:rsidR="00A25521" w:rsidRPr="00435AEE">
              <w:rPr>
                <w:rFonts w:ascii="Times New Roman" w:hAnsi="Times New Roman" w:cs="Times New Roman"/>
              </w:rPr>
              <w:t>Adolescent-Parent Relationships in Middle-Class African American Families</w:t>
            </w:r>
            <w:r>
              <w:rPr>
                <w:rFonts w:ascii="Times New Roman" w:hAnsi="Times New Roman" w:cs="Times New Roman"/>
              </w:rPr>
              <w:t>”</w:t>
            </w:r>
          </w:p>
        </w:tc>
      </w:tr>
      <w:tr w:rsidR="00A25521" w:rsidRPr="00435AEE" w:rsidTr="003E43ED">
        <w:trPr>
          <w:trHeight w:val="845"/>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Apr</w:t>
            </w:r>
            <w:r w:rsidR="001F44FA">
              <w:rPr>
                <w:rFonts w:ascii="Times New Roman" w:hAnsi="Times New Roman" w:cs="Times New Roman"/>
              </w:rPr>
              <w:t>il</w:t>
            </w:r>
            <w:r w:rsidRPr="00435AEE">
              <w:rPr>
                <w:rFonts w:ascii="Times New Roman" w:hAnsi="Times New Roman" w:cs="Times New Roman"/>
              </w:rPr>
              <w:t xml:space="preserve"> 10</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2D78F9">
            <w:pPr>
              <w:rPr>
                <w:rFonts w:ascii="Times New Roman" w:hAnsi="Times New Roman" w:cs="Times New Roman"/>
              </w:rPr>
            </w:pPr>
            <w:r w:rsidRPr="00435AEE">
              <w:rPr>
                <w:rFonts w:ascii="Times New Roman" w:hAnsi="Times New Roman" w:cs="Times New Roman"/>
              </w:rPr>
              <w:t>Stephanie Coard</w:t>
            </w:r>
            <w:r w:rsidRPr="00435AEE">
              <w:rPr>
                <w:rFonts w:ascii="Times New Roman" w:hAnsi="Times New Roman" w:cs="Times New Roman"/>
              </w:rPr>
              <w:br/>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2D78F9" w:rsidP="00A25521">
            <w:pPr>
              <w:rPr>
                <w:rFonts w:ascii="Times New Roman" w:hAnsi="Times New Roman" w:cs="Times New Roman"/>
              </w:rPr>
            </w:pPr>
            <w:r w:rsidRPr="00435AEE">
              <w:rPr>
                <w:rFonts w:ascii="Times New Roman" w:hAnsi="Times New Roman" w:cs="Times New Roman"/>
              </w:rPr>
              <w:t>Duke University</w:t>
            </w: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A25521">
            <w:pPr>
              <w:rPr>
                <w:rFonts w:ascii="Times New Roman" w:hAnsi="Times New Roman" w:cs="Times New Roman"/>
              </w:rPr>
            </w:pPr>
            <w:r>
              <w:rPr>
                <w:rFonts w:ascii="Times New Roman" w:hAnsi="Times New Roman" w:cs="Times New Roman"/>
              </w:rPr>
              <w:t>“</w:t>
            </w:r>
            <w:r w:rsidR="00A25521" w:rsidRPr="00435AEE">
              <w:rPr>
                <w:rFonts w:ascii="Times New Roman" w:hAnsi="Times New Roman" w:cs="Times New Roman"/>
              </w:rPr>
              <w:t>The Black Parenting Strengths and Strategies Program: A Randomized Pilot Study</w:t>
            </w:r>
            <w:r>
              <w:rPr>
                <w:rFonts w:ascii="Times New Roman" w:hAnsi="Times New Roman" w:cs="Times New Roman"/>
              </w:rPr>
              <w:t>”</w:t>
            </w:r>
          </w:p>
        </w:tc>
      </w:tr>
      <w:tr w:rsidR="00A25521" w:rsidRPr="00435AEE" w:rsidTr="003E43ED">
        <w:trPr>
          <w:trHeight w:val="627"/>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Apr</w:t>
            </w:r>
            <w:r w:rsidR="001F44FA">
              <w:rPr>
                <w:rFonts w:ascii="Times New Roman" w:hAnsi="Times New Roman" w:cs="Times New Roman"/>
              </w:rPr>
              <w:t>il</w:t>
            </w:r>
            <w:r w:rsidRPr="00435AEE">
              <w:rPr>
                <w:rFonts w:ascii="Times New Roman" w:hAnsi="Times New Roman" w:cs="Times New Roman"/>
              </w:rPr>
              <w:t xml:space="preserve"> 17</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2D78F9">
            <w:pPr>
              <w:rPr>
                <w:rFonts w:ascii="Times New Roman" w:hAnsi="Times New Roman" w:cs="Times New Roman"/>
              </w:rPr>
            </w:pPr>
            <w:r w:rsidRPr="00435AEE">
              <w:rPr>
                <w:rFonts w:ascii="Times New Roman" w:hAnsi="Times New Roman" w:cs="Times New Roman"/>
              </w:rPr>
              <w:t>Cleopatra Howard Caldwell</w:t>
            </w:r>
            <w:r w:rsidRPr="00435AEE">
              <w:rPr>
                <w:rFonts w:ascii="Times New Roman" w:hAnsi="Times New Roman" w:cs="Times New Roman"/>
              </w:rPr>
              <w:br/>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2D78F9" w:rsidP="00A25521">
            <w:pPr>
              <w:rPr>
                <w:rFonts w:ascii="Times New Roman" w:hAnsi="Times New Roman" w:cs="Times New Roman"/>
              </w:rPr>
            </w:pPr>
            <w:r w:rsidRPr="00435AEE">
              <w:rPr>
                <w:rFonts w:ascii="Times New Roman" w:hAnsi="Times New Roman" w:cs="Times New Roman"/>
              </w:rPr>
              <w:t>University of Michigan</w:t>
            </w: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A25521">
            <w:pPr>
              <w:rPr>
                <w:rFonts w:ascii="Times New Roman" w:hAnsi="Times New Roman" w:cs="Times New Roman"/>
              </w:rPr>
            </w:pPr>
            <w:r>
              <w:rPr>
                <w:rFonts w:ascii="Times New Roman" w:hAnsi="Times New Roman" w:cs="Times New Roman"/>
              </w:rPr>
              <w:t>“</w:t>
            </w:r>
            <w:r w:rsidR="00A25521" w:rsidRPr="00435AEE">
              <w:rPr>
                <w:rFonts w:ascii="Times New Roman" w:hAnsi="Times New Roman" w:cs="Times New Roman"/>
              </w:rPr>
              <w:t>Parental Support, Racial Identity, and Psychological Well-being among African American and Caribbean Black Adolescents: Findin</w:t>
            </w:r>
            <w:r>
              <w:rPr>
                <w:rFonts w:ascii="Times New Roman" w:hAnsi="Times New Roman" w:cs="Times New Roman"/>
              </w:rPr>
              <w:t>gs from the National Survey of</w:t>
            </w:r>
            <w:r w:rsidR="00A25521" w:rsidRPr="00435AEE">
              <w:rPr>
                <w:rFonts w:ascii="Times New Roman" w:hAnsi="Times New Roman" w:cs="Times New Roman"/>
              </w:rPr>
              <w:t xml:space="preserve"> American Life</w:t>
            </w:r>
            <w:r>
              <w:rPr>
                <w:rFonts w:ascii="Times New Roman" w:hAnsi="Times New Roman" w:cs="Times New Roman"/>
              </w:rPr>
              <w:t>”</w:t>
            </w:r>
          </w:p>
        </w:tc>
      </w:tr>
      <w:tr w:rsidR="00A25521" w:rsidRPr="00435AEE" w:rsidTr="003E43ED">
        <w:trPr>
          <w:trHeight w:val="1099"/>
          <w:jc w:val="center"/>
        </w:trPr>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A25521">
            <w:pPr>
              <w:rPr>
                <w:rFonts w:ascii="Times New Roman" w:hAnsi="Times New Roman" w:cs="Times New Roman"/>
              </w:rPr>
            </w:pPr>
            <w:r w:rsidRPr="00435AEE">
              <w:rPr>
                <w:rFonts w:ascii="Times New Roman" w:hAnsi="Times New Roman" w:cs="Times New Roman"/>
              </w:rPr>
              <w:t>Apr</w:t>
            </w:r>
            <w:r w:rsidR="001F44FA">
              <w:rPr>
                <w:rFonts w:ascii="Times New Roman" w:hAnsi="Times New Roman" w:cs="Times New Roman"/>
              </w:rPr>
              <w:t>il</w:t>
            </w:r>
            <w:r w:rsidRPr="00435AEE">
              <w:rPr>
                <w:rFonts w:ascii="Times New Roman" w:hAnsi="Times New Roman" w:cs="Times New Roman"/>
              </w:rPr>
              <w:t xml:space="preserve"> 24</w:t>
            </w:r>
          </w:p>
        </w:tc>
        <w:tc>
          <w:tcPr>
            <w:tcW w:w="2043"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A25521" w:rsidP="002D78F9">
            <w:pPr>
              <w:rPr>
                <w:rFonts w:ascii="Times New Roman" w:hAnsi="Times New Roman" w:cs="Times New Roman"/>
              </w:rPr>
            </w:pPr>
            <w:r w:rsidRPr="00435AEE">
              <w:rPr>
                <w:rFonts w:ascii="Times New Roman" w:hAnsi="Times New Roman" w:cs="Times New Roman"/>
              </w:rPr>
              <w:t>Margaret Burchinal</w:t>
            </w:r>
            <w:r w:rsidRPr="00435AEE">
              <w:rPr>
                <w:rFonts w:ascii="Times New Roman" w:hAnsi="Times New Roman" w:cs="Times New Roman"/>
              </w:rPr>
              <w:br/>
            </w:r>
          </w:p>
        </w:tc>
        <w:tc>
          <w:tcPr>
            <w:tcW w:w="2152" w:type="dxa"/>
            <w:tcBorders>
              <w:top w:val="outset" w:sz="6" w:space="0" w:color="auto"/>
              <w:left w:val="outset" w:sz="6" w:space="0" w:color="auto"/>
              <w:bottom w:val="outset" w:sz="6" w:space="0" w:color="auto"/>
              <w:right w:val="outset" w:sz="6" w:space="0" w:color="auto"/>
            </w:tcBorders>
          </w:tcPr>
          <w:p w:rsidR="00A25521" w:rsidRPr="00435AEE" w:rsidRDefault="002D78F9" w:rsidP="00A25521">
            <w:pPr>
              <w:rPr>
                <w:rFonts w:ascii="Times New Roman" w:hAnsi="Times New Roman" w:cs="Times New Roman"/>
              </w:rPr>
            </w:pPr>
            <w:r w:rsidRPr="00435AEE">
              <w:rPr>
                <w:rFonts w:ascii="Times New Roman" w:hAnsi="Times New Roman" w:cs="Times New Roman"/>
              </w:rPr>
              <w:t>UNC Chapel Hill</w:t>
            </w:r>
          </w:p>
        </w:tc>
        <w:tc>
          <w:tcPr>
            <w:tcW w:w="3679" w:type="dxa"/>
            <w:tcBorders>
              <w:top w:val="outset" w:sz="6" w:space="0" w:color="auto"/>
              <w:left w:val="outset" w:sz="6" w:space="0" w:color="auto"/>
              <w:bottom w:val="outset" w:sz="6" w:space="0" w:color="auto"/>
              <w:right w:val="outset" w:sz="6" w:space="0" w:color="auto"/>
            </w:tcBorders>
            <w:shd w:val="clear" w:color="auto" w:fill="auto"/>
            <w:hideMark/>
          </w:tcPr>
          <w:p w:rsidR="00A25521" w:rsidRPr="00435AEE" w:rsidRDefault="002D78F9" w:rsidP="00A25521">
            <w:pPr>
              <w:rPr>
                <w:rFonts w:ascii="Times New Roman" w:hAnsi="Times New Roman" w:cs="Times New Roman"/>
              </w:rPr>
            </w:pPr>
            <w:r>
              <w:rPr>
                <w:rFonts w:ascii="Times New Roman" w:hAnsi="Times New Roman" w:cs="Times New Roman"/>
              </w:rPr>
              <w:t>“</w:t>
            </w:r>
            <w:r w:rsidR="00A25521" w:rsidRPr="00435AEE">
              <w:rPr>
                <w:rFonts w:ascii="Times New Roman" w:hAnsi="Times New Roman" w:cs="Times New Roman"/>
              </w:rPr>
              <w:t>Social Risk and Protective Factors for African American Children’s Academic Achievement and Adjustment During the Transition to Middle School – Results from Two Longitudinal Studies</w:t>
            </w:r>
            <w:r>
              <w:rPr>
                <w:rFonts w:ascii="Times New Roman" w:hAnsi="Times New Roman" w:cs="Times New Roman"/>
              </w:rPr>
              <w:t>”</w:t>
            </w:r>
          </w:p>
        </w:tc>
      </w:tr>
    </w:tbl>
    <w:p w:rsidR="003B7610" w:rsidRPr="00435AEE" w:rsidRDefault="003B7610" w:rsidP="00EE34EE">
      <w:pPr>
        <w:pStyle w:val="Heading1"/>
        <w:jc w:val="center"/>
      </w:pPr>
      <w:r w:rsidRPr="00435AEE">
        <w:t>CCHD Fall 2006</w:t>
      </w:r>
    </w:p>
    <w:p w:rsidR="003B7610" w:rsidRPr="005B327F" w:rsidRDefault="003B7610" w:rsidP="00EE34EE">
      <w:pPr>
        <w:jc w:val="center"/>
        <w:rPr>
          <w:rFonts w:ascii="Times New Roman" w:hAnsi="Times New Roman" w:cs="Times New Roman"/>
          <w:b/>
          <w:i/>
        </w:rPr>
      </w:pPr>
      <w:r w:rsidRPr="005B327F">
        <w:rPr>
          <w:rFonts w:ascii="Times New Roman" w:hAnsi="Times New Roman" w:cs="Times New Roman"/>
          <w:b/>
          <w:i/>
        </w:rPr>
        <w:t>Early Experiential In</w:t>
      </w:r>
      <w:r w:rsidR="005B327F" w:rsidRPr="005B327F">
        <w:rPr>
          <w:rFonts w:ascii="Times New Roman" w:hAnsi="Times New Roman" w:cs="Times New Roman"/>
          <w:b/>
          <w:i/>
        </w:rPr>
        <w:t xml:space="preserve">fluences on Later Development: </w:t>
      </w:r>
      <w:r w:rsidRPr="005B327F">
        <w:rPr>
          <w:rFonts w:ascii="Times New Roman" w:hAnsi="Times New Roman" w:cs="Times New Roman"/>
          <w:b/>
          <w:i/>
        </w:rPr>
        <w:t>From Choline to Culture</w:t>
      </w:r>
    </w:p>
    <w:p w:rsidR="003B7610" w:rsidRPr="00435AEE" w:rsidRDefault="005B327F" w:rsidP="00EE34EE">
      <w:pPr>
        <w:jc w:val="center"/>
        <w:rPr>
          <w:rFonts w:ascii="Times New Roman" w:hAnsi="Times New Roman" w:cs="Times New Roman"/>
        </w:rPr>
      </w:pPr>
      <w:r>
        <w:rPr>
          <w:rFonts w:ascii="Times New Roman" w:hAnsi="Times New Roman" w:cs="Times New Roman"/>
        </w:rPr>
        <w:t>Organizing C</w:t>
      </w:r>
      <w:r w:rsidRPr="00435AEE">
        <w:rPr>
          <w:rFonts w:ascii="Times New Roman" w:hAnsi="Times New Roman" w:cs="Times New Roman"/>
        </w:rPr>
        <w:t>ommittee</w:t>
      </w:r>
      <w:r>
        <w:rPr>
          <w:rFonts w:ascii="Times New Roman" w:hAnsi="Times New Roman" w:cs="Times New Roman"/>
        </w:rPr>
        <w:t>:</w:t>
      </w:r>
    </w:p>
    <w:p w:rsidR="003B7610" w:rsidRPr="00435AEE" w:rsidRDefault="003B7610" w:rsidP="00EE34EE">
      <w:pPr>
        <w:jc w:val="center"/>
        <w:rPr>
          <w:rFonts w:ascii="Times New Roman" w:hAnsi="Times New Roman" w:cs="Times New Roman"/>
        </w:rPr>
      </w:pPr>
      <w:r w:rsidRPr="00435AEE">
        <w:rPr>
          <w:rFonts w:ascii="Times New Roman" w:hAnsi="Times New Roman" w:cs="Times New Roman"/>
        </w:rPr>
        <w:t>Lynne Baker-Ward (N</w:t>
      </w:r>
      <w:r w:rsidR="005B327F">
        <w:rPr>
          <w:rFonts w:ascii="Times New Roman" w:hAnsi="Times New Roman" w:cs="Times New Roman"/>
        </w:rPr>
        <w:t xml:space="preserve">orth Carolina State University), </w:t>
      </w:r>
      <w:r w:rsidRPr="00435AEE">
        <w:rPr>
          <w:rFonts w:ascii="Times New Roman" w:hAnsi="Times New Roman" w:cs="Times New Roman"/>
        </w:rPr>
        <w:t>Patricia Bauer (D</w:t>
      </w:r>
      <w:r w:rsidR="005B327F">
        <w:rPr>
          <w:rFonts w:ascii="Times New Roman" w:hAnsi="Times New Roman" w:cs="Times New Roman"/>
        </w:rPr>
        <w:t xml:space="preserve">uke University), </w:t>
      </w:r>
      <w:r w:rsidRPr="00435AEE">
        <w:rPr>
          <w:rFonts w:ascii="Times New Roman" w:hAnsi="Times New Roman" w:cs="Times New Roman"/>
        </w:rPr>
        <w:t>Steve Reznick (University of North Carolina at Chapel Hill)</w:t>
      </w:r>
    </w:p>
    <w:tbl>
      <w:tblPr>
        <w:tblW w:w="93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2160"/>
        <w:gridCol w:w="2160"/>
        <w:gridCol w:w="3613"/>
      </w:tblGrid>
      <w:tr w:rsidR="005B327F" w:rsidRPr="005E4FAE" w:rsidTr="005B327F">
        <w:trPr>
          <w:trHeight w:val="429"/>
          <w:jc w:val="center"/>
        </w:trPr>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327F" w:rsidRPr="005E4FAE" w:rsidRDefault="005B327F" w:rsidP="00EE34EE">
            <w:pPr>
              <w:jc w:val="center"/>
              <w:rPr>
                <w:rFonts w:ascii="Times New Roman" w:hAnsi="Times New Roman" w:cs="Times New Roman"/>
                <w:b/>
                <w:u w:val="single"/>
              </w:rPr>
            </w:pPr>
            <w:r w:rsidRPr="005E4FAE">
              <w:rPr>
                <w:rFonts w:ascii="Times New Roman" w:hAnsi="Times New Roman" w:cs="Times New Roman"/>
                <w:b/>
                <w:u w:val="single"/>
              </w:rPr>
              <w:t>Date</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327F" w:rsidRPr="005E4FAE" w:rsidRDefault="005B327F" w:rsidP="00EE34EE">
            <w:pPr>
              <w:jc w:val="center"/>
              <w:rPr>
                <w:rFonts w:ascii="Times New Roman" w:hAnsi="Times New Roman" w:cs="Times New Roman"/>
                <w:b/>
                <w:u w:val="single"/>
              </w:rPr>
            </w:pPr>
            <w:r w:rsidRPr="005E4FAE">
              <w:rPr>
                <w:rFonts w:ascii="Times New Roman" w:hAnsi="Times New Roman" w:cs="Times New Roman"/>
                <w:b/>
                <w:u w:val="single"/>
              </w:rPr>
              <w:t>Speaker</w:t>
            </w:r>
          </w:p>
        </w:tc>
        <w:tc>
          <w:tcPr>
            <w:tcW w:w="2160" w:type="dxa"/>
            <w:tcBorders>
              <w:top w:val="outset" w:sz="6" w:space="0" w:color="auto"/>
              <w:left w:val="outset" w:sz="6" w:space="0" w:color="auto"/>
              <w:bottom w:val="outset" w:sz="6" w:space="0" w:color="auto"/>
              <w:right w:val="outset" w:sz="6" w:space="0" w:color="auto"/>
            </w:tcBorders>
          </w:tcPr>
          <w:p w:rsidR="005B327F" w:rsidRPr="005E4FAE" w:rsidRDefault="005E4FAE" w:rsidP="00EE34EE">
            <w:pPr>
              <w:jc w:val="center"/>
              <w:rPr>
                <w:rFonts w:ascii="Times New Roman" w:hAnsi="Times New Roman" w:cs="Times New Roman"/>
                <w:b/>
                <w:u w:val="single"/>
              </w:rPr>
            </w:pPr>
            <w:r w:rsidRPr="005E4FAE">
              <w:rPr>
                <w:rFonts w:ascii="Times New Roman" w:hAnsi="Times New Roman" w:cs="Times New Roman"/>
                <w:b/>
                <w:u w:val="single"/>
              </w:rPr>
              <w:t>Affiliation</w:t>
            </w:r>
          </w:p>
        </w:tc>
        <w:tc>
          <w:tcPr>
            <w:tcW w:w="3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327F" w:rsidRPr="005E4FAE" w:rsidRDefault="005B327F" w:rsidP="00EE34EE">
            <w:pPr>
              <w:jc w:val="center"/>
              <w:rPr>
                <w:rFonts w:ascii="Times New Roman" w:hAnsi="Times New Roman" w:cs="Times New Roman"/>
                <w:b/>
                <w:u w:val="single"/>
              </w:rPr>
            </w:pPr>
            <w:r w:rsidRPr="005E4FAE">
              <w:rPr>
                <w:rFonts w:ascii="Times New Roman" w:hAnsi="Times New Roman" w:cs="Times New Roman"/>
                <w:b/>
                <w:u w:val="single"/>
              </w:rPr>
              <w:t>Topic</w:t>
            </w:r>
          </w:p>
        </w:tc>
      </w:tr>
      <w:tr w:rsidR="005B327F" w:rsidRPr="00435AEE" w:rsidTr="00EC6B0B">
        <w:trPr>
          <w:trHeight w:val="1228"/>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Sep</w:t>
            </w:r>
            <w:r w:rsidR="00FF2326">
              <w:rPr>
                <w:rFonts w:ascii="Times New Roman" w:hAnsi="Times New Roman" w:cs="Times New Roman"/>
              </w:rPr>
              <w:t>tember</w:t>
            </w:r>
            <w:r w:rsidRPr="00435AEE">
              <w:rPr>
                <w:rFonts w:ascii="Times New Roman" w:hAnsi="Times New Roman" w:cs="Times New Roman"/>
              </w:rPr>
              <w:t xml:space="preserve"> 11</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FF2326">
            <w:pPr>
              <w:rPr>
                <w:rFonts w:ascii="Times New Roman" w:hAnsi="Times New Roman" w:cs="Times New Roman"/>
              </w:rPr>
            </w:pPr>
            <w:r w:rsidRPr="00435AEE">
              <w:rPr>
                <w:rFonts w:ascii="Times New Roman" w:hAnsi="Times New Roman" w:cs="Times New Roman"/>
              </w:rPr>
              <w:t>Tina Williams</w:t>
            </w:r>
            <w:r w:rsidRPr="00435AEE">
              <w:rPr>
                <w:rFonts w:ascii="Times New Roman" w:hAnsi="Times New Roman" w:cs="Times New Roman"/>
              </w:rPr>
              <w:br/>
            </w:r>
          </w:p>
        </w:tc>
        <w:tc>
          <w:tcPr>
            <w:tcW w:w="2160" w:type="dxa"/>
            <w:tcBorders>
              <w:top w:val="outset" w:sz="6" w:space="0" w:color="auto"/>
              <w:left w:val="outset" w:sz="6" w:space="0" w:color="auto"/>
              <w:bottom w:val="outset" w:sz="6" w:space="0" w:color="auto"/>
              <w:right w:val="outset" w:sz="6" w:space="0" w:color="auto"/>
            </w:tcBorders>
          </w:tcPr>
          <w:p w:rsidR="005B327F" w:rsidRPr="00435AEE" w:rsidRDefault="00FF2326" w:rsidP="00EC6B0B">
            <w:pPr>
              <w:rPr>
                <w:rFonts w:ascii="Times New Roman" w:hAnsi="Times New Roman" w:cs="Times New Roman"/>
              </w:rPr>
            </w:pPr>
            <w:r w:rsidRPr="00435AEE">
              <w:rPr>
                <w:rFonts w:ascii="Times New Roman" w:hAnsi="Times New Roman" w:cs="Times New Roman"/>
              </w:rPr>
              <w:t>Duke University</w:t>
            </w:r>
          </w:p>
        </w:tc>
        <w:tc>
          <w:tcPr>
            <w:tcW w:w="3613"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FF2326" w:rsidP="00EC6B0B">
            <w:pPr>
              <w:rPr>
                <w:rFonts w:ascii="Times New Roman" w:hAnsi="Times New Roman" w:cs="Times New Roman"/>
              </w:rPr>
            </w:pPr>
            <w:r>
              <w:rPr>
                <w:rFonts w:ascii="Times New Roman" w:hAnsi="Times New Roman" w:cs="Times New Roman"/>
              </w:rPr>
              <w:t>“</w:t>
            </w:r>
            <w:r w:rsidR="005B327F" w:rsidRPr="00435AEE">
              <w:rPr>
                <w:rFonts w:ascii="Times New Roman" w:hAnsi="Times New Roman" w:cs="Times New Roman"/>
              </w:rPr>
              <w:t>Food for thought: Choline availability during pregnancy leads to long term alterations in memory and neuroprotection of the offspring</w:t>
            </w:r>
            <w:r>
              <w:rPr>
                <w:rFonts w:ascii="Times New Roman" w:hAnsi="Times New Roman" w:cs="Times New Roman"/>
              </w:rPr>
              <w:t>”</w:t>
            </w:r>
          </w:p>
        </w:tc>
      </w:tr>
      <w:tr w:rsidR="005B327F" w:rsidRPr="00435AEE" w:rsidTr="00EC6B0B">
        <w:trPr>
          <w:trHeight w:val="700"/>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Sep</w:t>
            </w:r>
            <w:r w:rsidR="00FF2326">
              <w:rPr>
                <w:rFonts w:ascii="Times New Roman" w:hAnsi="Times New Roman" w:cs="Times New Roman"/>
              </w:rPr>
              <w:t>tember</w:t>
            </w:r>
            <w:r w:rsidRPr="00435AEE">
              <w:rPr>
                <w:rFonts w:ascii="Times New Roman" w:hAnsi="Times New Roman" w:cs="Times New Roman"/>
              </w:rPr>
              <w:t xml:space="preserve"> 18</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FF2326">
            <w:pPr>
              <w:rPr>
                <w:rFonts w:ascii="Times New Roman" w:hAnsi="Times New Roman" w:cs="Times New Roman"/>
              </w:rPr>
            </w:pPr>
            <w:r w:rsidRPr="00435AEE">
              <w:rPr>
                <w:rFonts w:ascii="Times New Roman" w:hAnsi="Times New Roman" w:cs="Times New Roman"/>
              </w:rPr>
              <w:t>Scott Robinson</w:t>
            </w:r>
            <w:r w:rsidRPr="00435AEE">
              <w:rPr>
                <w:rFonts w:ascii="Times New Roman" w:hAnsi="Times New Roman" w:cs="Times New Roman"/>
              </w:rPr>
              <w:br/>
            </w:r>
          </w:p>
        </w:tc>
        <w:tc>
          <w:tcPr>
            <w:tcW w:w="2160" w:type="dxa"/>
            <w:tcBorders>
              <w:top w:val="outset" w:sz="6" w:space="0" w:color="auto"/>
              <w:left w:val="outset" w:sz="6" w:space="0" w:color="auto"/>
              <w:bottom w:val="outset" w:sz="6" w:space="0" w:color="auto"/>
              <w:right w:val="outset" w:sz="6" w:space="0" w:color="auto"/>
            </w:tcBorders>
          </w:tcPr>
          <w:p w:rsidR="005B327F" w:rsidRPr="00435AEE" w:rsidRDefault="00FF2326" w:rsidP="00EC6B0B">
            <w:pPr>
              <w:rPr>
                <w:rFonts w:ascii="Times New Roman" w:hAnsi="Times New Roman" w:cs="Times New Roman"/>
              </w:rPr>
            </w:pPr>
            <w:r w:rsidRPr="00435AEE">
              <w:rPr>
                <w:rFonts w:ascii="Times New Roman" w:hAnsi="Times New Roman" w:cs="Times New Roman"/>
              </w:rPr>
              <w:t>University of Iowa</w:t>
            </w:r>
          </w:p>
        </w:tc>
        <w:tc>
          <w:tcPr>
            <w:tcW w:w="3613"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FF2326" w:rsidP="00EC6B0B">
            <w:pPr>
              <w:rPr>
                <w:rFonts w:ascii="Times New Roman" w:hAnsi="Times New Roman" w:cs="Times New Roman"/>
              </w:rPr>
            </w:pPr>
            <w:r>
              <w:rPr>
                <w:rFonts w:ascii="Times New Roman" w:hAnsi="Times New Roman" w:cs="Times New Roman"/>
              </w:rPr>
              <w:t>“</w:t>
            </w:r>
            <w:r w:rsidR="005B327F" w:rsidRPr="00435AEE">
              <w:rPr>
                <w:rFonts w:ascii="Times New Roman" w:hAnsi="Times New Roman" w:cs="Times New Roman"/>
              </w:rPr>
              <w:t>Ontogeny of action systems in the rat fetus</w:t>
            </w:r>
            <w:r>
              <w:rPr>
                <w:rFonts w:ascii="Times New Roman" w:hAnsi="Times New Roman" w:cs="Times New Roman"/>
              </w:rPr>
              <w:t>”</w:t>
            </w:r>
          </w:p>
        </w:tc>
      </w:tr>
      <w:tr w:rsidR="005B327F" w:rsidRPr="00435AEE" w:rsidTr="00FF2326">
        <w:trPr>
          <w:trHeight w:val="507"/>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Sep</w:t>
            </w:r>
            <w:r w:rsidR="00FF2326">
              <w:rPr>
                <w:rFonts w:ascii="Times New Roman" w:hAnsi="Times New Roman" w:cs="Times New Roman"/>
              </w:rPr>
              <w:t>tember</w:t>
            </w:r>
            <w:r w:rsidRPr="00435AEE">
              <w:rPr>
                <w:rFonts w:ascii="Times New Roman" w:hAnsi="Times New Roman" w:cs="Times New Roman"/>
              </w:rPr>
              <w:t xml:space="preserve"> 25</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FF2326">
            <w:pPr>
              <w:rPr>
                <w:rFonts w:ascii="Times New Roman" w:hAnsi="Times New Roman" w:cs="Times New Roman"/>
              </w:rPr>
            </w:pPr>
            <w:r w:rsidRPr="00435AEE">
              <w:rPr>
                <w:rFonts w:ascii="Times New Roman" w:hAnsi="Times New Roman" w:cs="Times New Roman"/>
              </w:rPr>
              <w:t>Julie Mennella</w:t>
            </w:r>
            <w:r w:rsidRPr="00435AEE">
              <w:rPr>
                <w:rFonts w:ascii="Times New Roman" w:hAnsi="Times New Roman" w:cs="Times New Roman"/>
              </w:rPr>
              <w:br/>
            </w:r>
          </w:p>
        </w:tc>
        <w:tc>
          <w:tcPr>
            <w:tcW w:w="2160" w:type="dxa"/>
            <w:tcBorders>
              <w:top w:val="outset" w:sz="6" w:space="0" w:color="auto"/>
              <w:left w:val="outset" w:sz="6" w:space="0" w:color="auto"/>
              <w:bottom w:val="outset" w:sz="6" w:space="0" w:color="auto"/>
              <w:right w:val="outset" w:sz="6" w:space="0" w:color="auto"/>
            </w:tcBorders>
          </w:tcPr>
          <w:p w:rsidR="005B327F" w:rsidRPr="00435AEE" w:rsidRDefault="00FF2326" w:rsidP="00EC6B0B">
            <w:pPr>
              <w:rPr>
                <w:rFonts w:ascii="Times New Roman" w:hAnsi="Times New Roman" w:cs="Times New Roman"/>
              </w:rPr>
            </w:pPr>
            <w:r w:rsidRPr="00435AEE">
              <w:rPr>
                <w:rFonts w:ascii="Times New Roman" w:hAnsi="Times New Roman" w:cs="Times New Roman"/>
              </w:rPr>
              <w:t>Monell Chemical Senses Center</w:t>
            </w:r>
          </w:p>
        </w:tc>
        <w:tc>
          <w:tcPr>
            <w:tcW w:w="3613"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FF2326" w:rsidP="00EC6B0B">
            <w:pPr>
              <w:rPr>
                <w:rFonts w:ascii="Times New Roman" w:hAnsi="Times New Roman" w:cs="Times New Roman"/>
              </w:rPr>
            </w:pPr>
            <w:r>
              <w:rPr>
                <w:rFonts w:ascii="Times New Roman" w:hAnsi="Times New Roman" w:cs="Times New Roman"/>
              </w:rPr>
              <w:t>“</w:t>
            </w:r>
            <w:r w:rsidR="005B327F" w:rsidRPr="00435AEE">
              <w:rPr>
                <w:rFonts w:ascii="Times New Roman" w:hAnsi="Times New Roman" w:cs="Times New Roman"/>
              </w:rPr>
              <w:t>Flavor programming in humans</w:t>
            </w:r>
            <w:r>
              <w:rPr>
                <w:rFonts w:ascii="Times New Roman" w:hAnsi="Times New Roman" w:cs="Times New Roman"/>
              </w:rPr>
              <w:t>”</w:t>
            </w:r>
          </w:p>
        </w:tc>
      </w:tr>
      <w:tr w:rsidR="005B327F" w:rsidRPr="00435AEE" w:rsidTr="00EC6B0B">
        <w:trPr>
          <w:trHeight w:val="429"/>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Oct</w:t>
            </w:r>
            <w:r w:rsidR="00FF2326">
              <w:rPr>
                <w:rFonts w:ascii="Times New Roman" w:hAnsi="Times New Roman" w:cs="Times New Roman"/>
              </w:rPr>
              <w:t>ober</w:t>
            </w:r>
            <w:r w:rsidRPr="00435AEE">
              <w:rPr>
                <w:rFonts w:ascii="Times New Roman" w:hAnsi="Times New Roman" w:cs="Times New Roman"/>
              </w:rPr>
              <w:t xml:space="preserve"> 2</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Yom Kippur</w:t>
            </w:r>
          </w:p>
        </w:tc>
        <w:tc>
          <w:tcPr>
            <w:tcW w:w="2160" w:type="dxa"/>
            <w:tcBorders>
              <w:top w:val="outset" w:sz="6" w:space="0" w:color="auto"/>
              <w:left w:val="outset" w:sz="6" w:space="0" w:color="auto"/>
              <w:bottom w:val="outset" w:sz="6" w:space="0" w:color="auto"/>
              <w:right w:val="outset" w:sz="6" w:space="0" w:color="auto"/>
            </w:tcBorders>
          </w:tcPr>
          <w:p w:rsidR="005B327F" w:rsidRPr="00435AEE" w:rsidRDefault="005B327F" w:rsidP="00EC6B0B">
            <w:pPr>
              <w:rPr>
                <w:rFonts w:ascii="Times New Roman" w:hAnsi="Times New Roman" w:cs="Times New Roman"/>
              </w:rPr>
            </w:pPr>
          </w:p>
        </w:tc>
        <w:tc>
          <w:tcPr>
            <w:tcW w:w="3613"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No Session</w:t>
            </w:r>
          </w:p>
        </w:tc>
      </w:tr>
      <w:tr w:rsidR="005B327F" w:rsidRPr="00435AEE" w:rsidTr="00EC6B0B">
        <w:trPr>
          <w:trHeight w:val="687"/>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Oct</w:t>
            </w:r>
            <w:r w:rsidR="00FF2326">
              <w:rPr>
                <w:rFonts w:ascii="Times New Roman" w:hAnsi="Times New Roman" w:cs="Times New Roman"/>
              </w:rPr>
              <w:t>ober</w:t>
            </w:r>
            <w:r w:rsidRPr="00435AEE">
              <w:rPr>
                <w:rFonts w:ascii="Times New Roman" w:hAnsi="Times New Roman" w:cs="Times New Roman"/>
              </w:rPr>
              <w:t xml:space="preserve"> 9</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FF2326">
            <w:pPr>
              <w:rPr>
                <w:rFonts w:ascii="Times New Roman" w:hAnsi="Times New Roman" w:cs="Times New Roman"/>
              </w:rPr>
            </w:pPr>
            <w:r w:rsidRPr="00435AEE">
              <w:rPr>
                <w:rFonts w:ascii="Times New Roman" w:hAnsi="Times New Roman" w:cs="Times New Roman"/>
              </w:rPr>
              <w:t>Susan Brunssen</w:t>
            </w:r>
            <w:r w:rsidRPr="00435AEE">
              <w:rPr>
                <w:rFonts w:ascii="Times New Roman" w:hAnsi="Times New Roman" w:cs="Times New Roman"/>
              </w:rPr>
              <w:br/>
            </w:r>
          </w:p>
        </w:tc>
        <w:tc>
          <w:tcPr>
            <w:tcW w:w="2160" w:type="dxa"/>
            <w:tcBorders>
              <w:top w:val="outset" w:sz="6" w:space="0" w:color="auto"/>
              <w:left w:val="outset" w:sz="6" w:space="0" w:color="auto"/>
              <w:bottom w:val="outset" w:sz="6" w:space="0" w:color="auto"/>
              <w:right w:val="outset" w:sz="6" w:space="0" w:color="auto"/>
            </w:tcBorders>
          </w:tcPr>
          <w:p w:rsidR="005B327F" w:rsidRPr="00435AEE" w:rsidRDefault="00FF2326" w:rsidP="00EC6B0B">
            <w:pPr>
              <w:rPr>
                <w:rFonts w:ascii="Times New Roman" w:hAnsi="Times New Roman" w:cs="Times New Roman"/>
              </w:rPr>
            </w:pPr>
            <w:r>
              <w:rPr>
                <w:rFonts w:ascii="Times New Roman" w:hAnsi="Times New Roman" w:cs="Times New Roman"/>
              </w:rPr>
              <w:t>UNC Chapel Hill</w:t>
            </w:r>
          </w:p>
        </w:tc>
        <w:tc>
          <w:tcPr>
            <w:tcW w:w="3613"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FF2326" w:rsidP="00EC6B0B">
            <w:pPr>
              <w:rPr>
                <w:rFonts w:ascii="Times New Roman" w:hAnsi="Times New Roman" w:cs="Times New Roman"/>
              </w:rPr>
            </w:pPr>
            <w:r>
              <w:rPr>
                <w:rFonts w:ascii="Times New Roman" w:hAnsi="Times New Roman" w:cs="Times New Roman"/>
              </w:rPr>
              <w:t>“</w:t>
            </w:r>
            <w:r w:rsidR="005B327F" w:rsidRPr="00435AEE">
              <w:rPr>
                <w:rFonts w:ascii="Times New Roman" w:hAnsi="Times New Roman" w:cs="Times New Roman"/>
              </w:rPr>
              <w:t>Inflammation in the brain at mid-gestation</w:t>
            </w:r>
            <w:r>
              <w:rPr>
                <w:rFonts w:ascii="Times New Roman" w:hAnsi="Times New Roman" w:cs="Times New Roman"/>
              </w:rPr>
              <w:t>”</w:t>
            </w:r>
          </w:p>
        </w:tc>
      </w:tr>
      <w:tr w:rsidR="005B327F" w:rsidRPr="00435AEE" w:rsidTr="00EC6B0B">
        <w:trPr>
          <w:trHeight w:val="700"/>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Oct</w:t>
            </w:r>
            <w:r w:rsidR="00FF2326">
              <w:rPr>
                <w:rFonts w:ascii="Times New Roman" w:hAnsi="Times New Roman" w:cs="Times New Roman"/>
              </w:rPr>
              <w:t>ober</w:t>
            </w:r>
            <w:r w:rsidRPr="00435AEE">
              <w:rPr>
                <w:rFonts w:ascii="Times New Roman" w:hAnsi="Times New Roman" w:cs="Times New Roman"/>
              </w:rPr>
              <w:t xml:space="preserve"> 16</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FF2326">
            <w:pPr>
              <w:rPr>
                <w:rFonts w:ascii="Times New Roman" w:hAnsi="Times New Roman" w:cs="Times New Roman"/>
              </w:rPr>
            </w:pPr>
            <w:r w:rsidRPr="00435AEE">
              <w:rPr>
                <w:rFonts w:ascii="Times New Roman" w:hAnsi="Times New Roman" w:cs="Times New Roman"/>
              </w:rPr>
              <w:t>Michael Georgieff</w:t>
            </w:r>
            <w:r w:rsidRPr="00435AEE">
              <w:rPr>
                <w:rFonts w:ascii="Times New Roman" w:hAnsi="Times New Roman" w:cs="Times New Roman"/>
              </w:rPr>
              <w:br/>
            </w:r>
          </w:p>
        </w:tc>
        <w:tc>
          <w:tcPr>
            <w:tcW w:w="2160" w:type="dxa"/>
            <w:tcBorders>
              <w:top w:val="outset" w:sz="6" w:space="0" w:color="auto"/>
              <w:left w:val="outset" w:sz="6" w:space="0" w:color="auto"/>
              <w:bottom w:val="outset" w:sz="6" w:space="0" w:color="auto"/>
              <w:right w:val="outset" w:sz="6" w:space="0" w:color="auto"/>
            </w:tcBorders>
          </w:tcPr>
          <w:p w:rsidR="005B327F" w:rsidRPr="00435AEE" w:rsidRDefault="00FF2326" w:rsidP="00EC6B0B">
            <w:pPr>
              <w:rPr>
                <w:rFonts w:ascii="Times New Roman" w:hAnsi="Times New Roman" w:cs="Times New Roman"/>
              </w:rPr>
            </w:pPr>
            <w:r w:rsidRPr="00435AEE">
              <w:rPr>
                <w:rFonts w:ascii="Times New Roman" w:hAnsi="Times New Roman" w:cs="Times New Roman"/>
              </w:rPr>
              <w:t>University of Minnesota</w:t>
            </w:r>
          </w:p>
        </w:tc>
        <w:tc>
          <w:tcPr>
            <w:tcW w:w="3613"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FF2326" w:rsidP="00EC6B0B">
            <w:pPr>
              <w:rPr>
                <w:rFonts w:ascii="Times New Roman" w:hAnsi="Times New Roman" w:cs="Times New Roman"/>
              </w:rPr>
            </w:pPr>
            <w:r>
              <w:rPr>
                <w:rFonts w:ascii="Times New Roman" w:hAnsi="Times New Roman" w:cs="Times New Roman"/>
              </w:rPr>
              <w:t>“</w:t>
            </w:r>
            <w:r w:rsidR="005B327F" w:rsidRPr="00435AEE">
              <w:rPr>
                <w:rFonts w:ascii="Times New Roman" w:hAnsi="Times New Roman" w:cs="Times New Roman"/>
              </w:rPr>
              <w:t>The role of nutrients in brain development</w:t>
            </w:r>
            <w:r>
              <w:rPr>
                <w:rFonts w:ascii="Times New Roman" w:hAnsi="Times New Roman" w:cs="Times New Roman"/>
              </w:rPr>
              <w:t>”</w:t>
            </w:r>
          </w:p>
        </w:tc>
      </w:tr>
      <w:tr w:rsidR="005B327F" w:rsidRPr="00435AEE" w:rsidTr="00EC6B0B">
        <w:trPr>
          <w:trHeight w:val="687"/>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Oct</w:t>
            </w:r>
            <w:r w:rsidR="00FF2326">
              <w:rPr>
                <w:rFonts w:ascii="Times New Roman" w:hAnsi="Times New Roman" w:cs="Times New Roman"/>
              </w:rPr>
              <w:t>ober</w:t>
            </w:r>
            <w:r w:rsidRPr="00435AEE">
              <w:rPr>
                <w:rFonts w:ascii="Times New Roman" w:hAnsi="Times New Roman" w:cs="Times New Roman"/>
              </w:rPr>
              <w:t xml:space="preserve"> 23</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FF2326">
            <w:pPr>
              <w:rPr>
                <w:rFonts w:ascii="Times New Roman" w:hAnsi="Times New Roman" w:cs="Times New Roman"/>
              </w:rPr>
            </w:pPr>
            <w:r w:rsidRPr="00435AEE">
              <w:rPr>
                <w:rFonts w:ascii="Times New Roman" w:hAnsi="Times New Roman" w:cs="Times New Roman"/>
              </w:rPr>
              <w:t>Lawrence Harper</w:t>
            </w:r>
            <w:r w:rsidRPr="00435AEE">
              <w:rPr>
                <w:rFonts w:ascii="Times New Roman" w:hAnsi="Times New Roman" w:cs="Times New Roman"/>
              </w:rPr>
              <w:br/>
            </w:r>
          </w:p>
        </w:tc>
        <w:tc>
          <w:tcPr>
            <w:tcW w:w="2160" w:type="dxa"/>
            <w:tcBorders>
              <w:top w:val="outset" w:sz="6" w:space="0" w:color="auto"/>
              <w:left w:val="outset" w:sz="6" w:space="0" w:color="auto"/>
              <w:bottom w:val="outset" w:sz="6" w:space="0" w:color="auto"/>
              <w:right w:val="outset" w:sz="6" w:space="0" w:color="auto"/>
            </w:tcBorders>
          </w:tcPr>
          <w:p w:rsidR="005B327F" w:rsidRPr="00435AEE" w:rsidRDefault="00FF2326" w:rsidP="00EC6B0B">
            <w:pPr>
              <w:rPr>
                <w:rFonts w:ascii="Times New Roman" w:hAnsi="Times New Roman" w:cs="Times New Roman"/>
              </w:rPr>
            </w:pPr>
            <w:r w:rsidRPr="00435AEE">
              <w:rPr>
                <w:rFonts w:ascii="Times New Roman" w:hAnsi="Times New Roman" w:cs="Times New Roman"/>
              </w:rPr>
              <w:t>UC Davis</w:t>
            </w:r>
          </w:p>
        </w:tc>
        <w:tc>
          <w:tcPr>
            <w:tcW w:w="3613"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FF2326" w:rsidP="00EC6B0B">
            <w:pPr>
              <w:rPr>
                <w:rFonts w:ascii="Times New Roman" w:hAnsi="Times New Roman" w:cs="Times New Roman"/>
              </w:rPr>
            </w:pPr>
            <w:r>
              <w:rPr>
                <w:rFonts w:ascii="Times New Roman" w:hAnsi="Times New Roman" w:cs="Times New Roman"/>
              </w:rPr>
              <w:t>“</w:t>
            </w:r>
            <w:r w:rsidR="005B327F" w:rsidRPr="00435AEE">
              <w:rPr>
                <w:rFonts w:ascii="Times New Roman" w:hAnsi="Times New Roman" w:cs="Times New Roman"/>
              </w:rPr>
              <w:t>Epigenetic inheritance: Trans-generational effects of early experience</w:t>
            </w:r>
            <w:r>
              <w:rPr>
                <w:rFonts w:ascii="Times New Roman" w:hAnsi="Times New Roman" w:cs="Times New Roman"/>
              </w:rPr>
              <w:t>”</w:t>
            </w:r>
          </w:p>
        </w:tc>
      </w:tr>
      <w:tr w:rsidR="005B327F" w:rsidRPr="00435AEE" w:rsidTr="00EC6B0B">
        <w:trPr>
          <w:trHeight w:val="700"/>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Oct</w:t>
            </w:r>
            <w:r w:rsidR="00FF2326">
              <w:rPr>
                <w:rFonts w:ascii="Times New Roman" w:hAnsi="Times New Roman" w:cs="Times New Roman"/>
              </w:rPr>
              <w:t>ober</w:t>
            </w:r>
            <w:r w:rsidRPr="00435AEE">
              <w:rPr>
                <w:rFonts w:ascii="Times New Roman" w:hAnsi="Times New Roman" w:cs="Times New Roman"/>
              </w:rPr>
              <w:t xml:space="preserve"> 30</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FF2326">
            <w:pPr>
              <w:rPr>
                <w:rFonts w:ascii="Times New Roman" w:hAnsi="Times New Roman" w:cs="Times New Roman"/>
              </w:rPr>
            </w:pPr>
            <w:r w:rsidRPr="00435AEE">
              <w:rPr>
                <w:rFonts w:ascii="Times New Roman" w:hAnsi="Times New Roman" w:cs="Times New Roman"/>
              </w:rPr>
              <w:t>George Michel</w:t>
            </w:r>
            <w:r w:rsidRPr="00435AEE">
              <w:rPr>
                <w:rFonts w:ascii="Times New Roman" w:hAnsi="Times New Roman" w:cs="Times New Roman"/>
              </w:rPr>
              <w:br/>
            </w:r>
          </w:p>
        </w:tc>
        <w:tc>
          <w:tcPr>
            <w:tcW w:w="2160" w:type="dxa"/>
            <w:tcBorders>
              <w:top w:val="outset" w:sz="6" w:space="0" w:color="auto"/>
              <w:left w:val="outset" w:sz="6" w:space="0" w:color="auto"/>
              <w:bottom w:val="outset" w:sz="6" w:space="0" w:color="auto"/>
              <w:right w:val="outset" w:sz="6" w:space="0" w:color="auto"/>
            </w:tcBorders>
          </w:tcPr>
          <w:p w:rsidR="005B327F" w:rsidRPr="00435AEE" w:rsidRDefault="00FF2326" w:rsidP="00EC6B0B">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Greensboro</w:t>
            </w:r>
          </w:p>
        </w:tc>
        <w:tc>
          <w:tcPr>
            <w:tcW w:w="3613"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FF2326" w:rsidP="00EC6B0B">
            <w:pPr>
              <w:rPr>
                <w:rFonts w:ascii="Times New Roman" w:hAnsi="Times New Roman" w:cs="Times New Roman"/>
              </w:rPr>
            </w:pPr>
            <w:r>
              <w:rPr>
                <w:rFonts w:ascii="Times New Roman" w:hAnsi="Times New Roman" w:cs="Times New Roman"/>
              </w:rPr>
              <w:t>“</w:t>
            </w:r>
            <w:r w:rsidR="005B327F" w:rsidRPr="00435AEE">
              <w:rPr>
                <w:rFonts w:ascii="Times New Roman" w:hAnsi="Times New Roman" w:cs="Times New Roman"/>
              </w:rPr>
              <w:t>The meaning of experience – early or otherwise</w:t>
            </w:r>
            <w:r>
              <w:rPr>
                <w:rFonts w:ascii="Times New Roman" w:hAnsi="Times New Roman" w:cs="Times New Roman"/>
              </w:rPr>
              <w:t>”</w:t>
            </w:r>
          </w:p>
        </w:tc>
      </w:tr>
      <w:tr w:rsidR="005B327F" w:rsidRPr="00435AEE" w:rsidTr="00EC6B0B">
        <w:trPr>
          <w:trHeight w:val="958"/>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Nov</w:t>
            </w:r>
            <w:r w:rsidR="00FF2326">
              <w:rPr>
                <w:rFonts w:ascii="Times New Roman" w:hAnsi="Times New Roman" w:cs="Times New Roman"/>
              </w:rPr>
              <w:t>ember</w:t>
            </w:r>
            <w:r w:rsidRPr="00435AEE">
              <w:rPr>
                <w:rFonts w:ascii="Times New Roman" w:hAnsi="Times New Roman" w:cs="Times New Roman"/>
              </w:rPr>
              <w:t xml:space="preserve"> 6</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FF2326">
            <w:pPr>
              <w:rPr>
                <w:rFonts w:ascii="Times New Roman" w:hAnsi="Times New Roman" w:cs="Times New Roman"/>
              </w:rPr>
            </w:pPr>
            <w:r w:rsidRPr="00435AEE">
              <w:rPr>
                <w:rFonts w:ascii="Times New Roman" w:hAnsi="Times New Roman" w:cs="Times New Roman"/>
              </w:rPr>
              <w:t>Susan Rose</w:t>
            </w:r>
            <w:r w:rsidRPr="00435AEE">
              <w:rPr>
                <w:rFonts w:ascii="Times New Roman" w:hAnsi="Times New Roman" w:cs="Times New Roman"/>
              </w:rPr>
              <w:br/>
            </w:r>
          </w:p>
        </w:tc>
        <w:tc>
          <w:tcPr>
            <w:tcW w:w="2160" w:type="dxa"/>
            <w:tcBorders>
              <w:top w:val="outset" w:sz="6" w:space="0" w:color="auto"/>
              <w:left w:val="outset" w:sz="6" w:space="0" w:color="auto"/>
              <w:bottom w:val="outset" w:sz="6" w:space="0" w:color="auto"/>
              <w:right w:val="outset" w:sz="6" w:space="0" w:color="auto"/>
            </w:tcBorders>
          </w:tcPr>
          <w:p w:rsidR="005B327F" w:rsidRPr="00435AEE" w:rsidRDefault="00FF2326" w:rsidP="00EC6B0B">
            <w:pPr>
              <w:rPr>
                <w:rFonts w:ascii="Times New Roman" w:hAnsi="Times New Roman" w:cs="Times New Roman"/>
              </w:rPr>
            </w:pPr>
            <w:r w:rsidRPr="00435AEE">
              <w:rPr>
                <w:rFonts w:ascii="Times New Roman" w:hAnsi="Times New Roman" w:cs="Times New Roman"/>
              </w:rPr>
              <w:t>Albert Einstein College of Medicine</w:t>
            </w:r>
          </w:p>
        </w:tc>
        <w:tc>
          <w:tcPr>
            <w:tcW w:w="3613"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FF2326" w:rsidP="00EC6B0B">
            <w:pPr>
              <w:rPr>
                <w:rFonts w:ascii="Times New Roman" w:hAnsi="Times New Roman" w:cs="Times New Roman"/>
              </w:rPr>
            </w:pPr>
            <w:r>
              <w:rPr>
                <w:rFonts w:ascii="Times New Roman" w:hAnsi="Times New Roman" w:cs="Times New Roman"/>
              </w:rPr>
              <w:t>“</w:t>
            </w:r>
            <w:r w:rsidR="005B327F" w:rsidRPr="00435AEE">
              <w:rPr>
                <w:rFonts w:ascii="Times New Roman" w:hAnsi="Times New Roman" w:cs="Times New Roman"/>
              </w:rPr>
              <w:t>Information Processing in Full-terms and Preterms: Infant Abilities and their Consequences</w:t>
            </w:r>
            <w:r>
              <w:rPr>
                <w:rFonts w:ascii="Times New Roman" w:hAnsi="Times New Roman" w:cs="Times New Roman"/>
              </w:rPr>
              <w:t>”</w:t>
            </w:r>
          </w:p>
        </w:tc>
      </w:tr>
      <w:tr w:rsidR="005B327F" w:rsidRPr="00435AEE" w:rsidTr="00EC6B0B">
        <w:trPr>
          <w:trHeight w:val="969"/>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Nov</w:t>
            </w:r>
            <w:r w:rsidR="00FF2326">
              <w:rPr>
                <w:rFonts w:ascii="Times New Roman" w:hAnsi="Times New Roman" w:cs="Times New Roman"/>
              </w:rPr>
              <w:t>ember</w:t>
            </w:r>
            <w:r w:rsidRPr="00435AEE">
              <w:rPr>
                <w:rFonts w:ascii="Times New Roman" w:hAnsi="Times New Roman" w:cs="Times New Roman"/>
              </w:rPr>
              <w:t xml:space="preserve"> 13</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FF2326">
            <w:pPr>
              <w:rPr>
                <w:rFonts w:ascii="Times New Roman" w:hAnsi="Times New Roman" w:cs="Times New Roman"/>
              </w:rPr>
            </w:pPr>
            <w:r w:rsidRPr="00435AEE">
              <w:rPr>
                <w:rFonts w:ascii="Times New Roman" w:hAnsi="Times New Roman" w:cs="Times New Roman"/>
              </w:rPr>
              <w:t>Maria Kroupina</w:t>
            </w:r>
            <w:r w:rsidRPr="00435AEE">
              <w:rPr>
                <w:rFonts w:ascii="Times New Roman" w:hAnsi="Times New Roman" w:cs="Times New Roman"/>
              </w:rPr>
              <w:br/>
            </w:r>
          </w:p>
        </w:tc>
        <w:tc>
          <w:tcPr>
            <w:tcW w:w="2160" w:type="dxa"/>
            <w:tcBorders>
              <w:top w:val="outset" w:sz="6" w:space="0" w:color="auto"/>
              <w:left w:val="outset" w:sz="6" w:space="0" w:color="auto"/>
              <w:bottom w:val="outset" w:sz="6" w:space="0" w:color="auto"/>
              <w:right w:val="outset" w:sz="6" w:space="0" w:color="auto"/>
            </w:tcBorders>
          </w:tcPr>
          <w:p w:rsidR="005B327F" w:rsidRPr="00435AEE" w:rsidRDefault="00FF2326" w:rsidP="00EC6B0B">
            <w:pPr>
              <w:rPr>
                <w:rFonts w:ascii="Times New Roman" w:hAnsi="Times New Roman" w:cs="Times New Roman"/>
              </w:rPr>
            </w:pPr>
            <w:r w:rsidRPr="00435AEE">
              <w:rPr>
                <w:rFonts w:ascii="Times New Roman" w:hAnsi="Times New Roman" w:cs="Times New Roman"/>
              </w:rPr>
              <w:t>University of Minnesota</w:t>
            </w:r>
          </w:p>
        </w:tc>
        <w:tc>
          <w:tcPr>
            <w:tcW w:w="3613"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FF2326" w:rsidP="00EC6B0B">
            <w:pPr>
              <w:rPr>
                <w:rFonts w:ascii="Times New Roman" w:hAnsi="Times New Roman" w:cs="Times New Roman"/>
              </w:rPr>
            </w:pPr>
            <w:r>
              <w:rPr>
                <w:rFonts w:ascii="Times New Roman" w:hAnsi="Times New Roman" w:cs="Times New Roman"/>
              </w:rPr>
              <w:t>“</w:t>
            </w:r>
            <w:r w:rsidR="005B327F" w:rsidRPr="00435AEE">
              <w:rPr>
                <w:rFonts w:ascii="Times New Roman" w:hAnsi="Times New Roman" w:cs="Times New Roman"/>
              </w:rPr>
              <w:t>Neurobiologic effects of early</w:t>
            </w:r>
            <w:r w:rsidR="005B327F" w:rsidRPr="00435AEE">
              <w:rPr>
                <w:rFonts w:ascii="Times New Roman" w:hAnsi="Times New Roman" w:cs="Times New Roman"/>
              </w:rPr>
              <w:br/>
              <w:t>adversity-institutionalization on the developing brain</w:t>
            </w:r>
            <w:r>
              <w:rPr>
                <w:rFonts w:ascii="Times New Roman" w:hAnsi="Times New Roman" w:cs="Times New Roman"/>
              </w:rPr>
              <w:t>”</w:t>
            </w:r>
          </w:p>
        </w:tc>
      </w:tr>
      <w:tr w:rsidR="005B327F" w:rsidRPr="00435AEE" w:rsidTr="00EC6B0B">
        <w:trPr>
          <w:trHeight w:val="958"/>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Nov</w:t>
            </w:r>
            <w:r w:rsidR="00FF2326">
              <w:rPr>
                <w:rFonts w:ascii="Times New Roman" w:hAnsi="Times New Roman" w:cs="Times New Roman"/>
              </w:rPr>
              <w:t>ember</w:t>
            </w:r>
            <w:r w:rsidRPr="00435AEE">
              <w:rPr>
                <w:rFonts w:ascii="Times New Roman" w:hAnsi="Times New Roman" w:cs="Times New Roman"/>
              </w:rPr>
              <w:t xml:space="preserve"> 20</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FF2326">
            <w:pPr>
              <w:rPr>
                <w:rFonts w:ascii="Times New Roman" w:hAnsi="Times New Roman" w:cs="Times New Roman"/>
              </w:rPr>
            </w:pPr>
            <w:r w:rsidRPr="00435AEE">
              <w:rPr>
                <w:rFonts w:ascii="Times New Roman" w:hAnsi="Times New Roman" w:cs="Times New Roman"/>
              </w:rPr>
              <w:t>Allyson Bennett</w:t>
            </w:r>
            <w:r w:rsidRPr="00435AEE">
              <w:rPr>
                <w:rFonts w:ascii="Times New Roman" w:hAnsi="Times New Roman" w:cs="Times New Roman"/>
              </w:rPr>
              <w:br/>
            </w:r>
          </w:p>
        </w:tc>
        <w:tc>
          <w:tcPr>
            <w:tcW w:w="2160" w:type="dxa"/>
            <w:tcBorders>
              <w:top w:val="outset" w:sz="6" w:space="0" w:color="auto"/>
              <w:left w:val="outset" w:sz="6" w:space="0" w:color="auto"/>
              <w:bottom w:val="outset" w:sz="6" w:space="0" w:color="auto"/>
              <w:right w:val="outset" w:sz="6" w:space="0" w:color="auto"/>
            </w:tcBorders>
          </w:tcPr>
          <w:p w:rsidR="005B327F" w:rsidRPr="00435AEE" w:rsidRDefault="00FF2326" w:rsidP="00EC6B0B">
            <w:pPr>
              <w:rPr>
                <w:rFonts w:ascii="Times New Roman" w:hAnsi="Times New Roman" w:cs="Times New Roman"/>
              </w:rPr>
            </w:pPr>
            <w:r w:rsidRPr="00435AEE">
              <w:rPr>
                <w:rFonts w:ascii="Times New Roman" w:hAnsi="Times New Roman" w:cs="Times New Roman"/>
              </w:rPr>
              <w:t>Wake Forest University</w:t>
            </w:r>
          </w:p>
        </w:tc>
        <w:tc>
          <w:tcPr>
            <w:tcW w:w="3613"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FF2326" w:rsidP="00EC6B0B">
            <w:pPr>
              <w:rPr>
                <w:rFonts w:ascii="Times New Roman" w:hAnsi="Times New Roman" w:cs="Times New Roman"/>
              </w:rPr>
            </w:pPr>
            <w:r>
              <w:rPr>
                <w:rFonts w:ascii="Times New Roman" w:hAnsi="Times New Roman" w:cs="Times New Roman"/>
              </w:rPr>
              <w:t>“</w:t>
            </w:r>
            <w:r w:rsidR="005B327F" w:rsidRPr="00435AEE">
              <w:rPr>
                <w:rFonts w:ascii="Times New Roman" w:hAnsi="Times New Roman" w:cs="Times New Roman"/>
              </w:rPr>
              <w:t>Identifying Developmental Risk Pathways with Nonhuman Primate Research</w:t>
            </w:r>
            <w:r>
              <w:rPr>
                <w:rFonts w:ascii="Times New Roman" w:hAnsi="Times New Roman" w:cs="Times New Roman"/>
              </w:rPr>
              <w:t>”</w:t>
            </w:r>
          </w:p>
        </w:tc>
      </w:tr>
      <w:tr w:rsidR="005B327F" w:rsidRPr="00435AEE" w:rsidTr="00EC6B0B">
        <w:trPr>
          <w:trHeight w:val="958"/>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Nov</w:t>
            </w:r>
            <w:r w:rsidR="00FF2326">
              <w:rPr>
                <w:rFonts w:ascii="Times New Roman" w:hAnsi="Times New Roman" w:cs="Times New Roman"/>
              </w:rPr>
              <w:t>ember</w:t>
            </w:r>
            <w:r w:rsidRPr="00435AEE">
              <w:rPr>
                <w:rFonts w:ascii="Times New Roman" w:hAnsi="Times New Roman" w:cs="Times New Roman"/>
              </w:rPr>
              <w:t xml:space="preserve"> 27</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FF2326">
            <w:pPr>
              <w:rPr>
                <w:rFonts w:ascii="Times New Roman" w:hAnsi="Times New Roman" w:cs="Times New Roman"/>
              </w:rPr>
            </w:pPr>
            <w:r w:rsidRPr="00435AEE">
              <w:rPr>
                <w:rFonts w:ascii="Times New Roman" w:hAnsi="Times New Roman" w:cs="Times New Roman"/>
              </w:rPr>
              <w:t>Daphne Maurer</w:t>
            </w:r>
            <w:r w:rsidRPr="00435AEE">
              <w:rPr>
                <w:rFonts w:ascii="Times New Roman" w:hAnsi="Times New Roman" w:cs="Times New Roman"/>
              </w:rPr>
              <w:br/>
            </w:r>
          </w:p>
        </w:tc>
        <w:tc>
          <w:tcPr>
            <w:tcW w:w="2160" w:type="dxa"/>
            <w:tcBorders>
              <w:top w:val="outset" w:sz="6" w:space="0" w:color="auto"/>
              <w:left w:val="outset" w:sz="6" w:space="0" w:color="auto"/>
              <w:bottom w:val="outset" w:sz="6" w:space="0" w:color="auto"/>
              <w:right w:val="outset" w:sz="6" w:space="0" w:color="auto"/>
            </w:tcBorders>
          </w:tcPr>
          <w:p w:rsidR="005B327F" w:rsidRPr="00435AEE" w:rsidRDefault="00FF2326" w:rsidP="00EC6B0B">
            <w:pPr>
              <w:rPr>
                <w:rFonts w:ascii="Times New Roman" w:hAnsi="Times New Roman" w:cs="Times New Roman"/>
              </w:rPr>
            </w:pPr>
            <w:r w:rsidRPr="00435AEE">
              <w:rPr>
                <w:rFonts w:ascii="Times New Roman" w:hAnsi="Times New Roman" w:cs="Times New Roman"/>
              </w:rPr>
              <w:t>McMaster University</w:t>
            </w:r>
          </w:p>
        </w:tc>
        <w:tc>
          <w:tcPr>
            <w:tcW w:w="3613"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FF2326" w:rsidP="00EC6B0B">
            <w:pPr>
              <w:rPr>
                <w:rFonts w:ascii="Times New Roman" w:hAnsi="Times New Roman" w:cs="Times New Roman"/>
              </w:rPr>
            </w:pPr>
            <w:r>
              <w:rPr>
                <w:rFonts w:ascii="Times New Roman" w:hAnsi="Times New Roman" w:cs="Times New Roman"/>
              </w:rPr>
              <w:t>“</w:t>
            </w:r>
            <w:r w:rsidR="005B327F" w:rsidRPr="00435AEE">
              <w:rPr>
                <w:rFonts w:ascii="Times New Roman" w:hAnsi="Times New Roman" w:cs="Times New Roman"/>
              </w:rPr>
              <w:t>Sensitive Periods Re-examined: Evidence from Children treated for Cataract</w:t>
            </w:r>
            <w:r>
              <w:rPr>
                <w:rFonts w:ascii="Times New Roman" w:hAnsi="Times New Roman" w:cs="Times New Roman"/>
              </w:rPr>
              <w:t>”</w:t>
            </w:r>
          </w:p>
        </w:tc>
      </w:tr>
      <w:tr w:rsidR="005B327F" w:rsidRPr="00435AEE" w:rsidTr="00EC6B0B">
        <w:trPr>
          <w:trHeight w:val="969"/>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EC6B0B">
            <w:pPr>
              <w:rPr>
                <w:rFonts w:ascii="Times New Roman" w:hAnsi="Times New Roman" w:cs="Times New Roman"/>
              </w:rPr>
            </w:pPr>
            <w:r w:rsidRPr="00435AEE">
              <w:rPr>
                <w:rFonts w:ascii="Times New Roman" w:hAnsi="Times New Roman" w:cs="Times New Roman"/>
              </w:rPr>
              <w:t>Dec</w:t>
            </w:r>
            <w:r w:rsidR="00FF2326">
              <w:rPr>
                <w:rFonts w:ascii="Times New Roman" w:hAnsi="Times New Roman" w:cs="Times New Roman"/>
              </w:rPr>
              <w:t>ember</w:t>
            </w:r>
            <w:r w:rsidRPr="00435AEE">
              <w:rPr>
                <w:rFonts w:ascii="Times New Roman" w:hAnsi="Times New Roman" w:cs="Times New Roman"/>
              </w:rPr>
              <w:t xml:space="preserve"> 4</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5B327F" w:rsidP="00FF2326">
            <w:pPr>
              <w:rPr>
                <w:rFonts w:ascii="Times New Roman" w:hAnsi="Times New Roman" w:cs="Times New Roman"/>
              </w:rPr>
            </w:pPr>
            <w:r w:rsidRPr="00435AEE">
              <w:rPr>
                <w:rFonts w:ascii="Times New Roman" w:hAnsi="Times New Roman" w:cs="Times New Roman"/>
              </w:rPr>
              <w:t>Amy Needham</w:t>
            </w:r>
            <w:r w:rsidRPr="00435AEE">
              <w:rPr>
                <w:rFonts w:ascii="Times New Roman" w:hAnsi="Times New Roman" w:cs="Times New Roman"/>
              </w:rPr>
              <w:br/>
            </w:r>
          </w:p>
        </w:tc>
        <w:tc>
          <w:tcPr>
            <w:tcW w:w="2160" w:type="dxa"/>
            <w:tcBorders>
              <w:top w:val="outset" w:sz="6" w:space="0" w:color="auto"/>
              <w:left w:val="outset" w:sz="6" w:space="0" w:color="auto"/>
              <w:bottom w:val="outset" w:sz="6" w:space="0" w:color="auto"/>
              <w:right w:val="outset" w:sz="6" w:space="0" w:color="auto"/>
            </w:tcBorders>
          </w:tcPr>
          <w:p w:rsidR="005B327F" w:rsidRPr="00435AEE" w:rsidRDefault="00FF2326" w:rsidP="00EC6B0B">
            <w:pPr>
              <w:rPr>
                <w:rFonts w:ascii="Times New Roman" w:hAnsi="Times New Roman" w:cs="Times New Roman"/>
              </w:rPr>
            </w:pPr>
            <w:r w:rsidRPr="00435AEE">
              <w:rPr>
                <w:rFonts w:ascii="Times New Roman" w:hAnsi="Times New Roman" w:cs="Times New Roman"/>
              </w:rPr>
              <w:t>Duke University</w:t>
            </w:r>
          </w:p>
        </w:tc>
        <w:tc>
          <w:tcPr>
            <w:tcW w:w="3613" w:type="dxa"/>
            <w:tcBorders>
              <w:top w:val="outset" w:sz="6" w:space="0" w:color="auto"/>
              <w:left w:val="outset" w:sz="6" w:space="0" w:color="auto"/>
              <w:bottom w:val="outset" w:sz="6" w:space="0" w:color="auto"/>
              <w:right w:val="outset" w:sz="6" w:space="0" w:color="auto"/>
            </w:tcBorders>
            <w:shd w:val="clear" w:color="auto" w:fill="auto"/>
            <w:hideMark/>
          </w:tcPr>
          <w:p w:rsidR="005B327F" w:rsidRPr="00435AEE" w:rsidRDefault="00FF2326" w:rsidP="00EC6B0B">
            <w:pPr>
              <w:rPr>
                <w:rFonts w:ascii="Times New Roman" w:hAnsi="Times New Roman" w:cs="Times New Roman"/>
              </w:rPr>
            </w:pPr>
            <w:r>
              <w:rPr>
                <w:rFonts w:ascii="Times New Roman" w:hAnsi="Times New Roman" w:cs="Times New Roman"/>
              </w:rPr>
              <w:t>“</w:t>
            </w:r>
            <w:r w:rsidR="005B327F" w:rsidRPr="00435AEE">
              <w:rPr>
                <w:rFonts w:ascii="Times New Roman" w:hAnsi="Times New Roman" w:cs="Times New Roman"/>
              </w:rPr>
              <w:t>Effects of early simulated reaching experience on infants’ subsequent</w:t>
            </w:r>
            <w:r w:rsidR="005B327F" w:rsidRPr="00435AEE">
              <w:rPr>
                <w:rFonts w:ascii="Times New Roman" w:hAnsi="Times New Roman" w:cs="Times New Roman"/>
              </w:rPr>
              <w:br/>
              <w:t>behavior</w:t>
            </w:r>
            <w:r>
              <w:rPr>
                <w:rFonts w:ascii="Times New Roman" w:hAnsi="Times New Roman" w:cs="Times New Roman"/>
              </w:rPr>
              <w:t>”</w:t>
            </w:r>
          </w:p>
        </w:tc>
      </w:tr>
    </w:tbl>
    <w:p w:rsidR="005D4D17" w:rsidRPr="00435AEE" w:rsidRDefault="005D4D17" w:rsidP="00EE34EE">
      <w:pPr>
        <w:pStyle w:val="Heading1"/>
        <w:jc w:val="center"/>
      </w:pPr>
      <w:r w:rsidRPr="00435AEE">
        <w:t>CCHD Spring 2007</w:t>
      </w:r>
    </w:p>
    <w:p w:rsidR="005D4D17" w:rsidRPr="00F95314" w:rsidRDefault="005D4D17" w:rsidP="00EE34EE">
      <w:pPr>
        <w:jc w:val="center"/>
        <w:rPr>
          <w:rFonts w:ascii="Times New Roman" w:hAnsi="Times New Roman" w:cs="Times New Roman"/>
          <w:b/>
          <w:i/>
        </w:rPr>
      </w:pPr>
      <w:r w:rsidRPr="00F95314">
        <w:rPr>
          <w:rFonts w:ascii="Times New Roman" w:hAnsi="Times New Roman" w:cs="Times New Roman"/>
          <w:b/>
          <w:i/>
        </w:rPr>
        <w:t>Early Experiential I</w:t>
      </w:r>
      <w:r w:rsidR="00F95314" w:rsidRPr="00F95314">
        <w:rPr>
          <w:rFonts w:ascii="Times New Roman" w:hAnsi="Times New Roman" w:cs="Times New Roman"/>
          <w:b/>
          <w:i/>
        </w:rPr>
        <w:t xml:space="preserve">nfluences on Later Development: </w:t>
      </w:r>
      <w:r w:rsidRPr="00F95314">
        <w:rPr>
          <w:rFonts w:ascii="Times New Roman" w:hAnsi="Times New Roman" w:cs="Times New Roman"/>
          <w:b/>
          <w:i/>
        </w:rPr>
        <w:t>From Choline to Culture</w:t>
      </w:r>
    </w:p>
    <w:p w:rsidR="005D4D17" w:rsidRPr="00435AEE" w:rsidRDefault="003E43ED" w:rsidP="00EE34EE">
      <w:pPr>
        <w:jc w:val="center"/>
        <w:rPr>
          <w:rFonts w:ascii="Times New Roman" w:hAnsi="Times New Roman" w:cs="Times New Roman"/>
        </w:rPr>
      </w:pPr>
      <w:r>
        <w:rPr>
          <w:rFonts w:ascii="Times New Roman" w:hAnsi="Times New Roman" w:cs="Times New Roman"/>
        </w:rPr>
        <w:t>Organizing C</w:t>
      </w:r>
      <w:r w:rsidRPr="00435AEE">
        <w:rPr>
          <w:rFonts w:ascii="Times New Roman" w:hAnsi="Times New Roman" w:cs="Times New Roman"/>
        </w:rPr>
        <w:t>ommittee</w:t>
      </w:r>
      <w:r>
        <w:rPr>
          <w:rFonts w:ascii="Times New Roman" w:hAnsi="Times New Roman" w:cs="Times New Roman"/>
        </w:rPr>
        <w:t>:</w:t>
      </w:r>
    </w:p>
    <w:p w:rsidR="005D4D17" w:rsidRPr="00435AEE" w:rsidRDefault="005D4D17" w:rsidP="00EE34EE">
      <w:pPr>
        <w:jc w:val="center"/>
        <w:rPr>
          <w:rFonts w:ascii="Times New Roman" w:hAnsi="Times New Roman" w:cs="Times New Roman"/>
        </w:rPr>
      </w:pPr>
      <w:r w:rsidRPr="00435AEE">
        <w:rPr>
          <w:rFonts w:ascii="Times New Roman" w:hAnsi="Times New Roman" w:cs="Times New Roman"/>
        </w:rPr>
        <w:t>Lynne Baker-Ward (N</w:t>
      </w:r>
      <w:r w:rsidR="003E43ED">
        <w:rPr>
          <w:rFonts w:ascii="Times New Roman" w:hAnsi="Times New Roman" w:cs="Times New Roman"/>
        </w:rPr>
        <w:t xml:space="preserve">orth Carolina State University), </w:t>
      </w:r>
      <w:r w:rsidRPr="00435AEE">
        <w:rPr>
          <w:rFonts w:ascii="Times New Roman" w:hAnsi="Times New Roman" w:cs="Times New Roman"/>
        </w:rPr>
        <w:t>P</w:t>
      </w:r>
      <w:r w:rsidR="003E43ED">
        <w:rPr>
          <w:rFonts w:ascii="Times New Roman" w:hAnsi="Times New Roman" w:cs="Times New Roman"/>
        </w:rPr>
        <w:t xml:space="preserve">atricia Bauer (Duke University), </w:t>
      </w:r>
      <w:r w:rsidRPr="00435AEE">
        <w:rPr>
          <w:rFonts w:ascii="Times New Roman" w:hAnsi="Times New Roman" w:cs="Times New Roman"/>
        </w:rPr>
        <w:t>Steve Reznick (University of North Carolina at Chapel Hill)</w:t>
      </w:r>
    </w:p>
    <w:tbl>
      <w:tblPr>
        <w:tblW w:w="938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1"/>
        <w:gridCol w:w="2158"/>
        <w:gridCol w:w="2158"/>
        <w:gridCol w:w="3639"/>
      </w:tblGrid>
      <w:tr w:rsidR="0082772A" w:rsidRPr="003E43ED" w:rsidTr="0082772A">
        <w:trPr>
          <w:trHeight w:val="222"/>
          <w:jc w:val="center"/>
        </w:trPr>
        <w:tc>
          <w:tcPr>
            <w:tcW w:w="14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43ED" w:rsidRPr="003E43ED" w:rsidRDefault="003E43ED" w:rsidP="00EE34EE">
            <w:pPr>
              <w:jc w:val="center"/>
              <w:rPr>
                <w:rFonts w:ascii="Times New Roman" w:hAnsi="Times New Roman" w:cs="Times New Roman"/>
                <w:b/>
                <w:u w:val="single"/>
              </w:rPr>
            </w:pPr>
            <w:r w:rsidRPr="003E43ED">
              <w:rPr>
                <w:rFonts w:ascii="Times New Roman" w:hAnsi="Times New Roman" w:cs="Times New Roman"/>
                <w:b/>
                <w:u w:val="single"/>
              </w:rPr>
              <w:t>Date</w:t>
            </w:r>
          </w:p>
        </w:tc>
        <w:tc>
          <w:tcPr>
            <w:tcW w:w="2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43ED" w:rsidRPr="003E43ED" w:rsidRDefault="003E43ED" w:rsidP="00EE34EE">
            <w:pPr>
              <w:jc w:val="center"/>
              <w:rPr>
                <w:rFonts w:ascii="Times New Roman" w:hAnsi="Times New Roman" w:cs="Times New Roman"/>
                <w:b/>
                <w:u w:val="single"/>
              </w:rPr>
            </w:pPr>
            <w:r w:rsidRPr="003E43ED">
              <w:rPr>
                <w:rFonts w:ascii="Times New Roman" w:hAnsi="Times New Roman" w:cs="Times New Roman"/>
                <w:b/>
                <w:u w:val="single"/>
              </w:rPr>
              <w:t>Speaker</w:t>
            </w:r>
          </w:p>
        </w:tc>
        <w:tc>
          <w:tcPr>
            <w:tcW w:w="2158" w:type="dxa"/>
            <w:tcBorders>
              <w:top w:val="outset" w:sz="6" w:space="0" w:color="auto"/>
              <w:left w:val="outset" w:sz="6" w:space="0" w:color="auto"/>
              <w:bottom w:val="outset" w:sz="6" w:space="0" w:color="auto"/>
              <w:right w:val="outset" w:sz="6" w:space="0" w:color="auto"/>
            </w:tcBorders>
          </w:tcPr>
          <w:p w:rsidR="003E43ED" w:rsidRPr="003E43ED" w:rsidRDefault="003E43ED" w:rsidP="00EE34EE">
            <w:pPr>
              <w:jc w:val="center"/>
              <w:rPr>
                <w:rFonts w:ascii="Times New Roman" w:hAnsi="Times New Roman" w:cs="Times New Roman"/>
                <w:b/>
                <w:u w:val="single"/>
              </w:rPr>
            </w:pPr>
            <w:r w:rsidRPr="003E43ED">
              <w:rPr>
                <w:rFonts w:ascii="Times New Roman" w:hAnsi="Times New Roman" w:cs="Times New Roman"/>
                <w:b/>
                <w:u w:val="single"/>
              </w:rPr>
              <w:t>Affiliation</w:t>
            </w:r>
          </w:p>
        </w:tc>
        <w:tc>
          <w:tcPr>
            <w:tcW w:w="3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E43ED" w:rsidRPr="003E43ED" w:rsidRDefault="003E43ED" w:rsidP="00EE34EE">
            <w:pPr>
              <w:jc w:val="center"/>
              <w:rPr>
                <w:rFonts w:ascii="Times New Roman" w:hAnsi="Times New Roman" w:cs="Times New Roman"/>
                <w:b/>
                <w:u w:val="single"/>
              </w:rPr>
            </w:pPr>
            <w:r w:rsidRPr="003E43ED">
              <w:rPr>
                <w:rFonts w:ascii="Times New Roman" w:hAnsi="Times New Roman" w:cs="Times New Roman"/>
                <w:b/>
                <w:u w:val="single"/>
              </w:rPr>
              <w:t>Topic</w:t>
            </w:r>
          </w:p>
        </w:tc>
      </w:tr>
      <w:tr w:rsidR="0082772A" w:rsidRPr="00435AEE" w:rsidTr="0082772A">
        <w:trPr>
          <w:trHeight w:val="499"/>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Jan</w:t>
            </w:r>
            <w:r w:rsidR="00790143">
              <w:rPr>
                <w:rFonts w:ascii="Times New Roman" w:hAnsi="Times New Roman" w:cs="Times New Roman"/>
              </w:rPr>
              <w:t>uary</w:t>
            </w:r>
            <w:r w:rsidRPr="00435AEE">
              <w:rPr>
                <w:rFonts w:ascii="Times New Roman" w:hAnsi="Times New Roman" w:cs="Times New Roman"/>
              </w:rPr>
              <w:t xml:space="preserve"> 22</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B579B9">
            <w:pPr>
              <w:rPr>
                <w:rFonts w:ascii="Times New Roman" w:hAnsi="Times New Roman" w:cs="Times New Roman"/>
              </w:rPr>
            </w:pPr>
            <w:r w:rsidRPr="00435AEE">
              <w:rPr>
                <w:rFonts w:ascii="Times New Roman" w:hAnsi="Times New Roman" w:cs="Times New Roman"/>
              </w:rPr>
              <w:t>Elissa Newport</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B579B9" w:rsidP="00790143">
            <w:pPr>
              <w:rPr>
                <w:rFonts w:ascii="Times New Roman" w:hAnsi="Times New Roman" w:cs="Times New Roman"/>
              </w:rPr>
            </w:pPr>
            <w:r w:rsidRPr="00435AEE">
              <w:rPr>
                <w:rFonts w:ascii="Times New Roman" w:hAnsi="Times New Roman" w:cs="Times New Roman"/>
              </w:rPr>
              <w:t>University of Rochester</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B579B9" w:rsidP="00790143">
            <w:pPr>
              <w:rPr>
                <w:rFonts w:ascii="Times New Roman" w:hAnsi="Times New Roman" w:cs="Times New Roman"/>
              </w:rPr>
            </w:pPr>
            <w:r>
              <w:rPr>
                <w:rFonts w:ascii="Times New Roman" w:hAnsi="Times New Roman" w:cs="Times New Roman"/>
              </w:rPr>
              <w:t>“</w:t>
            </w:r>
            <w:r w:rsidR="003E43ED" w:rsidRPr="00435AEE">
              <w:rPr>
                <w:rFonts w:ascii="Times New Roman" w:hAnsi="Times New Roman" w:cs="Times New Roman"/>
              </w:rPr>
              <w:t>What Do We Do with Early Experience? Statistical Learning in Language and other Domains</w:t>
            </w:r>
            <w:r>
              <w:rPr>
                <w:rFonts w:ascii="Times New Roman" w:hAnsi="Times New Roman" w:cs="Times New Roman"/>
              </w:rPr>
              <w:t>”</w:t>
            </w:r>
          </w:p>
        </w:tc>
      </w:tr>
      <w:tr w:rsidR="0082772A" w:rsidRPr="00435AEE" w:rsidTr="0082772A">
        <w:trPr>
          <w:trHeight w:val="505"/>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Jan</w:t>
            </w:r>
            <w:r w:rsidR="00790143">
              <w:rPr>
                <w:rFonts w:ascii="Times New Roman" w:hAnsi="Times New Roman" w:cs="Times New Roman"/>
              </w:rPr>
              <w:t>uary</w:t>
            </w:r>
            <w:r w:rsidRPr="00435AEE">
              <w:rPr>
                <w:rFonts w:ascii="Times New Roman" w:hAnsi="Times New Roman" w:cs="Times New Roman"/>
              </w:rPr>
              <w:t xml:space="preserve"> 29</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B579B9">
            <w:pPr>
              <w:rPr>
                <w:rFonts w:ascii="Times New Roman" w:hAnsi="Times New Roman" w:cs="Times New Roman"/>
              </w:rPr>
            </w:pPr>
            <w:r w:rsidRPr="00435AEE">
              <w:rPr>
                <w:rFonts w:ascii="Times New Roman" w:hAnsi="Times New Roman" w:cs="Times New Roman"/>
              </w:rPr>
              <w:t>Marcia Herman-Giddens</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B579B9" w:rsidP="00790143">
            <w:pPr>
              <w:rPr>
                <w:rFonts w:ascii="Times New Roman" w:hAnsi="Times New Roman" w:cs="Times New Roman"/>
              </w:rPr>
            </w:pPr>
            <w:r w:rsidRPr="00B579B9">
              <w:rPr>
                <w:rFonts w:ascii="Times New Roman" w:hAnsi="Times New Roman" w:cs="Times New Roman"/>
              </w:rPr>
              <w:t>UNC Chapel Hill</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B579B9" w:rsidP="00790143">
            <w:pPr>
              <w:rPr>
                <w:rFonts w:ascii="Times New Roman" w:hAnsi="Times New Roman" w:cs="Times New Roman"/>
              </w:rPr>
            </w:pPr>
            <w:r>
              <w:rPr>
                <w:rFonts w:ascii="Times New Roman" w:hAnsi="Times New Roman" w:cs="Times New Roman"/>
              </w:rPr>
              <w:t>“</w:t>
            </w:r>
            <w:r w:rsidR="003E43ED" w:rsidRPr="00435AEE">
              <w:rPr>
                <w:rFonts w:ascii="Times New Roman" w:hAnsi="Times New Roman" w:cs="Times New Roman"/>
              </w:rPr>
              <w:t>Up, Down, and Sideways: Earlier Puberty, Does It Matter, Should We Care?</w:t>
            </w:r>
            <w:r>
              <w:rPr>
                <w:rFonts w:ascii="Times New Roman" w:hAnsi="Times New Roman" w:cs="Times New Roman"/>
              </w:rPr>
              <w:t>”</w:t>
            </w:r>
          </w:p>
        </w:tc>
      </w:tr>
      <w:tr w:rsidR="0082772A" w:rsidRPr="00435AEE" w:rsidTr="0082772A">
        <w:trPr>
          <w:trHeight w:val="499"/>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Feb</w:t>
            </w:r>
            <w:r w:rsidR="00790143">
              <w:rPr>
                <w:rFonts w:ascii="Times New Roman" w:hAnsi="Times New Roman" w:cs="Times New Roman"/>
              </w:rPr>
              <w:t>ruary</w:t>
            </w:r>
            <w:r w:rsidRPr="00435AEE">
              <w:rPr>
                <w:rFonts w:ascii="Times New Roman" w:hAnsi="Times New Roman" w:cs="Times New Roman"/>
              </w:rPr>
              <w:t xml:space="preserve"> 5</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B579B9">
            <w:pPr>
              <w:rPr>
                <w:rFonts w:ascii="Times New Roman" w:hAnsi="Times New Roman" w:cs="Times New Roman"/>
              </w:rPr>
            </w:pPr>
            <w:r w:rsidRPr="00435AEE">
              <w:rPr>
                <w:rFonts w:ascii="Times New Roman" w:hAnsi="Times New Roman" w:cs="Times New Roman"/>
              </w:rPr>
              <w:t>Seth Pollak</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B579B9" w:rsidP="00790143">
            <w:pPr>
              <w:rPr>
                <w:rFonts w:ascii="Times New Roman" w:hAnsi="Times New Roman" w:cs="Times New Roman"/>
              </w:rPr>
            </w:pPr>
            <w:r w:rsidRPr="00435AEE">
              <w:rPr>
                <w:rFonts w:ascii="Times New Roman" w:hAnsi="Times New Roman" w:cs="Times New Roman"/>
              </w:rPr>
              <w:t>University of Wisconsin-Madison</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B579B9" w:rsidP="00790143">
            <w:pPr>
              <w:rPr>
                <w:rFonts w:ascii="Times New Roman" w:hAnsi="Times New Roman" w:cs="Times New Roman"/>
              </w:rPr>
            </w:pPr>
            <w:r>
              <w:rPr>
                <w:rFonts w:ascii="Times New Roman" w:hAnsi="Times New Roman" w:cs="Times New Roman"/>
              </w:rPr>
              <w:t>“</w:t>
            </w:r>
            <w:r w:rsidR="003E43ED" w:rsidRPr="00435AEE">
              <w:rPr>
                <w:rFonts w:ascii="Times New Roman" w:hAnsi="Times New Roman" w:cs="Times New Roman"/>
              </w:rPr>
              <w:t>Radical changes in human experiences as test cases for understanding how social experience gets under the skin.</w:t>
            </w:r>
            <w:r>
              <w:rPr>
                <w:rFonts w:ascii="Times New Roman" w:hAnsi="Times New Roman" w:cs="Times New Roman"/>
              </w:rPr>
              <w:t>”</w:t>
            </w:r>
          </w:p>
        </w:tc>
      </w:tr>
      <w:tr w:rsidR="0082772A" w:rsidRPr="00435AEE" w:rsidTr="0082772A">
        <w:trPr>
          <w:trHeight w:val="499"/>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Feb</w:t>
            </w:r>
            <w:r w:rsidR="00790143">
              <w:rPr>
                <w:rFonts w:ascii="Times New Roman" w:hAnsi="Times New Roman" w:cs="Times New Roman"/>
              </w:rPr>
              <w:t>ruary</w:t>
            </w:r>
            <w:r w:rsidRPr="00435AEE">
              <w:rPr>
                <w:rFonts w:ascii="Times New Roman" w:hAnsi="Times New Roman" w:cs="Times New Roman"/>
              </w:rPr>
              <w:t xml:space="preserve"> 12</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B579B9">
            <w:pPr>
              <w:rPr>
                <w:rFonts w:ascii="Times New Roman" w:hAnsi="Times New Roman" w:cs="Times New Roman"/>
              </w:rPr>
            </w:pPr>
            <w:r w:rsidRPr="00435AEE">
              <w:rPr>
                <w:rFonts w:ascii="Times New Roman" w:hAnsi="Times New Roman" w:cs="Times New Roman"/>
              </w:rPr>
              <w:t>Linda Adair</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B579B9" w:rsidP="00790143">
            <w:pPr>
              <w:rPr>
                <w:rFonts w:ascii="Times New Roman" w:hAnsi="Times New Roman" w:cs="Times New Roman"/>
              </w:rPr>
            </w:pPr>
            <w:r w:rsidRPr="00B579B9">
              <w:rPr>
                <w:rFonts w:ascii="Times New Roman" w:hAnsi="Times New Roman" w:cs="Times New Roman"/>
              </w:rPr>
              <w:t>UNC Chapel Hill</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B579B9" w:rsidP="00790143">
            <w:pPr>
              <w:rPr>
                <w:rFonts w:ascii="Times New Roman" w:hAnsi="Times New Roman" w:cs="Times New Roman"/>
              </w:rPr>
            </w:pPr>
            <w:r>
              <w:rPr>
                <w:rFonts w:ascii="Times New Roman" w:hAnsi="Times New Roman" w:cs="Times New Roman"/>
              </w:rPr>
              <w:t>“</w:t>
            </w:r>
            <w:r w:rsidR="003E43ED" w:rsidRPr="00435AEE">
              <w:rPr>
                <w:rFonts w:ascii="Times New Roman" w:hAnsi="Times New Roman" w:cs="Times New Roman"/>
              </w:rPr>
              <w:t>Developmental Origins of Cardiovascular Disease Risk: Methodological Challenges and Findings from a Longitudinal Study in the Philippines</w:t>
            </w:r>
            <w:r>
              <w:rPr>
                <w:rFonts w:ascii="Times New Roman" w:hAnsi="Times New Roman" w:cs="Times New Roman"/>
              </w:rPr>
              <w:t>”</w:t>
            </w:r>
          </w:p>
        </w:tc>
      </w:tr>
      <w:tr w:rsidR="0082772A" w:rsidRPr="00435AEE" w:rsidTr="0082772A">
        <w:trPr>
          <w:trHeight w:val="364"/>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Feb</w:t>
            </w:r>
            <w:r w:rsidR="00790143">
              <w:rPr>
                <w:rFonts w:ascii="Times New Roman" w:hAnsi="Times New Roman" w:cs="Times New Roman"/>
              </w:rPr>
              <w:t>ruary</w:t>
            </w:r>
            <w:r w:rsidRPr="00435AEE">
              <w:rPr>
                <w:rFonts w:ascii="Times New Roman" w:hAnsi="Times New Roman" w:cs="Times New Roman"/>
              </w:rPr>
              <w:t xml:space="preserve"> 19</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B579B9">
            <w:pPr>
              <w:rPr>
                <w:rFonts w:ascii="Times New Roman" w:hAnsi="Times New Roman" w:cs="Times New Roman"/>
              </w:rPr>
            </w:pPr>
            <w:r w:rsidRPr="00435AEE">
              <w:rPr>
                <w:rFonts w:ascii="Times New Roman" w:hAnsi="Times New Roman" w:cs="Times New Roman"/>
              </w:rPr>
              <w:t>Jane  Brown</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B579B9" w:rsidP="00790143">
            <w:pPr>
              <w:rPr>
                <w:rFonts w:ascii="Times New Roman" w:hAnsi="Times New Roman" w:cs="Times New Roman"/>
              </w:rPr>
            </w:pPr>
            <w:r w:rsidRPr="00B579B9">
              <w:rPr>
                <w:rFonts w:ascii="Times New Roman" w:hAnsi="Times New Roman" w:cs="Times New Roman"/>
              </w:rPr>
              <w:t>UNC Chapel Hill</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B579B9" w:rsidP="00790143">
            <w:pPr>
              <w:rPr>
                <w:rFonts w:ascii="Times New Roman" w:hAnsi="Times New Roman" w:cs="Times New Roman"/>
              </w:rPr>
            </w:pPr>
            <w:r>
              <w:rPr>
                <w:rFonts w:ascii="Times New Roman" w:hAnsi="Times New Roman" w:cs="Times New Roman"/>
              </w:rPr>
              <w:t>“</w:t>
            </w:r>
            <w:r w:rsidR="003E43ED" w:rsidRPr="00435AEE">
              <w:rPr>
                <w:rFonts w:ascii="Times New Roman" w:hAnsi="Times New Roman" w:cs="Times New Roman"/>
              </w:rPr>
              <w:t>Growing up in a Mediated World: The Mass Media and Adolescents’ Health.</w:t>
            </w:r>
            <w:r>
              <w:rPr>
                <w:rFonts w:ascii="Times New Roman" w:hAnsi="Times New Roman" w:cs="Times New Roman"/>
              </w:rPr>
              <w:t>”</w:t>
            </w:r>
          </w:p>
        </w:tc>
      </w:tr>
      <w:tr w:rsidR="0082772A" w:rsidRPr="00435AEE" w:rsidTr="0082772A">
        <w:trPr>
          <w:trHeight w:val="364"/>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Feb</w:t>
            </w:r>
            <w:r w:rsidR="00790143">
              <w:rPr>
                <w:rFonts w:ascii="Times New Roman" w:hAnsi="Times New Roman" w:cs="Times New Roman"/>
              </w:rPr>
              <w:t>ruary</w:t>
            </w:r>
            <w:r w:rsidRPr="00435AEE">
              <w:rPr>
                <w:rFonts w:ascii="Times New Roman" w:hAnsi="Times New Roman" w:cs="Times New Roman"/>
              </w:rPr>
              <w:t xml:space="preserve"> 26</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B579B9">
            <w:pPr>
              <w:rPr>
                <w:rFonts w:ascii="Times New Roman" w:hAnsi="Times New Roman" w:cs="Times New Roman"/>
              </w:rPr>
            </w:pPr>
            <w:r w:rsidRPr="00435AEE">
              <w:rPr>
                <w:rFonts w:ascii="Times New Roman" w:hAnsi="Times New Roman" w:cs="Times New Roman"/>
              </w:rPr>
              <w:t>Des Runyan</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B579B9" w:rsidP="00790143">
            <w:pPr>
              <w:rPr>
                <w:rFonts w:ascii="Times New Roman" w:hAnsi="Times New Roman" w:cs="Times New Roman"/>
              </w:rPr>
            </w:pPr>
            <w:r w:rsidRPr="00B579B9">
              <w:rPr>
                <w:rFonts w:ascii="Times New Roman" w:hAnsi="Times New Roman" w:cs="Times New Roman"/>
              </w:rPr>
              <w:t>UNC Chapel Hill</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B579B9" w:rsidP="00790143">
            <w:pPr>
              <w:rPr>
                <w:rFonts w:ascii="Times New Roman" w:hAnsi="Times New Roman" w:cs="Times New Roman"/>
              </w:rPr>
            </w:pPr>
            <w:r>
              <w:rPr>
                <w:rFonts w:ascii="Times New Roman" w:hAnsi="Times New Roman" w:cs="Times New Roman"/>
              </w:rPr>
              <w:t>“</w:t>
            </w:r>
            <w:r w:rsidR="003E43ED" w:rsidRPr="00435AEE">
              <w:rPr>
                <w:rFonts w:ascii="Times New Roman" w:hAnsi="Times New Roman" w:cs="Times New Roman"/>
              </w:rPr>
              <w:t>Shaken Baby: A Major Cause of Mental Retardation in the Developing World</w:t>
            </w:r>
            <w:r>
              <w:rPr>
                <w:rFonts w:ascii="Times New Roman" w:hAnsi="Times New Roman" w:cs="Times New Roman"/>
              </w:rPr>
              <w:t>”</w:t>
            </w:r>
          </w:p>
        </w:tc>
      </w:tr>
      <w:tr w:rsidR="0082772A" w:rsidRPr="00435AEE" w:rsidTr="0082772A">
        <w:trPr>
          <w:trHeight w:val="499"/>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Mar</w:t>
            </w:r>
            <w:r w:rsidR="00790143">
              <w:rPr>
                <w:rFonts w:ascii="Times New Roman" w:hAnsi="Times New Roman" w:cs="Times New Roman"/>
              </w:rPr>
              <w:t>ch</w:t>
            </w:r>
            <w:r w:rsidRPr="00435AEE">
              <w:rPr>
                <w:rFonts w:ascii="Times New Roman" w:hAnsi="Times New Roman" w:cs="Times New Roman"/>
              </w:rPr>
              <w:t xml:space="preserve"> 5</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B579B9">
            <w:pPr>
              <w:rPr>
                <w:rFonts w:ascii="Times New Roman" w:hAnsi="Times New Roman" w:cs="Times New Roman"/>
              </w:rPr>
            </w:pPr>
            <w:r w:rsidRPr="00435AEE">
              <w:rPr>
                <w:rFonts w:ascii="Times New Roman" w:hAnsi="Times New Roman" w:cs="Times New Roman"/>
              </w:rPr>
              <w:t>Catherine Haden</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B579B9" w:rsidP="00790143">
            <w:pPr>
              <w:rPr>
                <w:rFonts w:ascii="Times New Roman" w:hAnsi="Times New Roman" w:cs="Times New Roman"/>
              </w:rPr>
            </w:pPr>
            <w:r w:rsidRPr="00435AEE">
              <w:rPr>
                <w:rFonts w:ascii="Times New Roman" w:hAnsi="Times New Roman" w:cs="Times New Roman"/>
              </w:rPr>
              <w:t>Loyola University Chicago</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B579B9" w:rsidP="00790143">
            <w:pPr>
              <w:rPr>
                <w:rFonts w:ascii="Times New Roman" w:hAnsi="Times New Roman" w:cs="Times New Roman"/>
              </w:rPr>
            </w:pPr>
            <w:r>
              <w:rPr>
                <w:rFonts w:ascii="Times New Roman" w:hAnsi="Times New Roman" w:cs="Times New Roman"/>
              </w:rPr>
              <w:t>“</w:t>
            </w:r>
            <w:r w:rsidR="003E43ED" w:rsidRPr="00435AEE">
              <w:rPr>
                <w:rFonts w:ascii="Times New Roman" w:hAnsi="Times New Roman" w:cs="Times New Roman"/>
              </w:rPr>
              <w:t>Conversational Influences on Children’s Event Memory</w:t>
            </w:r>
            <w:r>
              <w:rPr>
                <w:rFonts w:ascii="Times New Roman" w:hAnsi="Times New Roman" w:cs="Times New Roman"/>
              </w:rPr>
              <w:t>”</w:t>
            </w:r>
          </w:p>
        </w:tc>
      </w:tr>
      <w:tr w:rsidR="0082772A" w:rsidRPr="00435AEE" w:rsidTr="0082772A">
        <w:trPr>
          <w:trHeight w:val="364"/>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Mar</w:t>
            </w:r>
            <w:r w:rsidR="00790143">
              <w:rPr>
                <w:rFonts w:ascii="Times New Roman" w:hAnsi="Times New Roman" w:cs="Times New Roman"/>
              </w:rPr>
              <w:t>ch</w:t>
            </w:r>
            <w:r w:rsidRPr="00435AEE">
              <w:rPr>
                <w:rFonts w:ascii="Times New Roman" w:hAnsi="Times New Roman" w:cs="Times New Roman"/>
              </w:rPr>
              <w:t xml:space="preserve"> 12</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NO SESSION</w:t>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3E43ED" w:rsidP="00790143">
            <w:pPr>
              <w:rPr>
                <w:rFonts w:ascii="Times New Roman" w:hAnsi="Times New Roman" w:cs="Times New Roman"/>
              </w:rPr>
            </w:pP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B579B9">
            <w:pPr>
              <w:rPr>
                <w:rFonts w:ascii="Times New Roman" w:hAnsi="Times New Roman" w:cs="Times New Roman"/>
              </w:rPr>
            </w:pPr>
            <w:r w:rsidRPr="00435AEE">
              <w:rPr>
                <w:rFonts w:ascii="Times New Roman" w:hAnsi="Times New Roman" w:cs="Times New Roman"/>
              </w:rPr>
              <w:t xml:space="preserve">Spring Break </w:t>
            </w:r>
          </w:p>
        </w:tc>
      </w:tr>
      <w:tr w:rsidR="0082772A" w:rsidRPr="00435AEE" w:rsidTr="0082772A">
        <w:trPr>
          <w:trHeight w:val="499"/>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lastRenderedPageBreak/>
              <w:t>Mar</w:t>
            </w:r>
            <w:r w:rsidR="00790143">
              <w:rPr>
                <w:rFonts w:ascii="Times New Roman" w:hAnsi="Times New Roman" w:cs="Times New Roman"/>
              </w:rPr>
              <w:t>ch</w:t>
            </w:r>
            <w:r w:rsidRPr="00435AEE">
              <w:rPr>
                <w:rFonts w:ascii="Times New Roman" w:hAnsi="Times New Roman" w:cs="Times New Roman"/>
              </w:rPr>
              <w:t xml:space="preserve"> 19</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B579B9">
            <w:pPr>
              <w:rPr>
                <w:rFonts w:ascii="Times New Roman" w:hAnsi="Times New Roman" w:cs="Times New Roman"/>
              </w:rPr>
            </w:pPr>
            <w:r w:rsidRPr="00435AEE">
              <w:rPr>
                <w:rFonts w:ascii="Times New Roman" w:hAnsi="Times New Roman" w:cs="Times New Roman"/>
              </w:rPr>
              <w:t>David Dickinson</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B579B9" w:rsidP="00790143">
            <w:pPr>
              <w:rPr>
                <w:rFonts w:ascii="Times New Roman" w:hAnsi="Times New Roman" w:cs="Times New Roman"/>
              </w:rPr>
            </w:pPr>
            <w:r w:rsidRPr="00435AEE">
              <w:rPr>
                <w:rFonts w:ascii="Times New Roman" w:hAnsi="Times New Roman" w:cs="Times New Roman"/>
              </w:rPr>
              <w:t>Vanderbilt University</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B579B9" w:rsidP="00790143">
            <w:pPr>
              <w:rPr>
                <w:rFonts w:ascii="Times New Roman" w:hAnsi="Times New Roman" w:cs="Times New Roman"/>
              </w:rPr>
            </w:pPr>
            <w:r>
              <w:rPr>
                <w:rFonts w:ascii="Times New Roman" w:hAnsi="Times New Roman" w:cs="Times New Roman"/>
              </w:rPr>
              <w:t>“</w:t>
            </w:r>
            <w:r w:rsidR="003E43ED" w:rsidRPr="00435AEE">
              <w:rPr>
                <w:rFonts w:ascii="Times New Roman" w:hAnsi="Times New Roman" w:cs="Times New Roman"/>
              </w:rPr>
              <w:t>Preschool Classrooms as Contexts for Studying and Fostering Language and Literacy Development</w:t>
            </w:r>
            <w:r>
              <w:rPr>
                <w:rFonts w:ascii="Times New Roman" w:hAnsi="Times New Roman" w:cs="Times New Roman"/>
              </w:rPr>
              <w:t>”</w:t>
            </w:r>
          </w:p>
        </w:tc>
      </w:tr>
      <w:tr w:rsidR="0082772A" w:rsidRPr="00435AEE" w:rsidTr="0082772A">
        <w:trPr>
          <w:trHeight w:val="357"/>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Mar</w:t>
            </w:r>
            <w:r w:rsidR="00790143">
              <w:rPr>
                <w:rFonts w:ascii="Times New Roman" w:hAnsi="Times New Roman" w:cs="Times New Roman"/>
              </w:rPr>
              <w:t>ch</w:t>
            </w:r>
            <w:r w:rsidRPr="00435AEE">
              <w:rPr>
                <w:rFonts w:ascii="Times New Roman" w:hAnsi="Times New Roman" w:cs="Times New Roman"/>
              </w:rPr>
              <w:t xml:space="preserve"> 26</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NO SESSION</w:t>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3E43ED" w:rsidP="00790143">
            <w:pPr>
              <w:rPr>
                <w:rFonts w:ascii="Times New Roman" w:hAnsi="Times New Roman" w:cs="Times New Roman"/>
              </w:rPr>
            </w:pP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SRCD</w:t>
            </w:r>
          </w:p>
        </w:tc>
      </w:tr>
      <w:tr w:rsidR="0082772A" w:rsidRPr="00435AEE" w:rsidTr="0082772A">
        <w:trPr>
          <w:trHeight w:val="222"/>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Apr</w:t>
            </w:r>
            <w:r w:rsidR="00790143">
              <w:rPr>
                <w:rFonts w:ascii="Times New Roman" w:hAnsi="Times New Roman" w:cs="Times New Roman"/>
              </w:rPr>
              <w:t>il</w:t>
            </w:r>
            <w:r w:rsidRPr="00435AEE">
              <w:rPr>
                <w:rFonts w:ascii="Times New Roman" w:hAnsi="Times New Roman" w:cs="Times New Roman"/>
              </w:rPr>
              <w:t xml:space="preserve"> 2</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NO SESSION</w:t>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3E43ED" w:rsidP="00790143">
            <w:pPr>
              <w:rPr>
                <w:rFonts w:ascii="Times New Roman" w:hAnsi="Times New Roman" w:cs="Times New Roman"/>
              </w:rPr>
            </w:pP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Passover</w:t>
            </w:r>
          </w:p>
        </w:tc>
      </w:tr>
      <w:tr w:rsidR="0082772A" w:rsidRPr="00435AEE" w:rsidTr="0082772A">
        <w:trPr>
          <w:trHeight w:val="364"/>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Apr</w:t>
            </w:r>
            <w:r w:rsidR="00790143">
              <w:rPr>
                <w:rFonts w:ascii="Times New Roman" w:hAnsi="Times New Roman" w:cs="Times New Roman"/>
              </w:rPr>
              <w:t>il</w:t>
            </w:r>
            <w:r w:rsidRPr="00435AEE">
              <w:rPr>
                <w:rFonts w:ascii="Times New Roman" w:hAnsi="Times New Roman" w:cs="Times New Roman"/>
              </w:rPr>
              <w:t xml:space="preserve"> 9</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B579B9">
            <w:pPr>
              <w:rPr>
                <w:rFonts w:ascii="Times New Roman" w:hAnsi="Times New Roman" w:cs="Times New Roman"/>
              </w:rPr>
            </w:pPr>
            <w:r w:rsidRPr="00435AEE">
              <w:rPr>
                <w:rFonts w:ascii="Times New Roman" w:hAnsi="Times New Roman" w:cs="Times New Roman"/>
              </w:rPr>
              <w:t>Qi Wang</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B579B9" w:rsidP="00790143">
            <w:pPr>
              <w:rPr>
                <w:rFonts w:ascii="Times New Roman" w:hAnsi="Times New Roman" w:cs="Times New Roman"/>
              </w:rPr>
            </w:pPr>
            <w:r w:rsidRPr="00435AEE">
              <w:rPr>
                <w:rFonts w:ascii="Times New Roman" w:hAnsi="Times New Roman" w:cs="Times New Roman"/>
              </w:rPr>
              <w:t>Cornell University</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B579B9" w:rsidP="00790143">
            <w:pPr>
              <w:rPr>
                <w:rFonts w:ascii="Times New Roman" w:hAnsi="Times New Roman" w:cs="Times New Roman"/>
              </w:rPr>
            </w:pPr>
            <w:r>
              <w:rPr>
                <w:rFonts w:ascii="Times New Roman" w:hAnsi="Times New Roman" w:cs="Times New Roman"/>
              </w:rPr>
              <w:t>“</w:t>
            </w:r>
            <w:r w:rsidR="003E43ED" w:rsidRPr="00435AEE">
              <w:rPr>
                <w:rFonts w:ascii="Times New Roman" w:hAnsi="Times New Roman" w:cs="Times New Roman"/>
              </w:rPr>
              <w:t>The Socialization of Autobiographical Memory in Cultural Contexts</w:t>
            </w:r>
            <w:r>
              <w:rPr>
                <w:rFonts w:ascii="Times New Roman" w:hAnsi="Times New Roman" w:cs="Times New Roman"/>
              </w:rPr>
              <w:t>”</w:t>
            </w:r>
          </w:p>
        </w:tc>
      </w:tr>
      <w:tr w:rsidR="0082772A" w:rsidRPr="00435AEE" w:rsidTr="0082772A">
        <w:trPr>
          <w:trHeight w:val="640"/>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Apr</w:t>
            </w:r>
            <w:r w:rsidR="00790143">
              <w:rPr>
                <w:rFonts w:ascii="Times New Roman" w:hAnsi="Times New Roman" w:cs="Times New Roman"/>
              </w:rPr>
              <w:t>il</w:t>
            </w:r>
            <w:r w:rsidRPr="00435AEE">
              <w:rPr>
                <w:rFonts w:ascii="Times New Roman" w:hAnsi="Times New Roman" w:cs="Times New Roman"/>
              </w:rPr>
              <w:t xml:space="preserve"> 16</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B579B9">
            <w:pPr>
              <w:rPr>
                <w:rFonts w:ascii="Times New Roman" w:hAnsi="Times New Roman" w:cs="Times New Roman"/>
              </w:rPr>
            </w:pPr>
            <w:r w:rsidRPr="00435AEE">
              <w:rPr>
                <w:rFonts w:ascii="Times New Roman" w:hAnsi="Times New Roman" w:cs="Times New Roman"/>
              </w:rPr>
              <w:t>Joan Stiles</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B579B9" w:rsidP="00790143">
            <w:pPr>
              <w:rPr>
                <w:rFonts w:ascii="Times New Roman" w:hAnsi="Times New Roman" w:cs="Times New Roman"/>
              </w:rPr>
            </w:pPr>
            <w:r w:rsidRPr="00435AEE">
              <w:rPr>
                <w:rFonts w:ascii="Times New Roman" w:hAnsi="Times New Roman" w:cs="Times New Roman"/>
              </w:rPr>
              <w:t>University of California, San Diego</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B579B9" w:rsidP="00790143">
            <w:pPr>
              <w:rPr>
                <w:rFonts w:ascii="Times New Roman" w:hAnsi="Times New Roman" w:cs="Times New Roman"/>
              </w:rPr>
            </w:pPr>
            <w:r>
              <w:rPr>
                <w:rFonts w:ascii="Times New Roman" w:hAnsi="Times New Roman" w:cs="Times New Roman"/>
              </w:rPr>
              <w:t>“</w:t>
            </w:r>
            <w:r w:rsidR="003E43ED" w:rsidRPr="00435AEE">
              <w:rPr>
                <w:rFonts w:ascii="Times New Roman" w:hAnsi="Times New Roman" w:cs="Times New Roman"/>
              </w:rPr>
              <w:t>The development of language and spatial processing following pre- or perinatal focal brain injury: Profiles of deficit and development</w:t>
            </w:r>
            <w:r>
              <w:rPr>
                <w:rFonts w:ascii="Times New Roman" w:hAnsi="Times New Roman" w:cs="Times New Roman"/>
              </w:rPr>
              <w:t>”</w:t>
            </w:r>
          </w:p>
        </w:tc>
      </w:tr>
      <w:tr w:rsidR="003E43ED" w:rsidRPr="00435AEE" w:rsidTr="0082772A">
        <w:trPr>
          <w:trHeight w:val="505"/>
          <w:jc w:val="center"/>
        </w:trPr>
        <w:tc>
          <w:tcPr>
            <w:tcW w:w="1431"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790143">
            <w:pPr>
              <w:rPr>
                <w:rFonts w:ascii="Times New Roman" w:hAnsi="Times New Roman" w:cs="Times New Roman"/>
              </w:rPr>
            </w:pPr>
            <w:r w:rsidRPr="00435AEE">
              <w:rPr>
                <w:rFonts w:ascii="Times New Roman" w:hAnsi="Times New Roman" w:cs="Times New Roman"/>
              </w:rPr>
              <w:t>Apr</w:t>
            </w:r>
            <w:r w:rsidR="00790143">
              <w:rPr>
                <w:rFonts w:ascii="Times New Roman" w:hAnsi="Times New Roman" w:cs="Times New Roman"/>
              </w:rPr>
              <w:t>il</w:t>
            </w:r>
            <w:r w:rsidRPr="00435AEE">
              <w:rPr>
                <w:rFonts w:ascii="Times New Roman" w:hAnsi="Times New Roman" w:cs="Times New Roman"/>
              </w:rPr>
              <w:t xml:space="preserve"> 23</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3E43ED" w:rsidP="00B579B9">
            <w:pPr>
              <w:rPr>
                <w:rFonts w:ascii="Times New Roman" w:hAnsi="Times New Roman" w:cs="Times New Roman"/>
              </w:rPr>
            </w:pPr>
            <w:r w:rsidRPr="00435AEE">
              <w:rPr>
                <w:rFonts w:ascii="Times New Roman" w:hAnsi="Times New Roman" w:cs="Times New Roman"/>
              </w:rPr>
              <w:t>Ann Masten</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3E43ED" w:rsidRPr="00435AEE" w:rsidRDefault="00B579B9" w:rsidP="00790143">
            <w:pPr>
              <w:rPr>
                <w:rFonts w:ascii="Times New Roman" w:hAnsi="Times New Roman" w:cs="Times New Roman"/>
              </w:rPr>
            </w:pPr>
            <w:r w:rsidRPr="00435AEE">
              <w:rPr>
                <w:rFonts w:ascii="Times New Roman" w:hAnsi="Times New Roman" w:cs="Times New Roman"/>
              </w:rPr>
              <w:t>University of Minnesota</w:t>
            </w:r>
          </w:p>
        </w:tc>
        <w:tc>
          <w:tcPr>
            <w:tcW w:w="3639" w:type="dxa"/>
            <w:tcBorders>
              <w:top w:val="outset" w:sz="6" w:space="0" w:color="auto"/>
              <w:left w:val="outset" w:sz="6" w:space="0" w:color="auto"/>
              <w:bottom w:val="outset" w:sz="6" w:space="0" w:color="auto"/>
              <w:right w:val="outset" w:sz="6" w:space="0" w:color="auto"/>
            </w:tcBorders>
            <w:shd w:val="clear" w:color="auto" w:fill="auto"/>
            <w:hideMark/>
          </w:tcPr>
          <w:p w:rsidR="003E43ED" w:rsidRPr="00435AEE" w:rsidRDefault="00B579B9" w:rsidP="00790143">
            <w:pPr>
              <w:rPr>
                <w:rFonts w:ascii="Times New Roman" w:hAnsi="Times New Roman" w:cs="Times New Roman"/>
              </w:rPr>
            </w:pPr>
            <w:r>
              <w:rPr>
                <w:rFonts w:ascii="Times New Roman" w:hAnsi="Times New Roman" w:cs="Times New Roman"/>
              </w:rPr>
              <w:t>“</w:t>
            </w:r>
            <w:r w:rsidR="003E43ED" w:rsidRPr="00435AEE">
              <w:rPr>
                <w:rFonts w:ascii="Times New Roman" w:hAnsi="Times New Roman" w:cs="Times New Roman"/>
              </w:rPr>
              <w:t>Research  on Resilience in Development: Reflections as the Fourth Wave Rises</w:t>
            </w:r>
            <w:r>
              <w:rPr>
                <w:rFonts w:ascii="Times New Roman" w:hAnsi="Times New Roman" w:cs="Times New Roman"/>
              </w:rPr>
              <w:t>”</w:t>
            </w:r>
          </w:p>
        </w:tc>
      </w:tr>
    </w:tbl>
    <w:p w:rsidR="003B7610" w:rsidRPr="00435AEE" w:rsidRDefault="003B7610" w:rsidP="00EE34EE">
      <w:pPr>
        <w:pStyle w:val="Heading1"/>
        <w:jc w:val="center"/>
      </w:pPr>
      <w:r w:rsidRPr="00435AEE">
        <w:t>CCHD Fall 2007</w:t>
      </w:r>
    </w:p>
    <w:p w:rsidR="003B7610" w:rsidRPr="002A63F7" w:rsidRDefault="003B7610" w:rsidP="00EE34EE">
      <w:pPr>
        <w:jc w:val="center"/>
        <w:rPr>
          <w:rFonts w:ascii="Times New Roman" w:hAnsi="Times New Roman" w:cs="Times New Roman"/>
          <w:b/>
          <w:i/>
        </w:rPr>
      </w:pPr>
      <w:r w:rsidRPr="002A63F7">
        <w:rPr>
          <w:rFonts w:ascii="Times New Roman" w:hAnsi="Times New Roman" w:cs="Times New Roman"/>
          <w:b/>
          <w:i/>
        </w:rPr>
        <w:t>Developmental Perspectives on Psychosocial Interventions</w:t>
      </w:r>
    </w:p>
    <w:p w:rsidR="003B7610" w:rsidRPr="00435AEE" w:rsidRDefault="002A63F7" w:rsidP="00EE34EE">
      <w:pPr>
        <w:jc w:val="center"/>
        <w:rPr>
          <w:rFonts w:ascii="Times New Roman" w:hAnsi="Times New Roman" w:cs="Times New Roman"/>
        </w:rPr>
      </w:pPr>
      <w:r>
        <w:rPr>
          <w:rFonts w:ascii="Times New Roman" w:hAnsi="Times New Roman" w:cs="Times New Roman"/>
        </w:rPr>
        <w:t>Organizing C</w:t>
      </w:r>
      <w:r w:rsidRPr="00435AEE">
        <w:rPr>
          <w:rFonts w:ascii="Times New Roman" w:hAnsi="Times New Roman" w:cs="Times New Roman"/>
        </w:rPr>
        <w:t>ommittee</w:t>
      </w:r>
      <w:r>
        <w:rPr>
          <w:rFonts w:ascii="Times New Roman" w:hAnsi="Times New Roman" w:cs="Times New Roman"/>
        </w:rPr>
        <w:t>:</w:t>
      </w:r>
    </w:p>
    <w:p w:rsidR="003B7610" w:rsidRPr="00435AEE" w:rsidRDefault="003B7610" w:rsidP="00EE34EE">
      <w:pPr>
        <w:jc w:val="center"/>
        <w:rPr>
          <w:rFonts w:ascii="Times New Roman" w:hAnsi="Times New Roman" w:cs="Times New Roman"/>
        </w:rPr>
      </w:pPr>
      <w:r w:rsidRPr="00435AEE">
        <w:rPr>
          <w:rFonts w:ascii="Times New Roman" w:hAnsi="Times New Roman" w:cs="Times New Roman"/>
        </w:rPr>
        <w:t>Oscar Ba</w:t>
      </w:r>
      <w:r w:rsidR="002A63F7">
        <w:rPr>
          <w:rFonts w:ascii="Times New Roman" w:hAnsi="Times New Roman" w:cs="Times New Roman"/>
        </w:rPr>
        <w:t xml:space="preserve">rbarin (UNC-Chapel Hill, Chair), Karen Appleyard (Duke University), </w:t>
      </w:r>
      <w:r w:rsidRPr="00435AEE">
        <w:rPr>
          <w:rFonts w:ascii="Times New Roman" w:hAnsi="Times New Roman" w:cs="Times New Roman"/>
        </w:rPr>
        <w:t>Lisa Berlin</w:t>
      </w:r>
      <w:r w:rsidR="002A63F7">
        <w:rPr>
          <w:rFonts w:ascii="Times New Roman" w:hAnsi="Times New Roman" w:cs="Times New Roman"/>
        </w:rPr>
        <w:t xml:space="preserve"> (</w:t>
      </w:r>
      <w:r w:rsidRPr="00435AEE">
        <w:rPr>
          <w:rFonts w:ascii="Times New Roman" w:hAnsi="Times New Roman" w:cs="Times New Roman"/>
        </w:rPr>
        <w:t>Duke</w:t>
      </w:r>
      <w:r w:rsidR="002A63F7">
        <w:rPr>
          <w:rFonts w:ascii="Times New Roman" w:hAnsi="Times New Roman" w:cs="Times New Roman"/>
        </w:rPr>
        <w:t xml:space="preserve"> University), Kathleen Gallagher</w:t>
      </w:r>
      <w:r w:rsidRPr="00435AEE">
        <w:rPr>
          <w:rFonts w:ascii="Times New Roman" w:hAnsi="Times New Roman" w:cs="Times New Roman"/>
        </w:rPr>
        <w:t xml:space="preserve"> </w:t>
      </w:r>
      <w:r w:rsidR="002A63F7">
        <w:rPr>
          <w:rFonts w:ascii="Times New Roman" w:hAnsi="Times New Roman" w:cs="Times New Roman"/>
        </w:rPr>
        <w:t>(</w:t>
      </w:r>
      <w:r w:rsidRPr="00435AEE">
        <w:rPr>
          <w:rFonts w:ascii="Times New Roman" w:hAnsi="Times New Roman" w:cs="Times New Roman"/>
        </w:rPr>
        <w:t>UNC-Chapel Hill</w:t>
      </w:r>
      <w:r w:rsidR="002A63F7">
        <w:rPr>
          <w:rFonts w:ascii="Times New Roman" w:hAnsi="Times New Roman" w:cs="Times New Roman"/>
        </w:rPr>
        <w:t>), Wallace Hannum</w:t>
      </w:r>
      <w:r w:rsidRPr="00435AEE">
        <w:rPr>
          <w:rFonts w:ascii="Times New Roman" w:hAnsi="Times New Roman" w:cs="Times New Roman"/>
        </w:rPr>
        <w:t xml:space="preserve"> </w:t>
      </w:r>
      <w:r w:rsidR="002A63F7">
        <w:rPr>
          <w:rFonts w:ascii="Times New Roman" w:hAnsi="Times New Roman" w:cs="Times New Roman"/>
        </w:rPr>
        <w:t>(</w:t>
      </w:r>
      <w:r w:rsidRPr="00435AEE">
        <w:rPr>
          <w:rFonts w:ascii="Times New Roman" w:hAnsi="Times New Roman" w:cs="Times New Roman"/>
        </w:rPr>
        <w:t>UNC-Chapel Hill</w:t>
      </w:r>
      <w:r w:rsidR="002A63F7">
        <w:rPr>
          <w:rFonts w:ascii="Times New Roman" w:hAnsi="Times New Roman" w:cs="Times New Roman"/>
        </w:rPr>
        <w:t>), Mary Haskett (</w:t>
      </w:r>
      <w:r w:rsidRPr="00435AEE">
        <w:rPr>
          <w:rFonts w:ascii="Times New Roman" w:hAnsi="Times New Roman" w:cs="Times New Roman"/>
        </w:rPr>
        <w:t>NCSU</w:t>
      </w:r>
      <w:r w:rsidR="002A63F7">
        <w:rPr>
          <w:rFonts w:ascii="Times New Roman" w:hAnsi="Times New Roman" w:cs="Times New Roman"/>
        </w:rPr>
        <w:t>), Judith Meece</w:t>
      </w:r>
      <w:r w:rsidRPr="00435AEE">
        <w:rPr>
          <w:rFonts w:ascii="Times New Roman" w:hAnsi="Times New Roman" w:cs="Times New Roman"/>
        </w:rPr>
        <w:t xml:space="preserve"> </w:t>
      </w:r>
      <w:r w:rsidR="002A63F7">
        <w:rPr>
          <w:rFonts w:ascii="Times New Roman" w:hAnsi="Times New Roman" w:cs="Times New Roman"/>
        </w:rPr>
        <w:t>(</w:t>
      </w:r>
      <w:r w:rsidRPr="00435AEE">
        <w:rPr>
          <w:rFonts w:ascii="Times New Roman" w:hAnsi="Times New Roman" w:cs="Times New Roman"/>
        </w:rPr>
        <w:t>UNC-Chapel Hill</w:t>
      </w:r>
      <w:r w:rsidR="002A63F7">
        <w:rPr>
          <w:rFonts w:ascii="Times New Roman" w:hAnsi="Times New Roman" w:cs="Times New Roman"/>
        </w:rPr>
        <w:t>), Lynne Vernon-Feagans</w:t>
      </w:r>
      <w:r w:rsidRPr="00435AEE">
        <w:rPr>
          <w:rFonts w:ascii="Times New Roman" w:hAnsi="Times New Roman" w:cs="Times New Roman"/>
        </w:rPr>
        <w:t xml:space="preserve"> </w:t>
      </w:r>
      <w:r w:rsidR="002A63F7">
        <w:rPr>
          <w:rFonts w:ascii="Times New Roman" w:hAnsi="Times New Roman" w:cs="Times New Roman"/>
        </w:rPr>
        <w:t>(</w:t>
      </w:r>
      <w:r w:rsidRPr="00435AEE">
        <w:rPr>
          <w:rFonts w:ascii="Times New Roman" w:hAnsi="Times New Roman" w:cs="Times New Roman"/>
        </w:rPr>
        <w:t>UNC-Chapel Hill</w:t>
      </w:r>
      <w:r w:rsidR="002A63F7">
        <w:rPr>
          <w:rFonts w:ascii="Times New Roman" w:hAnsi="Times New Roman" w:cs="Times New Roman"/>
        </w:rPr>
        <w:t>)</w:t>
      </w:r>
    </w:p>
    <w:tbl>
      <w:tblPr>
        <w:tblW w:w="935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0"/>
        <w:gridCol w:w="2158"/>
        <w:gridCol w:w="2158"/>
        <w:gridCol w:w="3605"/>
      </w:tblGrid>
      <w:tr w:rsidR="001718D6" w:rsidRPr="003E5393" w:rsidTr="001718D6">
        <w:trPr>
          <w:trHeight w:val="381"/>
          <w:jc w:val="center"/>
        </w:trPr>
        <w:tc>
          <w:tcPr>
            <w:tcW w:w="14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772A" w:rsidRPr="003E5393" w:rsidRDefault="0082772A" w:rsidP="00EE34EE">
            <w:pPr>
              <w:jc w:val="center"/>
              <w:rPr>
                <w:rFonts w:ascii="Times New Roman" w:hAnsi="Times New Roman" w:cs="Times New Roman"/>
                <w:b/>
                <w:u w:val="single"/>
              </w:rPr>
            </w:pPr>
            <w:r w:rsidRPr="003E5393">
              <w:rPr>
                <w:rFonts w:ascii="Times New Roman" w:hAnsi="Times New Roman" w:cs="Times New Roman"/>
                <w:b/>
                <w:u w:val="single"/>
              </w:rPr>
              <w:t>Date</w:t>
            </w:r>
          </w:p>
        </w:tc>
        <w:tc>
          <w:tcPr>
            <w:tcW w:w="21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772A" w:rsidRPr="003E5393" w:rsidRDefault="0082772A" w:rsidP="00EE34EE">
            <w:pPr>
              <w:jc w:val="center"/>
              <w:rPr>
                <w:rFonts w:ascii="Times New Roman" w:hAnsi="Times New Roman" w:cs="Times New Roman"/>
                <w:b/>
                <w:u w:val="single"/>
              </w:rPr>
            </w:pPr>
            <w:r w:rsidRPr="003E5393">
              <w:rPr>
                <w:rFonts w:ascii="Times New Roman" w:hAnsi="Times New Roman" w:cs="Times New Roman"/>
                <w:b/>
                <w:u w:val="single"/>
              </w:rPr>
              <w:t>Speaker</w:t>
            </w:r>
          </w:p>
        </w:tc>
        <w:tc>
          <w:tcPr>
            <w:tcW w:w="2158" w:type="dxa"/>
            <w:tcBorders>
              <w:top w:val="outset" w:sz="6" w:space="0" w:color="auto"/>
              <w:left w:val="outset" w:sz="6" w:space="0" w:color="auto"/>
              <w:bottom w:val="outset" w:sz="6" w:space="0" w:color="auto"/>
              <w:right w:val="outset" w:sz="6" w:space="0" w:color="auto"/>
            </w:tcBorders>
          </w:tcPr>
          <w:p w:rsidR="0082772A" w:rsidRPr="003E5393" w:rsidRDefault="003E5393" w:rsidP="00EE34EE">
            <w:pPr>
              <w:jc w:val="center"/>
              <w:rPr>
                <w:rFonts w:ascii="Times New Roman" w:hAnsi="Times New Roman" w:cs="Times New Roman"/>
                <w:b/>
                <w:u w:val="single"/>
              </w:rPr>
            </w:pPr>
            <w:r w:rsidRPr="003E5393">
              <w:rPr>
                <w:rFonts w:ascii="Times New Roman" w:hAnsi="Times New Roman" w:cs="Times New Roman"/>
                <w:b/>
                <w:u w:val="single"/>
              </w:rPr>
              <w:t>Affiliation</w:t>
            </w:r>
          </w:p>
        </w:tc>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772A" w:rsidRPr="003E5393" w:rsidRDefault="0082772A" w:rsidP="00EE34EE">
            <w:pPr>
              <w:jc w:val="center"/>
              <w:rPr>
                <w:rFonts w:ascii="Times New Roman" w:hAnsi="Times New Roman" w:cs="Times New Roman"/>
                <w:b/>
                <w:u w:val="single"/>
              </w:rPr>
            </w:pPr>
            <w:r w:rsidRPr="003E5393">
              <w:rPr>
                <w:rFonts w:ascii="Times New Roman" w:hAnsi="Times New Roman" w:cs="Times New Roman"/>
                <w:b/>
                <w:u w:val="single"/>
              </w:rPr>
              <w:t>Topic</w:t>
            </w:r>
          </w:p>
        </w:tc>
      </w:tr>
      <w:tr w:rsidR="001718D6" w:rsidRPr="00435AEE" w:rsidTr="001718D6">
        <w:trPr>
          <w:trHeight w:val="52"/>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Aug 27</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Oscar Barbarin</w:t>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1718D6" w:rsidP="001718D6">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Introduction to the Issues</w:t>
            </w:r>
          </w:p>
        </w:tc>
      </w:tr>
      <w:tr w:rsidR="001718D6" w:rsidRPr="00435AEE" w:rsidTr="001718D6">
        <w:trPr>
          <w:trHeight w:val="370"/>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Sep 3</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NO SESSION</w:t>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82772A" w:rsidP="001718D6">
            <w:pPr>
              <w:rPr>
                <w:rFonts w:ascii="Times New Roman" w:hAnsi="Times New Roman" w:cs="Times New Roman"/>
              </w:rPr>
            </w:pP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Labor Day, No Classes</w:t>
            </w:r>
          </w:p>
        </w:tc>
      </w:tr>
      <w:tr w:rsidR="001718D6" w:rsidRPr="00435AEE" w:rsidTr="001718D6">
        <w:trPr>
          <w:trHeight w:val="861"/>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Sep 10</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Lynne Vernon-Feagans</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1718D6" w:rsidP="001718D6">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w:t>
            </w:r>
            <w:r w:rsidR="0082772A" w:rsidRPr="00435AEE">
              <w:rPr>
                <w:rFonts w:ascii="Times New Roman" w:hAnsi="Times New Roman" w:cs="Times New Roman"/>
              </w:rPr>
              <w:t>An Assessment Based Reading Intervention: Helping Struggling Readers Become Successful in Early Elementary School</w:t>
            </w:r>
            <w:r>
              <w:rPr>
                <w:rFonts w:ascii="Times New Roman" w:hAnsi="Times New Roman" w:cs="Times New Roman"/>
              </w:rPr>
              <w:t>”</w:t>
            </w:r>
          </w:p>
        </w:tc>
      </w:tr>
      <w:tr w:rsidR="001718D6" w:rsidRPr="00435AEE" w:rsidTr="001718D6">
        <w:trPr>
          <w:trHeight w:val="610"/>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Sep 17</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Sheila Eyberg</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1718D6" w:rsidP="001718D6">
            <w:pPr>
              <w:rPr>
                <w:rFonts w:ascii="Times New Roman" w:hAnsi="Times New Roman" w:cs="Times New Roman"/>
              </w:rPr>
            </w:pPr>
            <w:r w:rsidRPr="00435AEE">
              <w:rPr>
                <w:rFonts w:ascii="Times New Roman" w:hAnsi="Times New Roman" w:cs="Times New Roman"/>
              </w:rPr>
              <w:t>University of Florida</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w:t>
            </w:r>
            <w:r w:rsidR="0082772A" w:rsidRPr="00435AEE">
              <w:rPr>
                <w:rFonts w:ascii="Times New Roman" w:hAnsi="Times New Roman" w:cs="Times New Roman"/>
              </w:rPr>
              <w:t>Developmental Considerations in the Application of Parent-Child Interaction Therapy</w:t>
            </w:r>
            <w:r>
              <w:rPr>
                <w:rFonts w:ascii="Times New Roman" w:hAnsi="Times New Roman" w:cs="Times New Roman"/>
              </w:rPr>
              <w:t>”</w:t>
            </w:r>
          </w:p>
        </w:tc>
      </w:tr>
      <w:tr w:rsidR="001718D6" w:rsidRPr="00435AEE" w:rsidTr="001718D6">
        <w:trPr>
          <w:trHeight w:val="861"/>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Sep 24</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1718D6" w:rsidRDefault="0082772A" w:rsidP="001718D6">
            <w:pPr>
              <w:rPr>
                <w:rFonts w:ascii="Times New Roman" w:hAnsi="Times New Roman" w:cs="Times New Roman"/>
              </w:rPr>
            </w:pPr>
            <w:r w:rsidRPr="00435AEE">
              <w:rPr>
                <w:rFonts w:ascii="Times New Roman" w:hAnsi="Times New Roman" w:cs="Times New Roman"/>
              </w:rPr>
              <w:t>Marge Miles</w:t>
            </w:r>
          </w:p>
          <w:p w:rsidR="0082772A" w:rsidRPr="00435AEE" w:rsidRDefault="001718D6" w:rsidP="001718D6">
            <w:pPr>
              <w:rPr>
                <w:rFonts w:ascii="Times New Roman" w:hAnsi="Times New Roman" w:cs="Times New Roman"/>
              </w:rPr>
            </w:pPr>
            <w:r>
              <w:rPr>
                <w:rFonts w:ascii="Times New Roman" w:hAnsi="Times New Roman" w:cs="Times New Roman"/>
              </w:rPr>
              <w:t>Diane Holditch-Davis</w:t>
            </w:r>
          </w:p>
        </w:tc>
        <w:tc>
          <w:tcPr>
            <w:tcW w:w="2158" w:type="dxa"/>
            <w:tcBorders>
              <w:top w:val="outset" w:sz="6" w:space="0" w:color="auto"/>
              <w:left w:val="outset" w:sz="6" w:space="0" w:color="auto"/>
              <w:bottom w:val="outset" w:sz="6" w:space="0" w:color="auto"/>
              <w:right w:val="outset" w:sz="6" w:space="0" w:color="auto"/>
            </w:tcBorders>
          </w:tcPr>
          <w:p w:rsidR="0082772A" w:rsidRDefault="001718D6" w:rsidP="001718D6">
            <w:pPr>
              <w:rPr>
                <w:rFonts w:ascii="Times New Roman" w:hAnsi="Times New Roman" w:cs="Times New Roman"/>
              </w:rPr>
            </w:pPr>
            <w:r>
              <w:rPr>
                <w:rFonts w:ascii="Times New Roman" w:hAnsi="Times New Roman" w:cs="Times New Roman"/>
              </w:rPr>
              <w:t>UNC Chapel Hill</w:t>
            </w:r>
          </w:p>
          <w:p w:rsidR="001718D6" w:rsidRPr="00435AEE" w:rsidRDefault="001718D6" w:rsidP="001718D6">
            <w:pPr>
              <w:rPr>
                <w:rFonts w:ascii="Times New Roman" w:hAnsi="Times New Roman" w:cs="Times New Roman"/>
              </w:rPr>
            </w:pPr>
            <w:r>
              <w:rPr>
                <w:rFonts w:ascii="Times New Roman" w:hAnsi="Times New Roman" w:cs="Times New Roman"/>
              </w:rPr>
              <w:t>Duke University</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w:t>
            </w:r>
            <w:r w:rsidR="0082772A" w:rsidRPr="00435AEE">
              <w:rPr>
                <w:rFonts w:ascii="Times New Roman" w:hAnsi="Times New Roman" w:cs="Times New Roman"/>
              </w:rPr>
              <w:t>Intervening with Rural African American Mothers of Preterm Infants from a Developmental Perspective</w:t>
            </w:r>
            <w:r>
              <w:rPr>
                <w:rFonts w:ascii="Times New Roman" w:hAnsi="Times New Roman" w:cs="Times New Roman"/>
              </w:rPr>
              <w:t>”</w:t>
            </w:r>
          </w:p>
        </w:tc>
      </w:tr>
      <w:tr w:rsidR="001718D6" w:rsidRPr="00435AEE" w:rsidTr="001718D6">
        <w:trPr>
          <w:trHeight w:val="852"/>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Oct 1</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Frank Putnam</w:t>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1718D6" w:rsidP="001718D6">
            <w:pPr>
              <w:rPr>
                <w:rFonts w:ascii="Times New Roman" w:hAnsi="Times New Roman" w:cs="Times New Roman"/>
              </w:rPr>
            </w:pPr>
            <w:r w:rsidRPr="00435AEE">
              <w:rPr>
                <w:rFonts w:ascii="Times New Roman" w:hAnsi="Times New Roman" w:cs="Times New Roman"/>
              </w:rPr>
              <w:t>Cincinnati Children’s Hospital Medical Center</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w:t>
            </w:r>
            <w:r w:rsidR="0082772A" w:rsidRPr="00435AEE">
              <w:rPr>
                <w:rFonts w:ascii="Times New Roman" w:hAnsi="Times New Roman" w:cs="Times New Roman"/>
              </w:rPr>
              <w:t>A Developmental Approach to Transgenerational Risk</w:t>
            </w:r>
            <w:r>
              <w:rPr>
                <w:rFonts w:ascii="Times New Roman" w:hAnsi="Times New Roman" w:cs="Times New Roman"/>
              </w:rPr>
              <w:t>”</w:t>
            </w:r>
          </w:p>
        </w:tc>
      </w:tr>
      <w:tr w:rsidR="001718D6" w:rsidRPr="00435AEE" w:rsidTr="001718D6">
        <w:trPr>
          <w:trHeight w:val="622"/>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Oct 8</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David Rabiner</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1718D6" w:rsidP="001718D6">
            <w:pPr>
              <w:rPr>
                <w:rFonts w:ascii="Times New Roman" w:hAnsi="Times New Roman" w:cs="Times New Roman"/>
              </w:rPr>
            </w:pPr>
            <w:r w:rsidRPr="00435AEE">
              <w:rPr>
                <w:rFonts w:ascii="Times New Roman" w:hAnsi="Times New Roman" w:cs="Times New Roman"/>
              </w:rPr>
              <w:t>Duke University</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w:t>
            </w:r>
            <w:r w:rsidR="0082772A" w:rsidRPr="00435AEE">
              <w:rPr>
                <w:rFonts w:ascii="Times New Roman" w:hAnsi="Times New Roman" w:cs="Times New Roman"/>
              </w:rPr>
              <w:t>Attention Problems and Academic Achievement – Developmental and Intervention Findings</w:t>
            </w:r>
            <w:r>
              <w:rPr>
                <w:rFonts w:ascii="Times New Roman" w:hAnsi="Times New Roman" w:cs="Times New Roman"/>
              </w:rPr>
              <w:t>”</w:t>
            </w:r>
          </w:p>
        </w:tc>
      </w:tr>
      <w:tr w:rsidR="001718D6" w:rsidRPr="00435AEE" w:rsidTr="001718D6">
        <w:trPr>
          <w:trHeight w:val="255"/>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Oct 15</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Ken Dodge</w:t>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1718D6" w:rsidP="001718D6">
            <w:pPr>
              <w:rPr>
                <w:rFonts w:ascii="Times New Roman" w:hAnsi="Times New Roman" w:cs="Times New Roman"/>
              </w:rPr>
            </w:pPr>
            <w:r w:rsidRPr="00435AEE">
              <w:rPr>
                <w:rFonts w:ascii="Times New Roman" w:hAnsi="Times New Roman" w:cs="Times New Roman"/>
              </w:rPr>
              <w:t>Duke University</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TBA</w:t>
            </w:r>
          </w:p>
        </w:tc>
      </w:tr>
      <w:tr w:rsidR="001718D6" w:rsidRPr="00435AEE" w:rsidTr="001718D6">
        <w:trPr>
          <w:trHeight w:val="1091"/>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Oct 22</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Larry Aber</w:t>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1718D6" w:rsidP="001718D6">
            <w:pPr>
              <w:rPr>
                <w:rFonts w:ascii="Times New Roman" w:hAnsi="Times New Roman" w:cs="Times New Roman"/>
              </w:rPr>
            </w:pPr>
            <w:r w:rsidRPr="00435AEE">
              <w:rPr>
                <w:rFonts w:ascii="Times New Roman" w:hAnsi="Times New Roman" w:cs="Times New Roman"/>
              </w:rPr>
              <w:t>NYU Steinhardt</w:t>
            </w:r>
            <w:r w:rsidRPr="00435AEE">
              <w:rPr>
                <w:rFonts w:ascii="Times New Roman" w:hAnsi="Times New Roman" w:cs="Times New Roman"/>
              </w:rPr>
              <w:br/>
              <w:t>(on leave at Duke &amp; UNC-CH)</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w:t>
            </w:r>
            <w:r w:rsidR="0082772A" w:rsidRPr="00435AEE">
              <w:rPr>
                <w:rFonts w:ascii="Times New Roman" w:hAnsi="Times New Roman" w:cs="Times New Roman"/>
              </w:rPr>
              <w:t>Integrating Social-Emotional Learning and Literacy Development Interventions in New York City Elementary Schools: Making Sausage or Making Change?</w:t>
            </w:r>
            <w:r>
              <w:rPr>
                <w:rFonts w:ascii="Times New Roman" w:hAnsi="Times New Roman" w:cs="Times New Roman"/>
              </w:rPr>
              <w:t>”</w:t>
            </w:r>
          </w:p>
        </w:tc>
      </w:tr>
      <w:tr w:rsidR="001718D6" w:rsidRPr="00435AEE" w:rsidTr="001718D6">
        <w:trPr>
          <w:trHeight w:val="861"/>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Oct 29</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Anna Gassman-Pines</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1718D6" w:rsidP="001718D6">
            <w:pPr>
              <w:rPr>
                <w:rFonts w:ascii="Times New Roman" w:hAnsi="Times New Roman" w:cs="Times New Roman"/>
              </w:rPr>
            </w:pPr>
            <w:r w:rsidRPr="00435AEE">
              <w:rPr>
                <w:rFonts w:ascii="Times New Roman" w:hAnsi="Times New Roman" w:cs="Times New Roman"/>
              </w:rPr>
              <w:t>Duke University</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w:t>
            </w:r>
            <w:r w:rsidR="0082772A" w:rsidRPr="00435AEE">
              <w:rPr>
                <w:rFonts w:ascii="Times New Roman" w:hAnsi="Times New Roman" w:cs="Times New Roman"/>
              </w:rPr>
              <w:t>The New Hope anti-poverty program: Effects on children’s developmental outcomes and potential meditating pathways</w:t>
            </w:r>
            <w:r>
              <w:rPr>
                <w:rFonts w:ascii="Times New Roman" w:hAnsi="Times New Roman" w:cs="Times New Roman"/>
              </w:rPr>
              <w:t>”</w:t>
            </w:r>
          </w:p>
        </w:tc>
      </w:tr>
      <w:tr w:rsidR="001718D6" w:rsidRPr="00435AEE" w:rsidTr="001718D6">
        <w:trPr>
          <w:trHeight w:val="852"/>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Nov 5</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Mark Greenberg</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1718D6" w:rsidP="001718D6">
            <w:pPr>
              <w:rPr>
                <w:rFonts w:ascii="Times New Roman" w:hAnsi="Times New Roman" w:cs="Times New Roman"/>
              </w:rPr>
            </w:pPr>
            <w:r w:rsidRPr="00435AEE">
              <w:rPr>
                <w:rFonts w:ascii="Times New Roman" w:hAnsi="Times New Roman" w:cs="Times New Roman"/>
              </w:rPr>
              <w:t>Pennsylvania State University</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w:t>
            </w:r>
            <w:r w:rsidR="0082772A" w:rsidRPr="00435AEE">
              <w:rPr>
                <w:rFonts w:ascii="Times New Roman" w:hAnsi="Times New Roman" w:cs="Times New Roman"/>
              </w:rPr>
              <w:t>Self-Regulation: The Interface between School-Based Prevention and Neuroscience</w:t>
            </w:r>
            <w:r>
              <w:rPr>
                <w:rFonts w:ascii="Times New Roman" w:hAnsi="Times New Roman" w:cs="Times New Roman"/>
              </w:rPr>
              <w:t>”</w:t>
            </w:r>
          </w:p>
        </w:tc>
      </w:tr>
      <w:tr w:rsidR="001718D6" w:rsidRPr="00435AEE" w:rsidTr="001718D6">
        <w:trPr>
          <w:trHeight w:val="861"/>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Nov 12</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Howard Stevenson</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1718D6" w:rsidP="001718D6">
            <w:pPr>
              <w:rPr>
                <w:rFonts w:ascii="Times New Roman" w:hAnsi="Times New Roman" w:cs="Times New Roman"/>
              </w:rPr>
            </w:pPr>
            <w:r w:rsidRPr="00435AEE">
              <w:rPr>
                <w:rFonts w:ascii="Times New Roman" w:hAnsi="Times New Roman" w:cs="Times New Roman"/>
              </w:rPr>
              <w:t>The University of Pennsylvania</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w:t>
            </w:r>
            <w:r w:rsidR="0082772A" w:rsidRPr="00435AEE">
              <w:rPr>
                <w:rFonts w:ascii="Times New Roman" w:hAnsi="Times New Roman" w:cs="Times New Roman"/>
              </w:rPr>
              <w:t>Lion’s Story: The Challenges of Developing Culturally Relevant Interventions for Parents and Youth</w:t>
            </w:r>
            <w:r>
              <w:rPr>
                <w:rFonts w:ascii="Times New Roman" w:hAnsi="Times New Roman" w:cs="Times New Roman"/>
              </w:rPr>
              <w:t>”</w:t>
            </w:r>
          </w:p>
        </w:tc>
      </w:tr>
      <w:tr w:rsidR="001718D6" w:rsidRPr="00435AEE" w:rsidTr="001718D6">
        <w:trPr>
          <w:trHeight w:val="610"/>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Nov 19</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Session cancelled.</w:t>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82772A" w:rsidP="001718D6">
            <w:pPr>
              <w:rPr>
                <w:rFonts w:ascii="Times New Roman" w:hAnsi="Times New Roman" w:cs="Times New Roman"/>
              </w:rPr>
            </w:pP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N/A</w:t>
            </w:r>
          </w:p>
        </w:tc>
      </w:tr>
      <w:tr w:rsidR="001718D6" w:rsidRPr="00435AEE" w:rsidTr="001718D6">
        <w:trPr>
          <w:trHeight w:val="861"/>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Nov 26</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Linda Collins</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1718D6" w:rsidP="001718D6">
            <w:pPr>
              <w:rPr>
                <w:rFonts w:ascii="Times New Roman" w:hAnsi="Times New Roman" w:cs="Times New Roman"/>
              </w:rPr>
            </w:pPr>
            <w:r w:rsidRPr="00435AEE">
              <w:rPr>
                <w:rFonts w:ascii="Times New Roman" w:hAnsi="Times New Roman" w:cs="Times New Roman"/>
              </w:rPr>
              <w:t>Pennsylvania State University</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w:t>
            </w:r>
            <w:r w:rsidR="0082772A" w:rsidRPr="00435AEE">
              <w:rPr>
                <w:rFonts w:ascii="Times New Roman" w:hAnsi="Times New Roman" w:cs="Times New Roman"/>
              </w:rPr>
              <w:t>New Strategies for Building More Potent Behavioral Interventions</w:t>
            </w:r>
            <w:r>
              <w:rPr>
                <w:rFonts w:ascii="Times New Roman" w:hAnsi="Times New Roman" w:cs="Times New Roman"/>
              </w:rPr>
              <w:t>”</w:t>
            </w:r>
          </w:p>
        </w:tc>
      </w:tr>
      <w:tr w:rsidR="001718D6" w:rsidRPr="00435AEE" w:rsidTr="001718D6">
        <w:trPr>
          <w:trHeight w:val="622"/>
          <w:jc w:val="center"/>
        </w:trPr>
        <w:tc>
          <w:tcPr>
            <w:tcW w:w="1430"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Dec 3</w:t>
            </w:r>
          </w:p>
        </w:tc>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82772A" w:rsidP="001718D6">
            <w:pPr>
              <w:rPr>
                <w:rFonts w:ascii="Times New Roman" w:hAnsi="Times New Roman" w:cs="Times New Roman"/>
              </w:rPr>
            </w:pPr>
            <w:r w:rsidRPr="00435AEE">
              <w:rPr>
                <w:rFonts w:ascii="Times New Roman" w:hAnsi="Times New Roman" w:cs="Times New Roman"/>
              </w:rPr>
              <w:t>Michael Foster</w:t>
            </w:r>
            <w:r w:rsidRPr="00435AEE">
              <w:rPr>
                <w:rFonts w:ascii="Times New Roman" w:hAnsi="Times New Roman" w:cs="Times New Roman"/>
              </w:rPr>
              <w:br/>
            </w:r>
          </w:p>
        </w:tc>
        <w:tc>
          <w:tcPr>
            <w:tcW w:w="2158" w:type="dxa"/>
            <w:tcBorders>
              <w:top w:val="outset" w:sz="6" w:space="0" w:color="auto"/>
              <w:left w:val="outset" w:sz="6" w:space="0" w:color="auto"/>
              <w:bottom w:val="outset" w:sz="6" w:space="0" w:color="auto"/>
              <w:right w:val="outset" w:sz="6" w:space="0" w:color="auto"/>
            </w:tcBorders>
          </w:tcPr>
          <w:p w:rsidR="0082772A" w:rsidRPr="00435AEE" w:rsidRDefault="001718D6" w:rsidP="001718D6">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82772A" w:rsidRPr="00435AEE" w:rsidRDefault="001718D6" w:rsidP="001718D6">
            <w:pPr>
              <w:rPr>
                <w:rFonts w:ascii="Times New Roman" w:hAnsi="Times New Roman" w:cs="Times New Roman"/>
              </w:rPr>
            </w:pPr>
            <w:r>
              <w:rPr>
                <w:rFonts w:ascii="Times New Roman" w:hAnsi="Times New Roman" w:cs="Times New Roman"/>
              </w:rPr>
              <w:t>“</w:t>
            </w:r>
            <w:r w:rsidR="0082772A" w:rsidRPr="00435AEE">
              <w:rPr>
                <w:rFonts w:ascii="Times New Roman" w:hAnsi="Times New Roman" w:cs="Times New Roman"/>
              </w:rPr>
              <w:t>Does day care quality really affect children’s long-term development?</w:t>
            </w:r>
            <w:r>
              <w:rPr>
                <w:rFonts w:ascii="Times New Roman" w:hAnsi="Times New Roman" w:cs="Times New Roman"/>
              </w:rPr>
              <w:t>”</w:t>
            </w:r>
          </w:p>
        </w:tc>
      </w:tr>
    </w:tbl>
    <w:p w:rsidR="000C793F" w:rsidRPr="00435AEE" w:rsidRDefault="000C793F" w:rsidP="00EE34EE">
      <w:pPr>
        <w:pStyle w:val="Heading1"/>
        <w:jc w:val="center"/>
      </w:pPr>
      <w:r w:rsidRPr="00435AEE">
        <w:t>CCHD Spring 2008</w:t>
      </w:r>
    </w:p>
    <w:p w:rsidR="000C793F" w:rsidRPr="005210E8" w:rsidRDefault="000C793F" w:rsidP="00EE34EE">
      <w:pPr>
        <w:jc w:val="center"/>
        <w:rPr>
          <w:rFonts w:ascii="Times New Roman" w:hAnsi="Times New Roman" w:cs="Times New Roman"/>
          <w:b/>
          <w:i/>
        </w:rPr>
      </w:pPr>
      <w:r w:rsidRPr="005210E8">
        <w:rPr>
          <w:rFonts w:ascii="Times New Roman" w:hAnsi="Times New Roman" w:cs="Times New Roman"/>
          <w:b/>
          <w:i/>
        </w:rPr>
        <w:t>Gender Differences in the Meanin</w:t>
      </w:r>
      <w:r w:rsidR="005210E8" w:rsidRPr="005210E8">
        <w:rPr>
          <w:rFonts w:ascii="Times New Roman" w:hAnsi="Times New Roman" w:cs="Times New Roman"/>
          <w:b/>
          <w:i/>
        </w:rPr>
        <w:t xml:space="preserve">gs and Functions </w:t>
      </w:r>
      <w:r w:rsidRPr="005210E8">
        <w:rPr>
          <w:rFonts w:ascii="Times New Roman" w:hAnsi="Times New Roman" w:cs="Times New Roman"/>
          <w:b/>
          <w:i/>
        </w:rPr>
        <w:t>of Peer Relationships</w:t>
      </w:r>
    </w:p>
    <w:p w:rsidR="000C793F" w:rsidRPr="00435AEE" w:rsidRDefault="005210E8" w:rsidP="00EE34EE">
      <w:pPr>
        <w:jc w:val="center"/>
        <w:rPr>
          <w:rFonts w:ascii="Times New Roman" w:hAnsi="Times New Roman" w:cs="Times New Roman"/>
        </w:rPr>
      </w:pPr>
      <w:r>
        <w:rPr>
          <w:rFonts w:ascii="Times New Roman" w:hAnsi="Times New Roman" w:cs="Times New Roman"/>
        </w:rPr>
        <w:t>Organizing C</w:t>
      </w:r>
      <w:r w:rsidRPr="00435AEE">
        <w:rPr>
          <w:rFonts w:ascii="Times New Roman" w:hAnsi="Times New Roman" w:cs="Times New Roman"/>
        </w:rPr>
        <w:t>ommittee</w:t>
      </w:r>
      <w:r>
        <w:rPr>
          <w:rFonts w:ascii="Times New Roman" w:hAnsi="Times New Roman" w:cs="Times New Roman"/>
        </w:rPr>
        <w:t>:</w:t>
      </w:r>
    </w:p>
    <w:p w:rsidR="000C793F" w:rsidRPr="00435AEE" w:rsidRDefault="005210E8" w:rsidP="00EE34EE">
      <w:pPr>
        <w:jc w:val="center"/>
        <w:rPr>
          <w:rFonts w:ascii="Times New Roman" w:hAnsi="Times New Roman" w:cs="Times New Roman"/>
        </w:rPr>
      </w:pPr>
      <w:r>
        <w:rPr>
          <w:rFonts w:ascii="Times New Roman" w:hAnsi="Times New Roman" w:cs="Times New Roman"/>
        </w:rPr>
        <w:t>Mitch Prinstein (UNC Chapel Hill, Chair), Steve Asher</w:t>
      </w:r>
      <w:r w:rsidR="000C793F" w:rsidRPr="00435AEE">
        <w:rPr>
          <w:rFonts w:ascii="Times New Roman" w:hAnsi="Times New Roman" w:cs="Times New Roman"/>
        </w:rPr>
        <w:t xml:space="preserve"> </w:t>
      </w:r>
      <w:r>
        <w:rPr>
          <w:rFonts w:ascii="Times New Roman" w:hAnsi="Times New Roman" w:cs="Times New Roman"/>
        </w:rPr>
        <w:t>(</w:t>
      </w:r>
      <w:r w:rsidR="000C793F" w:rsidRPr="00435AEE">
        <w:rPr>
          <w:rFonts w:ascii="Times New Roman" w:hAnsi="Times New Roman" w:cs="Times New Roman"/>
        </w:rPr>
        <w:t>Duke University</w:t>
      </w:r>
      <w:r>
        <w:rPr>
          <w:rFonts w:ascii="Times New Roman" w:hAnsi="Times New Roman" w:cs="Times New Roman"/>
        </w:rPr>
        <w:t xml:space="preserve">), </w:t>
      </w:r>
      <w:r w:rsidR="000C793F" w:rsidRPr="00435AEE">
        <w:rPr>
          <w:rFonts w:ascii="Times New Roman" w:hAnsi="Times New Roman" w:cs="Times New Roman"/>
        </w:rPr>
        <w:t xml:space="preserve">Jill Hamm </w:t>
      </w:r>
      <w:r>
        <w:rPr>
          <w:rFonts w:ascii="Times New Roman" w:hAnsi="Times New Roman" w:cs="Times New Roman"/>
        </w:rPr>
        <w:t xml:space="preserve">(UNC </w:t>
      </w:r>
      <w:r w:rsidR="000C793F" w:rsidRPr="00435AEE">
        <w:rPr>
          <w:rFonts w:ascii="Times New Roman" w:hAnsi="Times New Roman" w:cs="Times New Roman"/>
        </w:rPr>
        <w:t>Chapel Hill</w:t>
      </w:r>
      <w:r>
        <w:rPr>
          <w:rFonts w:ascii="Times New Roman" w:hAnsi="Times New Roman" w:cs="Times New Roman"/>
        </w:rPr>
        <w:t>), Martha Putallaz</w:t>
      </w:r>
      <w:r w:rsidR="000C793F" w:rsidRPr="00435AEE">
        <w:rPr>
          <w:rFonts w:ascii="Times New Roman" w:hAnsi="Times New Roman" w:cs="Times New Roman"/>
        </w:rPr>
        <w:t xml:space="preserve"> </w:t>
      </w:r>
      <w:r>
        <w:rPr>
          <w:rFonts w:ascii="Times New Roman" w:hAnsi="Times New Roman" w:cs="Times New Roman"/>
        </w:rPr>
        <w:t>(</w:t>
      </w:r>
      <w:r w:rsidR="000C793F" w:rsidRPr="00435AEE">
        <w:rPr>
          <w:rFonts w:ascii="Times New Roman" w:hAnsi="Times New Roman" w:cs="Times New Roman"/>
        </w:rPr>
        <w:t>Duke University</w:t>
      </w:r>
      <w:r>
        <w:rPr>
          <w:rFonts w:ascii="Times New Roman" w:hAnsi="Times New Roman" w:cs="Times New Roman"/>
        </w:rPr>
        <w:t xml:space="preserve">), Sam Song (UNC </w:t>
      </w:r>
      <w:r w:rsidR="000C793F" w:rsidRPr="00435AEE">
        <w:rPr>
          <w:rFonts w:ascii="Times New Roman" w:hAnsi="Times New Roman" w:cs="Times New Roman"/>
        </w:rPr>
        <w:t>Chapel Hill</w:t>
      </w:r>
      <w:r>
        <w:rPr>
          <w:rFonts w:ascii="Times New Roman" w:hAnsi="Times New Roman" w:cs="Times New Roman"/>
        </w:rPr>
        <w:t>)</w:t>
      </w:r>
    </w:p>
    <w:tbl>
      <w:tblPr>
        <w:tblW w:w="939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2141"/>
        <w:gridCol w:w="2155"/>
        <w:gridCol w:w="3658"/>
      </w:tblGrid>
      <w:tr w:rsidR="005210E8" w:rsidRPr="005210E8" w:rsidTr="005210E8">
        <w:trPr>
          <w:trHeight w:val="356"/>
          <w:jc w:val="center"/>
        </w:trPr>
        <w:tc>
          <w:tcPr>
            <w:tcW w:w="14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0E8" w:rsidRPr="005210E8" w:rsidRDefault="005210E8" w:rsidP="00EE34EE">
            <w:pPr>
              <w:jc w:val="center"/>
              <w:rPr>
                <w:rFonts w:ascii="Times New Roman" w:hAnsi="Times New Roman" w:cs="Times New Roman"/>
                <w:b/>
                <w:u w:val="single"/>
              </w:rPr>
            </w:pPr>
            <w:r w:rsidRPr="005210E8">
              <w:rPr>
                <w:rFonts w:ascii="Times New Roman" w:hAnsi="Times New Roman" w:cs="Times New Roman"/>
                <w:b/>
                <w:u w:val="single"/>
              </w:rPr>
              <w:t>Date</w:t>
            </w:r>
          </w:p>
        </w:tc>
        <w:tc>
          <w:tcPr>
            <w:tcW w:w="2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0E8" w:rsidRPr="005210E8" w:rsidRDefault="005210E8" w:rsidP="00EE34EE">
            <w:pPr>
              <w:jc w:val="center"/>
              <w:rPr>
                <w:rFonts w:ascii="Times New Roman" w:hAnsi="Times New Roman" w:cs="Times New Roman"/>
                <w:b/>
                <w:u w:val="single"/>
              </w:rPr>
            </w:pPr>
            <w:r w:rsidRPr="005210E8">
              <w:rPr>
                <w:rFonts w:ascii="Times New Roman" w:hAnsi="Times New Roman" w:cs="Times New Roman"/>
                <w:b/>
                <w:u w:val="single"/>
              </w:rPr>
              <w:t>Speaker</w:t>
            </w:r>
          </w:p>
        </w:tc>
        <w:tc>
          <w:tcPr>
            <w:tcW w:w="2155" w:type="dxa"/>
            <w:tcBorders>
              <w:top w:val="outset" w:sz="6" w:space="0" w:color="auto"/>
              <w:left w:val="outset" w:sz="6" w:space="0" w:color="auto"/>
              <w:bottom w:val="outset" w:sz="6" w:space="0" w:color="auto"/>
              <w:right w:val="outset" w:sz="6" w:space="0" w:color="auto"/>
            </w:tcBorders>
          </w:tcPr>
          <w:p w:rsidR="005210E8" w:rsidRPr="005210E8" w:rsidRDefault="005210E8" w:rsidP="00EE34EE">
            <w:pPr>
              <w:jc w:val="center"/>
              <w:rPr>
                <w:rFonts w:ascii="Times New Roman" w:hAnsi="Times New Roman" w:cs="Times New Roman"/>
                <w:b/>
                <w:u w:val="single"/>
              </w:rPr>
            </w:pPr>
            <w:r w:rsidRPr="005210E8">
              <w:rPr>
                <w:rFonts w:ascii="Times New Roman" w:hAnsi="Times New Roman" w:cs="Times New Roman"/>
                <w:b/>
                <w:u w:val="single"/>
              </w:rPr>
              <w:t>Affiliation</w:t>
            </w:r>
          </w:p>
        </w:tc>
        <w:tc>
          <w:tcPr>
            <w:tcW w:w="3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10E8" w:rsidRPr="005210E8" w:rsidRDefault="005210E8" w:rsidP="00EE34EE">
            <w:pPr>
              <w:jc w:val="center"/>
              <w:rPr>
                <w:rFonts w:ascii="Times New Roman" w:hAnsi="Times New Roman" w:cs="Times New Roman"/>
                <w:b/>
                <w:u w:val="single"/>
              </w:rPr>
            </w:pPr>
            <w:r w:rsidRPr="005210E8">
              <w:rPr>
                <w:rFonts w:ascii="Times New Roman" w:hAnsi="Times New Roman" w:cs="Times New Roman"/>
                <w:b/>
                <w:u w:val="single"/>
              </w:rPr>
              <w:t>Topic</w:t>
            </w:r>
          </w:p>
        </w:tc>
      </w:tr>
      <w:tr w:rsidR="005210E8" w:rsidRPr="00435AEE" w:rsidTr="005210E8">
        <w:trPr>
          <w:trHeight w:val="570"/>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Jan</w:t>
            </w:r>
            <w:r w:rsidR="00197B5C">
              <w:rPr>
                <w:rFonts w:ascii="Times New Roman" w:hAnsi="Times New Roman" w:cs="Times New Roman"/>
              </w:rPr>
              <w:t>uary</w:t>
            </w:r>
            <w:r w:rsidRPr="00435AEE">
              <w:rPr>
                <w:rFonts w:ascii="Times New Roman" w:hAnsi="Times New Roman" w:cs="Times New Roman"/>
              </w:rPr>
              <w:t xml:space="preserve"> 14</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3:00 Class Only.</w:t>
            </w:r>
            <w:r w:rsidRPr="00435AEE">
              <w:rPr>
                <w:rFonts w:ascii="Times New Roman" w:hAnsi="Times New Roman" w:cs="Times New Roman"/>
              </w:rPr>
              <w:br/>
              <w:t>No 5:00 Meeting!</w:t>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5210E8" w:rsidP="005210E8">
            <w:pPr>
              <w:rPr>
                <w:rFonts w:ascii="Times New Roman" w:hAnsi="Times New Roman" w:cs="Times New Roman"/>
              </w:rPr>
            </w:pP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Introduction to the Issues</w:t>
            </w:r>
          </w:p>
        </w:tc>
      </w:tr>
      <w:tr w:rsidR="005210E8" w:rsidRPr="00435AEE" w:rsidTr="005210E8">
        <w:trPr>
          <w:trHeight w:val="581"/>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Jan</w:t>
            </w:r>
            <w:r w:rsidR="00197B5C">
              <w:rPr>
                <w:rFonts w:ascii="Times New Roman" w:hAnsi="Times New Roman" w:cs="Times New Roman"/>
              </w:rPr>
              <w:t>uary</w:t>
            </w:r>
            <w:r w:rsidRPr="00435AEE">
              <w:rPr>
                <w:rFonts w:ascii="Times New Roman" w:hAnsi="Times New Roman" w:cs="Times New Roman"/>
              </w:rPr>
              <w:t xml:space="preserve"> 21</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NO SESSION</w:t>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5210E8" w:rsidP="005210E8">
            <w:pPr>
              <w:rPr>
                <w:rFonts w:ascii="Times New Roman" w:hAnsi="Times New Roman" w:cs="Times New Roman"/>
              </w:rPr>
            </w:pP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MLK Holiday, No Classes</w:t>
            </w:r>
          </w:p>
        </w:tc>
      </w:tr>
      <w:tr w:rsidR="005210E8" w:rsidRPr="00435AEE" w:rsidTr="005210E8">
        <w:trPr>
          <w:trHeight w:val="581"/>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Jan</w:t>
            </w:r>
            <w:r w:rsidR="00197B5C">
              <w:rPr>
                <w:rFonts w:ascii="Times New Roman" w:hAnsi="Times New Roman" w:cs="Times New Roman"/>
              </w:rPr>
              <w:t>uary</w:t>
            </w:r>
            <w:r w:rsidRPr="00435AEE">
              <w:rPr>
                <w:rFonts w:ascii="Times New Roman" w:hAnsi="Times New Roman" w:cs="Times New Roman"/>
              </w:rPr>
              <w:t xml:space="preserve"> 28</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197B5C">
            <w:pPr>
              <w:rPr>
                <w:rFonts w:ascii="Times New Roman" w:hAnsi="Times New Roman" w:cs="Times New Roman"/>
              </w:rPr>
            </w:pPr>
            <w:r w:rsidRPr="00435AEE">
              <w:rPr>
                <w:rFonts w:ascii="Times New Roman" w:hAnsi="Times New Roman" w:cs="Times New Roman"/>
              </w:rPr>
              <w:t>Lynn Smith-Lovin</w:t>
            </w:r>
            <w:r w:rsidRPr="00435AEE">
              <w:rPr>
                <w:rFonts w:ascii="Times New Roman" w:hAnsi="Times New Roman" w:cs="Times New Roman"/>
              </w:rPr>
              <w:br/>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197B5C" w:rsidP="005210E8">
            <w:pPr>
              <w:rPr>
                <w:rFonts w:ascii="Times New Roman" w:hAnsi="Times New Roman" w:cs="Times New Roman"/>
              </w:rPr>
            </w:pPr>
            <w:r w:rsidRPr="00435AEE">
              <w:rPr>
                <w:rFonts w:ascii="Times New Roman" w:hAnsi="Times New Roman" w:cs="Times New Roman"/>
              </w:rPr>
              <w:t>Duke University</w:t>
            </w: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197B5C" w:rsidP="005210E8">
            <w:pPr>
              <w:rPr>
                <w:rFonts w:ascii="Times New Roman" w:hAnsi="Times New Roman" w:cs="Times New Roman"/>
              </w:rPr>
            </w:pPr>
            <w:r>
              <w:rPr>
                <w:rFonts w:ascii="Times New Roman" w:hAnsi="Times New Roman" w:cs="Times New Roman"/>
              </w:rPr>
              <w:t>“</w:t>
            </w:r>
            <w:r w:rsidR="005210E8" w:rsidRPr="00435AEE">
              <w:rPr>
                <w:rFonts w:ascii="Times New Roman" w:hAnsi="Times New Roman" w:cs="Times New Roman"/>
              </w:rPr>
              <w:t>A Structural View of Gender Development: Networks, Culture and Meaning</w:t>
            </w:r>
            <w:r>
              <w:rPr>
                <w:rFonts w:ascii="Times New Roman" w:hAnsi="Times New Roman" w:cs="Times New Roman"/>
              </w:rPr>
              <w:t>”</w:t>
            </w:r>
          </w:p>
        </w:tc>
      </w:tr>
      <w:tr w:rsidR="005210E8" w:rsidRPr="00435AEE" w:rsidTr="005210E8">
        <w:trPr>
          <w:trHeight w:val="796"/>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Feb</w:t>
            </w:r>
            <w:r w:rsidR="00197B5C">
              <w:rPr>
                <w:rFonts w:ascii="Times New Roman" w:hAnsi="Times New Roman" w:cs="Times New Roman"/>
              </w:rPr>
              <w:t>ruary</w:t>
            </w:r>
            <w:r w:rsidRPr="00435AEE">
              <w:rPr>
                <w:rFonts w:ascii="Times New Roman" w:hAnsi="Times New Roman" w:cs="Times New Roman"/>
              </w:rPr>
              <w:t xml:space="preserve"> 4</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197B5C">
            <w:pPr>
              <w:rPr>
                <w:rFonts w:ascii="Times New Roman" w:hAnsi="Times New Roman" w:cs="Times New Roman"/>
              </w:rPr>
            </w:pPr>
            <w:r w:rsidRPr="00435AEE">
              <w:rPr>
                <w:rFonts w:ascii="Times New Roman" w:hAnsi="Times New Roman" w:cs="Times New Roman"/>
              </w:rPr>
              <w:t>Jeff Parker</w:t>
            </w:r>
            <w:r w:rsidRPr="00435AEE">
              <w:rPr>
                <w:rFonts w:ascii="Times New Roman" w:hAnsi="Times New Roman" w:cs="Times New Roman"/>
              </w:rPr>
              <w:br/>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197B5C" w:rsidP="005210E8">
            <w:pPr>
              <w:rPr>
                <w:rFonts w:ascii="Times New Roman" w:hAnsi="Times New Roman" w:cs="Times New Roman"/>
              </w:rPr>
            </w:pPr>
            <w:r w:rsidRPr="00435AEE">
              <w:rPr>
                <w:rFonts w:ascii="Times New Roman" w:hAnsi="Times New Roman" w:cs="Times New Roman"/>
              </w:rPr>
              <w:t>University of Alabama, Tuscaloosa</w:t>
            </w: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197B5C" w:rsidP="005210E8">
            <w:pPr>
              <w:rPr>
                <w:rFonts w:ascii="Times New Roman" w:hAnsi="Times New Roman" w:cs="Times New Roman"/>
              </w:rPr>
            </w:pPr>
            <w:r>
              <w:rPr>
                <w:rFonts w:ascii="Times New Roman" w:hAnsi="Times New Roman" w:cs="Times New Roman"/>
              </w:rPr>
              <w:t>“</w:t>
            </w:r>
            <w:r w:rsidR="005210E8" w:rsidRPr="00435AEE">
              <w:rPr>
                <w:rFonts w:ascii="Times New Roman" w:hAnsi="Times New Roman" w:cs="Times New Roman"/>
              </w:rPr>
              <w:t>Life Beyond the Dyad: Friendship Networks, Jealousy, Aggression, and Gender</w:t>
            </w:r>
            <w:r>
              <w:rPr>
                <w:rFonts w:ascii="Times New Roman" w:hAnsi="Times New Roman" w:cs="Times New Roman"/>
              </w:rPr>
              <w:t>”</w:t>
            </w:r>
          </w:p>
        </w:tc>
      </w:tr>
      <w:tr w:rsidR="005210E8" w:rsidRPr="00435AEE" w:rsidTr="005210E8">
        <w:trPr>
          <w:trHeight w:val="570"/>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Feb</w:t>
            </w:r>
            <w:r w:rsidR="00197B5C">
              <w:rPr>
                <w:rFonts w:ascii="Times New Roman" w:hAnsi="Times New Roman" w:cs="Times New Roman"/>
              </w:rPr>
              <w:t>ruary</w:t>
            </w:r>
            <w:r w:rsidRPr="00435AEE">
              <w:rPr>
                <w:rFonts w:ascii="Times New Roman" w:hAnsi="Times New Roman" w:cs="Times New Roman"/>
              </w:rPr>
              <w:t xml:space="preserve"> 11</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197B5C">
            <w:pPr>
              <w:rPr>
                <w:rFonts w:ascii="Times New Roman" w:hAnsi="Times New Roman" w:cs="Times New Roman"/>
              </w:rPr>
            </w:pPr>
            <w:r w:rsidRPr="00435AEE">
              <w:rPr>
                <w:rFonts w:ascii="Times New Roman" w:hAnsi="Times New Roman" w:cs="Times New Roman"/>
              </w:rPr>
              <w:t>Heidi Gazelle</w:t>
            </w:r>
            <w:r w:rsidRPr="00435AEE">
              <w:rPr>
                <w:rFonts w:ascii="Times New Roman" w:hAnsi="Times New Roman" w:cs="Times New Roman"/>
              </w:rPr>
              <w:br/>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197B5C" w:rsidP="005210E8">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Greensboro</w:t>
            </w: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197B5C" w:rsidP="005210E8">
            <w:pPr>
              <w:rPr>
                <w:rFonts w:ascii="Times New Roman" w:hAnsi="Times New Roman" w:cs="Times New Roman"/>
              </w:rPr>
            </w:pPr>
            <w:r>
              <w:rPr>
                <w:rFonts w:ascii="Times New Roman" w:hAnsi="Times New Roman" w:cs="Times New Roman"/>
              </w:rPr>
              <w:t>“</w:t>
            </w:r>
            <w:r w:rsidR="005210E8" w:rsidRPr="00435AEE">
              <w:rPr>
                <w:rFonts w:ascii="Times New Roman" w:hAnsi="Times New Roman" w:cs="Times New Roman"/>
              </w:rPr>
              <w:t>At the Intersection of Child and Environment: Anxious Solitude, Peer Adversity, and Gender Moderation</w:t>
            </w:r>
            <w:r>
              <w:rPr>
                <w:rFonts w:ascii="Times New Roman" w:hAnsi="Times New Roman" w:cs="Times New Roman"/>
              </w:rPr>
              <w:t>”</w:t>
            </w:r>
          </w:p>
        </w:tc>
      </w:tr>
      <w:tr w:rsidR="005210E8" w:rsidRPr="00435AEE" w:rsidTr="005210E8">
        <w:trPr>
          <w:trHeight w:val="805"/>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Feb</w:t>
            </w:r>
            <w:r w:rsidR="00197B5C">
              <w:rPr>
                <w:rFonts w:ascii="Times New Roman" w:hAnsi="Times New Roman" w:cs="Times New Roman"/>
              </w:rPr>
              <w:t>ruary</w:t>
            </w:r>
            <w:r w:rsidRPr="00435AEE">
              <w:rPr>
                <w:rFonts w:ascii="Times New Roman" w:hAnsi="Times New Roman" w:cs="Times New Roman"/>
              </w:rPr>
              <w:t xml:space="preserve"> 18</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197B5C">
            <w:pPr>
              <w:rPr>
                <w:rFonts w:ascii="Times New Roman" w:hAnsi="Times New Roman" w:cs="Times New Roman"/>
              </w:rPr>
            </w:pPr>
            <w:r w:rsidRPr="00435AEE">
              <w:rPr>
                <w:rFonts w:ascii="Times New Roman" w:hAnsi="Times New Roman" w:cs="Times New Roman"/>
              </w:rPr>
              <w:t>Amori Mikami</w:t>
            </w:r>
            <w:r w:rsidRPr="00435AEE">
              <w:rPr>
                <w:rFonts w:ascii="Times New Roman" w:hAnsi="Times New Roman" w:cs="Times New Roman"/>
              </w:rPr>
              <w:br/>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197B5C" w:rsidP="005210E8">
            <w:pPr>
              <w:rPr>
                <w:rFonts w:ascii="Times New Roman" w:hAnsi="Times New Roman" w:cs="Times New Roman"/>
              </w:rPr>
            </w:pPr>
            <w:r w:rsidRPr="00435AEE">
              <w:rPr>
                <w:rFonts w:ascii="Times New Roman" w:hAnsi="Times New Roman" w:cs="Times New Roman"/>
              </w:rPr>
              <w:t>University of Virginia</w:t>
            </w: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197B5C" w:rsidP="005210E8">
            <w:pPr>
              <w:rPr>
                <w:rFonts w:ascii="Times New Roman" w:hAnsi="Times New Roman" w:cs="Times New Roman"/>
              </w:rPr>
            </w:pPr>
            <w:r>
              <w:rPr>
                <w:rFonts w:ascii="Times New Roman" w:hAnsi="Times New Roman" w:cs="Times New Roman"/>
              </w:rPr>
              <w:t>“</w:t>
            </w:r>
            <w:r w:rsidR="005210E8" w:rsidRPr="00435AEE">
              <w:rPr>
                <w:rFonts w:ascii="Times New Roman" w:hAnsi="Times New Roman" w:cs="Times New Roman"/>
              </w:rPr>
              <w:t>Peer Relationships among Girls with Attention-Deficit/Hyperactivity Disorder</w:t>
            </w:r>
            <w:r>
              <w:rPr>
                <w:rFonts w:ascii="Times New Roman" w:hAnsi="Times New Roman" w:cs="Times New Roman"/>
              </w:rPr>
              <w:t>”</w:t>
            </w:r>
          </w:p>
        </w:tc>
      </w:tr>
      <w:tr w:rsidR="005210E8" w:rsidRPr="00435AEE" w:rsidTr="005210E8">
        <w:trPr>
          <w:trHeight w:val="796"/>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Feb</w:t>
            </w:r>
            <w:r w:rsidR="00197B5C">
              <w:rPr>
                <w:rFonts w:ascii="Times New Roman" w:hAnsi="Times New Roman" w:cs="Times New Roman"/>
              </w:rPr>
              <w:t>ruary</w:t>
            </w:r>
            <w:r w:rsidRPr="00435AEE">
              <w:rPr>
                <w:rFonts w:ascii="Times New Roman" w:hAnsi="Times New Roman" w:cs="Times New Roman"/>
              </w:rPr>
              <w:t xml:space="preserve"> 25</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197B5C">
            <w:pPr>
              <w:rPr>
                <w:rFonts w:ascii="Times New Roman" w:hAnsi="Times New Roman" w:cs="Times New Roman"/>
              </w:rPr>
            </w:pPr>
            <w:r w:rsidRPr="00435AEE">
              <w:rPr>
                <w:rFonts w:ascii="Times New Roman" w:hAnsi="Times New Roman" w:cs="Times New Roman"/>
              </w:rPr>
              <w:t>Marion Underwood</w:t>
            </w:r>
            <w:r w:rsidRPr="00435AEE">
              <w:rPr>
                <w:rFonts w:ascii="Times New Roman" w:hAnsi="Times New Roman" w:cs="Times New Roman"/>
              </w:rPr>
              <w:br/>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197B5C" w:rsidP="005210E8">
            <w:pPr>
              <w:rPr>
                <w:rFonts w:ascii="Times New Roman" w:hAnsi="Times New Roman" w:cs="Times New Roman"/>
              </w:rPr>
            </w:pPr>
            <w:r w:rsidRPr="00435AEE">
              <w:rPr>
                <w:rFonts w:ascii="Times New Roman" w:hAnsi="Times New Roman" w:cs="Times New Roman"/>
              </w:rPr>
              <w:t>University of Texas at Dallas</w:t>
            </w: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197B5C" w:rsidP="005210E8">
            <w:pPr>
              <w:rPr>
                <w:rFonts w:ascii="Times New Roman" w:hAnsi="Times New Roman" w:cs="Times New Roman"/>
              </w:rPr>
            </w:pPr>
            <w:r>
              <w:rPr>
                <w:rFonts w:ascii="Times New Roman" w:hAnsi="Times New Roman" w:cs="Times New Roman"/>
              </w:rPr>
              <w:t>“</w:t>
            </w:r>
            <w:r w:rsidR="005210E8" w:rsidRPr="00435AEE">
              <w:rPr>
                <w:rFonts w:ascii="Times New Roman" w:hAnsi="Times New Roman" w:cs="Times New Roman"/>
              </w:rPr>
              <w:t>Social Aggression: Gender, Origins, and Outcomes</w:t>
            </w:r>
            <w:r>
              <w:rPr>
                <w:rFonts w:ascii="Times New Roman" w:hAnsi="Times New Roman" w:cs="Times New Roman"/>
              </w:rPr>
              <w:t>”</w:t>
            </w:r>
          </w:p>
        </w:tc>
      </w:tr>
      <w:tr w:rsidR="005210E8" w:rsidRPr="00435AEE" w:rsidTr="005210E8">
        <w:trPr>
          <w:trHeight w:val="581"/>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Mar</w:t>
            </w:r>
            <w:r w:rsidR="00197B5C">
              <w:rPr>
                <w:rFonts w:ascii="Times New Roman" w:hAnsi="Times New Roman" w:cs="Times New Roman"/>
              </w:rPr>
              <w:t>ch</w:t>
            </w:r>
            <w:r w:rsidRPr="00435AEE">
              <w:rPr>
                <w:rFonts w:ascii="Times New Roman" w:hAnsi="Times New Roman" w:cs="Times New Roman"/>
              </w:rPr>
              <w:t xml:space="preserve"> 3</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197B5C">
            <w:pPr>
              <w:rPr>
                <w:rFonts w:ascii="Times New Roman" w:hAnsi="Times New Roman" w:cs="Times New Roman"/>
              </w:rPr>
            </w:pPr>
            <w:r w:rsidRPr="00435AEE">
              <w:rPr>
                <w:rFonts w:ascii="Times New Roman" w:hAnsi="Times New Roman" w:cs="Times New Roman"/>
              </w:rPr>
              <w:t>Mitch Prinstein</w:t>
            </w:r>
            <w:r w:rsidRPr="00435AEE">
              <w:rPr>
                <w:rFonts w:ascii="Times New Roman" w:hAnsi="Times New Roman" w:cs="Times New Roman"/>
              </w:rPr>
              <w:br/>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197B5C" w:rsidP="005210E8">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197B5C" w:rsidP="005210E8">
            <w:pPr>
              <w:rPr>
                <w:rFonts w:ascii="Times New Roman" w:hAnsi="Times New Roman" w:cs="Times New Roman"/>
              </w:rPr>
            </w:pPr>
            <w:r>
              <w:rPr>
                <w:rFonts w:ascii="Times New Roman" w:hAnsi="Times New Roman" w:cs="Times New Roman"/>
              </w:rPr>
              <w:t>“</w:t>
            </w:r>
            <w:r w:rsidR="005210E8" w:rsidRPr="00435AEE">
              <w:rPr>
                <w:rFonts w:ascii="Times New Roman" w:hAnsi="Times New Roman" w:cs="Times New Roman"/>
              </w:rPr>
              <w:t>Gender Differences in Dyadic Peer Relations</w:t>
            </w:r>
            <w:r>
              <w:rPr>
                <w:rFonts w:ascii="Times New Roman" w:hAnsi="Times New Roman" w:cs="Times New Roman"/>
              </w:rPr>
              <w:t>”</w:t>
            </w:r>
          </w:p>
        </w:tc>
      </w:tr>
      <w:tr w:rsidR="005210E8" w:rsidRPr="00435AEE" w:rsidTr="005210E8">
        <w:trPr>
          <w:trHeight w:val="570"/>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Mar</w:t>
            </w:r>
            <w:r w:rsidR="00197B5C">
              <w:rPr>
                <w:rFonts w:ascii="Times New Roman" w:hAnsi="Times New Roman" w:cs="Times New Roman"/>
              </w:rPr>
              <w:t>ch</w:t>
            </w:r>
            <w:r w:rsidRPr="00435AEE">
              <w:rPr>
                <w:rFonts w:ascii="Times New Roman" w:hAnsi="Times New Roman" w:cs="Times New Roman"/>
              </w:rPr>
              <w:t xml:space="preserve"> 10</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NO SESSION</w:t>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5210E8" w:rsidP="005210E8">
            <w:pPr>
              <w:rPr>
                <w:rFonts w:ascii="Times New Roman" w:hAnsi="Times New Roman" w:cs="Times New Roman"/>
              </w:rPr>
            </w:pP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Spring Break</w:t>
            </w:r>
          </w:p>
        </w:tc>
      </w:tr>
      <w:tr w:rsidR="005210E8" w:rsidRPr="00435AEE" w:rsidTr="005210E8">
        <w:trPr>
          <w:trHeight w:val="581"/>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Mar</w:t>
            </w:r>
            <w:r w:rsidR="00197B5C">
              <w:rPr>
                <w:rFonts w:ascii="Times New Roman" w:hAnsi="Times New Roman" w:cs="Times New Roman"/>
              </w:rPr>
              <w:t>ch</w:t>
            </w:r>
            <w:r w:rsidRPr="00435AEE">
              <w:rPr>
                <w:rFonts w:ascii="Times New Roman" w:hAnsi="Times New Roman" w:cs="Times New Roman"/>
              </w:rPr>
              <w:t xml:space="preserve"> 17</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197B5C">
            <w:pPr>
              <w:rPr>
                <w:rFonts w:ascii="Times New Roman" w:hAnsi="Times New Roman" w:cs="Times New Roman"/>
              </w:rPr>
            </w:pPr>
            <w:r w:rsidRPr="00435AEE">
              <w:rPr>
                <w:rFonts w:ascii="Times New Roman" w:hAnsi="Times New Roman" w:cs="Times New Roman"/>
              </w:rPr>
              <w:t>Margaret Clark</w:t>
            </w:r>
            <w:r w:rsidRPr="00435AEE">
              <w:rPr>
                <w:rFonts w:ascii="Times New Roman" w:hAnsi="Times New Roman" w:cs="Times New Roman"/>
              </w:rPr>
              <w:br/>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197B5C" w:rsidP="005210E8">
            <w:pPr>
              <w:rPr>
                <w:rFonts w:ascii="Times New Roman" w:hAnsi="Times New Roman" w:cs="Times New Roman"/>
              </w:rPr>
            </w:pPr>
            <w:r w:rsidRPr="00435AEE">
              <w:rPr>
                <w:rFonts w:ascii="Times New Roman" w:hAnsi="Times New Roman" w:cs="Times New Roman"/>
              </w:rPr>
              <w:t>Yale University</w:t>
            </w: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197B5C" w:rsidP="005210E8">
            <w:pPr>
              <w:rPr>
                <w:rFonts w:ascii="Times New Roman" w:hAnsi="Times New Roman" w:cs="Times New Roman"/>
              </w:rPr>
            </w:pPr>
            <w:r>
              <w:rPr>
                <w:rFonts w:ascii="Times New Roman" w:hAnsi="Times New Roman" w:cs="Times New Roman"/>
              </w:rPr>
              <w:t>“</w:t>
            </w:r>
            <w:r w:rsidR="005210E8" w:rsidRPr="00435AEE">
              <w:rPr>
                <w:rFonts w:ascii="Times New Roman" w:hAnsi="Times New Roman" w:cs="Times New Roman"/>
              </w:rPr>
              <w:t>The Jekyll and Hyde-ing of Relationship Partners</w:t>
            </w:r>
            <w:r>
              <w:rPr>
                <w:rFonts w:ascii="Times New Roman" w:hAnsi="Times New Roman" w:cs="Times New Roman"/>
              </w:rPr>
              <w:t>”</w:t>
            </w:r>
          </w:p>
        </w:tc>
      </w:tr>
      <w:tr w:rsidR="005210E8" w:rsidRPr="00435AEE" w:rsidTr="005210E8">
        <w:trPr>
          <w:trHeight w:val="805"/>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Mar</w:t>
            </w:r>
            <w:r w:rsidR="00197B5C">
              <w:rPr>
                <w:rFonts w:ascii="Times New Roman" w:hAnsi="Times New Roman" w:cs="Times New Roman"/>
              </w:rPr>
              <w:t>ch</w:t>
            </w:r>
            <w:r w:rsidRPr="00435AEE">
              <w:rPr>
                <w:rFonts w:ascii="Times New Roman" w:hAnsi="Times New Roman" w:cs="Times New Roman"/>
              </w:rPr>
              <w:t xml:space="preserve"> 24</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197B5C">
            <w:pPr>
              <w:rPr>
                <w:rFonts w:ascii="Times New Roman" w:hAnsi="Times New Roman" w:cs="Times New Roman"/>
              </w:rPr>
            </w:pPr>
            <w:r w:rsidRPr="00435AEE">
              <w:rPr>
                <w:rFonts w:ascii="Times New Roman" w:hAnsi="Times New Roman" w:cs="Times New Roman"/>
              </w:rPr>
              <w:t>Amanda Rose</w:t>
            </w:r>
            <w:r w:rsidRPr="00435AEE">
              <w:rPr>
                <w:rFonts w:ascii="Times New Roman" w:hAnsi="Times New Roman" w:cs="Times New Roman"/>
              </w:rPr>
              <w:br/>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197B5C" w:rsidP="005210E8">
            <w:pPr>
              <w:rPr>
                <w:rFonts w:ascii="Times New Roman" w:hAnsi="Times New Roman" w:cs="Times New Roman"/>
              </w:rPr>
            </w:pPr>
            <w:r w:rsidRPr="00435AEE">
              <w:rPr>
                <w:rFonts w:ascii="Times New Roman" w:hAnsi="Times New Roman" w:cs="Times New Roman"/>
              </w:rPr>
              <w:t>University of Missouri-Columbia</w:t>
            </w: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197B5C" w:rsidP="005210E8">
            <w:pPr>
              <w:rPr>
                <w:rFonts w:ascii="Times New Roman" w:hAnsi="Times New Roman" w:cs="Times New Roman"/>
              </w:rPr>
            </w:pPr>
            <w:r>
              <w:rPr>
                <w:rFonts w:ascii="Times New Roman" w:hAnsi="Times New Roman" w:cs="Times New Roman"/>
              </w:rPr>
              <w:t>“</w:t>
            </w:r>
            <w:r w:rsidR="005210E8" w:rsidRPr="00435AEE">
              <w:rPr>
                <w:rFonts w:ascii="Times New Roman" w:hAnsi="Times New Roman" w:cs="Times New Roman"/>
              </w:rPr>
              <w:t>Co-rumination in the Friendships of Girls and Boys</w:t>
            </w:r>
            <w:r>
              <w:rPr>
                <w:rFonts w:ascii="Times New Roman" w:hAnsi="Times New Roman" w:cs="Times New Roman"/>
              </w:rPr>
              <w:t>”</w:t>
            </w:r>
          </w:p>
        </w:tc>
      </w:tr>
      <w:tr w:rsidR="005210E8" w:rsidRPr="00435AEE" w:rsidTr="005210E8">
        <w:trPr>
          <w:trHeight w:val="581"/>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Mar</w:t>
            </w:r>
            <w:r w:rsidR="00197B5C">
              <w:rPr>
                <w:rFonts w:ascii="Times New Roman" w:hAnsi="Times New Roman" w:cs="Times New Roman"/>
              </w:rPr>
              <w:t>ch</w:t>
            </w:r>
            <w:r w:rsidRPr="00435AEE">
              <w:rPr>
                <w:rFonts w:ascii="Times New Roman" w:hAnsi="Times New Roman" w:cs="Times New Roman"/>
              </w:rPr>
              <w:t xml:space="preserve"> 31</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CANCELLED</w:t>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5210E8" w:rsidP="005210E8">
            <w:pPr>
              <w:rPr>
                <w:rFonts w:ascii="Times New Roman" w:hAnsi="Times New Roman" w:cs="Times New Roman"/>
              </w:rPr>
            </w:pP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Re</w:t>
            </w:r>
            <w:r w:rsidR="00197B5C">
              <w:rPr>
                <w:rFonts w:ascii="Times New Roman" w:hAnsi="Times New Roman" w:cs="Times New Roman"/>
              </w:rPr>
              <w:t>s</w:t>
            </w:r>
            <w:r w:rsidRPr="00435AEE">
              <w:rPr>
                <w:rFonts w:ascii="Times New Roman" w:hAnsi="Times New Roman" w:cs="Times New Roman"/>
              </w:rPr>
              <w:t>cheduled for April 21st</w:t>
            </w:r>
          </w:p>
        </w:tc>
      </w:tr>
      <w:tr w:rsidR="005210E8" w:rsidRPr="00435AEE" w:rsidTr="005210E8">
        <w:trPr>
          <w:trHeight w:val="570"/>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Apr</w:t>
            </w:r>
            <w:r w:rsidR="00197B5C">
              <w:rPr>
                <w:rFonts w:ascii="Times New Roman" w:hAnsi="Times New Roman" w:cs="Times New Roman"/>
              </w:rPr>
              <w:t>il</w:t>
            </w:r>
            <w:r w:rsidRPr="00435AEE">
              <w:rPr>
                <w:rFonts w:ascii="Times New Roman" w:hAnsi="Times New Roman" w:cs="Times New Roman"/>
              </w:rPr>
              <w:t xml:space="preserve"> 7</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197B5C">
            <w:pPr>
              <w:rPr>
                <w:rFonts w:ascii="Times New Roman" w:hAnsi="Times New Roman" w:cs="Times New Roman"/>
              </w:rPr>
            </w:pPr>
            <w:r w:rsidRPr="00435AEE">
              <w:rPr>
                <w:rFonts w:ascii="Times New Roman" w:hAnsi="Times New Roman" w:cs="Times New Roman"/>
              </w:rPr>
              <w:t>Niobe Way</w:t>
            </w:r>
            <w:r w:rsidRPr="00435AEE">
              <w:rPr>
                <w:rFonts w:ascii="Times New Roman" w:hAnsi="Times New Roman" w:cs="Times New Roman"/>
              </w:rPr>
              <w:br/>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197B5C" w:rsidP="005210E8">
            <w:pPr>
              <w:rPr>
                <w:rFonts w:ascii="Times New Roman" w:hAnsi="Times New Roman" w:cs="Times New Roman"/>
              </w:rPr>
            </w:pPr>
            <w:r w:rsidRPr="00435AEE">
              <w:rPr>
                <w:rFonts w:ascii="Times New Roman" w:hAnsi="Times New Roman" w:cs="Times New Roman"/>
              </w:rPr>
              <w:t>New York University</w:t>
            </w: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197B5C" w:rsidP="005210E8">
            <w:pPr>
              <w:rPr>
                <w:rFonts w:ascii="Times New Roman" w:hAnsi="Times New Roman" w:cs="Times New Roman"/>
              </w:rPr>
            </w:pPr>
            <w:r>
              <w:rPr>
                <w:rFonts w:ascii="Times New Roman" w:hAnsi="Times New Roman" w:cs="Times New Roman"/>
              </w:rPr>
              <w:t>“</w:t>
            </w:r>
            <w:r w:rsidR="005210E8" w:rsidRPr="00435AEE">
              <w:rPr>
                <w:rFonts w:ascii="Times New Roman" w:hAnsi="Times New Roman" w:cs="Times New Roman"/>
              </w:rPr>
              <w:t>Examining the meaning and function of friendships among adolescent boys from diverse cultural contexts</w:t>
            </w:r>
            <w:r>
              <w:rPr>
                <w:rFonts w:ascii="Times New Roman" w:hAnsi="Times New Roman" w:cs="Times New Roman"/>
              </w:rPr>
              <w:t>”</w:t>
            </w:r>
          </w:p>
        </w:tc>
      </w:tr>
      <w:tr w:rsidR="005210E8" w:rsidRPr="00435AEE" w:rsidTr="005210E8">
        <w:trPr>
          <w:trHeight w:val="805"/>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Apr</w:t>
            </w:r>
            <w:r w:rsidR="00197B5C">
              <w:rPr>
                <w:rFonts w:ascii="Times New Roman" w:hAnsi="Times New Roman" w:cs="Times New Roman"/>
              </w:rPr>
              <w:t>il</w:t>
            </w:r>
            <w:r w:rsidRPr="00435AEE">
              <w:rPr>
                <w:rFonts w:ascii="Times New Roman" w:hAnsi="Times New Roman" w:cs="Times New Roman"/>
              </w:rPr>
              <w:t xml:space="preserve"> 14</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197B5C">
            <w:pPr>
              <w:rPr>
                <w:rFonts w:ascii="Times New Roman" w:hAnsi="Times New Roman" w:cs="Times New Roman"/>
              </w:rPr>
            </w:pPr>
            <w:r w:rsidRPr="00435AEE">
              <w:rPr>
                <w:rFonts w:ascii="Times New Roman" w:hAnsi="Times New Roman" w:cs="Times New Roman"/>
              </w:rPr>
              <w:t>Julie Hubbard</w:t>
            </w:r>
            <w:r w:rsidRPr="00435AEE">
              <w:rPr>
                <w:rFonts w:ascii="Times New Roman" w:hAnsi="Times New Roman" w:cs="Times New Roman"/>
              </w:rPr>
              <w:br/>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197B5C" w:rsidP="005210E8">
            <w:pPr>
              <w:rPr>
                <w:rFonts w:ascii="Times New Roman" w:hAnsi="Times New Roman" w:cs="Times New Roman"/>
              </w:rPr>
            </w:pPr>
            <w:r w:rsidRPr="00435AEE">
              <w:rPr>
                <w:rFonts w:ascii="Times New Roman" w:hAnsi="Times New Roman" w:cs="Times New Roman"/>
              </w:rPr>
              <w:t>University of Delaware</w:t>
            </w: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197B5C" w:rsidP="005210E8">
            <w:pPr>
              <w:rPr>
                <w:rFonts w:ascii="Times New Roman" w:hAnsi="Times New Roman" w:cs="Times New Roman"/>
              </w:rPr>
            </w:pPr>
            <w:r>
              <w:rPr>
                <w:rFonts w:ascii="Times New Roman" w:hAnsi="Times New Roman" w:cs="Times New Roman"/>
              </w:rPr>
              <w:t>“</w:t>
            </w:r>
            <w:r w:rsidR="005210E8" w:rsidRPr="00435AEE">
              <w:rPr>
                <w:rFonts w:ascii="Times New Roman" w:hAnsi="Times New Roman" w:cs="Times New Roman"/>
              </w:rPr>
              <w:t>Reactive and Proactive Aggression in Childhood: What’s Gender Got To Do With It?</w:t>
            </w:r>
            <w:r>
              <w:rPr>
                <w:rFonts w:ascii="Times New Roman" w:hAnsi="Times New Roman" w:cs="Times New Roman"/>
              </w:rPr>
              <w:t>”</w:t>
            </w:r>
          </w:p>
        </w:tc>
      </w:tr>
      <w:tr w:rsidR="005210E8" w:rsidRPr="00435AEE" w:rsidTr="005210E8">
        <w:trPr>
          <w:trHeight w:val="570"/>
          <w:jc w:val="center"/>
        </w:trPr>
        <w:tc>
          <w:tcPr>
            <w:tcW w:w="1443"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5210E8">
            <w:pPr>
              <w:rPr>
                <w:rFonts w:ascii="Times New Roman" w:hAnsi="Times New Roman" w:cs="Times New Roman"/>
              </w:rPr>
            </w:pPr>
            <w:r w:rsidRPr="00435AEE">
              <w:rPr>
                <w:rFonts w:ascii="Times New Roman" w:hAnsi="Times New Roman" w:cs="Times New Roman"/>
              </w:rPr>
              <w:t>Apr</w:t>
            </w:r>
            <w:r w:rsidR="00197B5C">
              <w:rPr>
                <w:rFonts w:ascii="Times New Roman" w:hAnsi="Times New Roman" w:cs="Times New Roman"/>
              </w:rPr>
              <w:t>il</w:t>
            </w:r>
            <w:r w:rsidRPr="00435AEE">
              <w:rPr>
                <w:rFonts w:ascii="Times New Roman" w:hAnsi="Times New Roman" w:cs="Times New Roman"/>
              </w:rPr>
              <w:t xml:space="preserve"> 21</w:t>
            </w:r>
          </w:p>
        </w:tc>
        <w:tc>
          <w:tcPr>
            <w:tcW w:w="2141"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5210E8" w:rsidP="00197B5C">
            <w:pPr>
              <w:rPr>
                <w:rFonts w:ascii="Times New Roman" w:hAnsi="Times New Roman" w:cs="Times New Roman"/>
              </w:rPr>
            </w:pPr>
            <w:r w:rsidRPr="00435AEE">
              <w:rPr>
                <w:rFonts w:ascii="Times New Roman" w:hAnsi="Times New Roman" w:cs="Times New Roman"/>
              </w:rPr>
              <w:t>Steve Asher</w:t>
            </w:r>
            <w:r w:rsidRPr="00435AEE">
              <w:rPr>
                <w:rFonts w:ascii="Times New Roman" w:hAnsi="Times New Roman" w:cs="Times New Roman"/>
              </w:rPr>
              <w:br/>
            </w:r>
          </w:p>
        </w:tc>
        <w:tc>
          <w:tcPr>
            <w:tcW w:w="2155" w:type="dxa"/>
            <w:tcBorders>
              <w:top w:val="outset" w:sz="6" w:space="0" w:color="auto"/>
              <w:left w:val="outset" w:sz="6" w:space="0" w:color="auto"/>
              <w:bottom w:val="outset" w:sz="6" w:space="0" w:color="auto"/>
              <w:right w:val="outset" w:sz="6" w:space="0" w:color="auto"/>
            </w:tcBorders>
          </w:tcPr>
          <w:p w:rsidR="005210E8" w:rsidRPr="00435AEE" w:rsidRDefault="00197B5C" w:rsidP="005210E8">
            <w:pPr>
              <w:rPr>
                <w:rFonts w:ascii="Times New Roman" w:hAnsi="Times New Roman" w:cs="Times New Roman"/>
              </w:rPr>
            </w:pPr>
            <w:r w:rsidRPr="00435AEE">
              <w:rPr>
                <w:rFonts w:ascii="Times New Roman" w:hAnsi="Times New Roman" w:cs="Times New Roman"/>
              </w:rPr>
              <w:t>Duke University</w:t>
            </w:r>
          </w:p>
        </w:tc>
        <w:tc>
          <w:tcPr>
            <w:tcW w:w="3658" w:type="dxa"/>
            <w:tcBorders>
              <w:top w:val="outset" w:sz="6" w:space="0" w:color="auto"/>
              <w:left w:val="outset" w:sz="6" w:space="0" w:color="auto"/>
              <w:bottom w:val="outset" w:sz="6" w:space="0" w:color="auto"/>
              <w:right w:val="outset" w:sz="6" w:space="0" w:color="auto"/>
            </w:tcBorders>
            <w:shd w:val="clear" w:color="auto" w:fill="auto"/>
            <w:hideMark/>
          </w:tcPr>
          <w:p w:rsidR="005210E8" w:rsidRPr="00435AEE" w:rsidRDefault="00197B5C" w:rsidP="005210E8">
            <w:pPr>
              <w:rPr>
                <w:rFonts w:ascii="Times New Roman" w:hAnsi="Times New Roman" w:cs="Times New Roman"/>
              </w:rPr>
            </w:pPr>
            <w:r>
              <w:rPr>
                <w:rFonts w:ascii="Times New Roman" w:hAnsi="Times New Roman" w:cs="Times New Roman"/>
              </w:rPr>
              <w:t>“</w:t>
            </w:r>
            <w:r w:rsidR="005210E8" w:rsidRPr="00435AEE">
              <w:rPr>
                <w:rFonts w:ascii="Times New Roman" w:hAnsi="Times New Roman" w:cs="Times New Roman"/>
              </w:rPr>
              <w:t>Gender Differences in Relationship Competence: A Social Tasks and Social Goals Perspective</w:t>
            </w:r>
            <w:r>
              <w:rPr>
                <w:rFonts w:ascii="Times New Roman" w:hAnsi="Times New Roman" w:cs="Times New Roman"/>
              </w:rPr>
              <w:t>”</w:t>
            </w:r>
          </w:p>
        </w:tc>
      </w:tr>
    </w:tbl>
    <w:p w:rsidR="007C66FE" w:rsidRPr="00435AEE" w:rsidRDefault="007C66FE" w:rsidP="00EE34EE">
      <w:pPr>
        <w:pStyle w:val="Heading1"/>
        <w:jc w:val="center"/>
      </w:pPr>
      <w:r w:rsidRPr="00435AEE">
        <w:t>CCHD Fall 2008</w:t>
      </w:r>
    </w:p>
    <w:p w:rsidR="00E73D56" w:rsidRDefault="00E73D56" w:rsidP="00E73D56">
      <w:pPr>
        <w:jc w:val="center"/>
        <w:rPr>
          <w:rFonts w:ascii="Times New Roman" w:hAnsi="Times New Roman" w:cs="Times New Roman"/>
        </w:rPr>
      </w:pPr>
      <w:r>
        <w:rPr>
          <w:rFonts w:ascii="Times New Roman" w:hAnsi="Times New Roman" w:cs="Times New Roman"/>
          <w:b/>
          <w:i/>
        </w:rPr>
        <w:t>Emerging P</w:t>
      </w:r>
      <w:r w:rsidR="007C66FE" w:rsidRPr="00E73D56">
        <w:rPr>
          <w:rFonts w:ascii="Times New Roman" w:hAnsi="Times New Roman" w:cs="Times New Roman"/>
          <w:b/>
          <w:i/>
        </w:rPr>
        <w:t>erspective</w:t>
      </w:r>
      <w:r>
        <w:rPr>
          <w:rFonts w:ascii="Times New Roman" w:hAnsi="Times New Roman" w:cs="Times New Roman"/>
          <w:b/>
          <w:i/>
        </w:rPr>
        <w:t>s on Gene-environment I</w:t>
      </w:r>
      <w:r w:rsidRPr="00E73D56">
        <w:rPr>
          <w:rFonts w:ascii="Times New Roman" w:hAnsi="Times New Roman" w:cs="Times New Roman"/>
          <w:b/>
          <w:i/>
        </w:rPr>
        <w:t>nterplay</w:t>
      </w:r>
      <w:r>
        <w:rPr>
          <w:rFonts w:ascii="Times New Roman" w:hAnsi="Times New Roman" w:cs="Times New Roman"/>
          <w:b/>
          <w:i/>
        </w:rPr>
        <w:t xml:space="preserve"> and Contributions to D</w:t>
      </w:r>
      <w:r w:rsidR="007C66FE" w:rsidRPr="00E73D56">
        <w:rPr>
          <w:rFonts w:ascii="Times New Roman" w:hAnsi="Times New Roman" w:cs="Times New Roman"/>
          <w:b/>
          <w:i/>
        </w:rPr>
        <w:t>evelopm</w:t>
      </w:r>
      <w:r>
        <w:rPr>
          <w:rFonts w:ascii="Times New Roman" w:hAnsi="Times New Roman" w:cs="Times New Roman"/>
          <w:b/>
          <w:i/>
        </w:rPr>
        <w:t>ent and Health</w:t>
      </w:r>
    </w:p>
    <w:p w:rsidR="007C66FE" w:rsidRPr="00E73D56" w:rsidRDefault="00E73D56" w:rsidP="00E73D56">
      <w:pPr>
        <w:jc w:val="center"/>
        <w:rPr>
          <w:rFonts w:ascii="Times New Roman" w:hAnsi="Times New Roman" w:cs="Times New Roman"/>
          <w:b/>
          <w:i/>
        </w:rPr>
      </w:pPr>
      <w:r>
        <w:rPr>
          <w:rFonts w:ascii="Times New Roman" w:hAnsi="Times New Roman" w:cs="Times New Roman"/>
        </w:rPr>
        <w:t>Organizing C</w:t>
      </w:r>
      <w:r w:rsidRPr="00435AEE">
        <w:rPr>
          <w:rFonts w:ascii="Times New Roman" w:hAnsi="Times New Roman" w:cs="Times New Roman"/>
        </w:rPr>
        <w:t>ommittee</w:t>
      </w:r>
      <w:r>
        <w:rPr>
          <w:rFonts w:ascii="Times New Roman" w:hAnsi="Times New Roman" w:cs="Times New Roman"/>
        </w:rPr>
        <w:t>:</w:t>
      </w:r>
    </w:p>
    <w:p w:rsidR="007C66FE" w:rsidRPr="00435AEE" w:rsidRDefault="00B02F6F" w:rsidP="00EE34EE">
      <w:pPr>
        <w:jc w:val="center"/>
        <w:rPr>
          <w:rFonts w:ascii="Times New Roman" w:hAnsi="Times New Roman" w:cs="Times New Roman"/>
        </w:rPr>
      </w:pPr>
      <w:r>
        <w:rPr>
          <w:rFonts w:ascii="Times New Roman" w:hAnsi="Times New Roman" w:cs="Times New Roman"/>
        </w:rPr>
        <w:t>Vangie Foshee</w:t>
      </w:r>
      <w:r w:rsidR="007C66FE" w:rsidRPr="00435AEE">
        <w:rPr>
          <w:rFonts w:ascii="Times New Roman" w:hAnsi="Times New Roman" w:cs="Times New Roman"/>
        </w:rPr>
        <w:t xml:space="preserve"> </w:t>
      </w:r>
      <w:r>
        <w:rPr>
          <w:rFonts w:ascii="Times New Roman" w:hAnsi="Times New Roman" w:cs="Times New Roman"/>
        </w:rPr>
        <w:t>(UNC Chapel Hill, Chair), Adrian Angold</w:t>
      </w:r>
      <w:r w:rsidR="007C66FE" w:rsidRPr="00435AEE">
        <w:rPr>
          <w:rFonts w:ascii="Times New Roman" w:hAnsi="Times New Roman" w:cs="Times New Roman"/>
        </w:rPr>
        <w:t xml:space="preserve"> </w:t>
      </w:r>
      <w:r>
        <w:rPr>
          <w:rFonts w:ascii="Times New Roman" w:hAnsi="Times New Roman" w:cs="Times New Roman"/>
        </w:rPr>
        <w:t>(</w:t>
      </w:r>
      <w:r w:rsidR="007C66FE" w:rsidRPr="00435AEE">
        <w:rPr>
          <w:rFonts w:ascii="Times New Roman" w:hAnsi="Times New Roman" w:cs="Times New Roman"/>
        </w:rPr>
        <w:t>Duke University</w:t>
      </w:r>
      <w:r>
        <w:rPr>
          <w:rFonts w:ascii="Times New Roman" w:hAnsi="Times New Roman" w:cs="Times New Roman"/>
        </w:rPr>
        <w:t>), E. Jane Costello (</w:t>
      </w:r>
      <w:r w:rsidR="007C66FE" w:rsidRPr="00435AEE">
        <w:rPr>
          <w:rFonts w:ascii="Times New Roman" w:hAnsi="Times New Roman" w:cs="Times New Roman"/>
        </w:rPr>
        <w:t>Duke University</w:t>
      </w:r>
      <w:r>
        <w:rPr>
          <w:rFonts w:ascii="Times New Roman" w:hAnsi="Times New Roman" w:cs="Times New Roman"/>
        </w:rPr>
        <w:t>), Jean-Louis Gariepy</w:t>
      </w:r>
      <w:r w:rsidR="007C66FE" w:rsidRPr="00435AEE">
        <w:rPr>
          <w:rFonts w:ascii="Times New Roman" w:hAnsi="Times New Roman" w:cs="Times New Roman"/>
        </w:rPr>
        <w:t xml:space="preserve"> </w:t>
      </w:r>
      <w:r>
        <w:rPr>
          <w:rFonts w:ascii="Times New Roman" w:hAnsi="Times New Roman" w:cs="Times New Roman"/>
        </w:rPr>
        <w:t>(</w:t>
      </w:r>
      <w:r w:rsidRPr="00B02F6F">
        <w:rPr>
          <w:rFonts w:ascii="Times New Roman" w:hAnsi="Times New Roman" w:cs="Times New Roman"/>
        </w:rPr>
        <w:t>UNC Chapel Hill</w:t>
      </w:r>
      <w:r>
        <w:rPr>
          <w:rFonts w:ascii="Times New Roman" w:hAnsi="Times New Roman" w:cs="Times New Roman"/>
        </w:rPr>
        <w:t>), Carolyn Halpern</w:t>
      </w:r>
      <w:r w:rsidR="007C66FE" w:rsidRPr="00435AEE">
        <w:rPr>
          <w:rFonts w:ascii="Times New Roman" w:hAnsi="Times New Roman" w:cs="Times New Roman"/>
        </w:rPr>
        <w:t xml:space="preserve"> </w:t>
      </w:r>
      <w:r>
        <w:rPr>
          <w:rFonts w:ascii="Times New Roman" w:hAnsi="Times New Roman" w:cs="Times New Roman"/>
        </w:rPr>
        <w:t>(</w:t>
      </w:r>
      <w:r w:rsidRPr="00B02F6F">
        <w:rPr>
          <w:rFonts w:ascii="Times New Roman" w:hAnsi="Times New Roman" w:cs="Times New Roman"/>
        </w:rPr>
        <w:t>UNC Chapel Hill</w:t>
      </w:r>
      <w:r>
        <w:rPr>
          <w:rFonts w:ascii="Times New Roman" w:hAnsi="Times New Roman" w:cs="Times New Roman"/>
        </w:rPr>
        <w:t>), Mike Shanahan</w:t>
      </w:r>
      <w:r w:rsidR="007C66FE" w:rsidRPr="00435AEE">
        <w:rPr>
          <w:rFonts w:ascii="Times New Roman" w:hAnsi="Times New Roman" w:cs="Times New Roman"/>
        </w:rPr>
        <w:t xml:space="preserve"> </w:t>
      </w:r>
      <w:r>
        <w:rPr>
          <w:rFonts w:ascii="Times New Roman" w:hAnsi="Times New Roman" w:cs="Times New Roman"/>
        </w:rPr>
        <w:t>(</w:t>
      </w:r>
      <w:r w:rsidRPr="00B02F6F">
        <w:rPr>
          <w:rFonts w:ascii="Times New Roman" w:hAnsi="Times New Roman" w:cs="Times New Roman"/>
        </w:rPr>
        <w:t>UNC Chapel Hill</w:t>
      </w:r>
      <w:r>
        <w:rPr>
          <w:rFonts w:ascii="Times New Roman" w:hAnsi="Times New Roman" w:cs="Times New Roman"/>
        </w:rPr>
        <w:t>)</w:t>
      </w:r>
    </w:p>
    <w:tbl>
      <w:tblPr>
        <w:tblW w:w="938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2160"/>
        <w:gridCol w:w="2161"/>
        <w:gridCol w:w="3630"/>
      </w:tblGrid>
      <w:tr w:rsidR="00B02F6F" w:rsidRPr="0072068F" w:rsidTr="00B02F6F">
        <w:trPr>
          <w:trHeight w:val="402"/>
          <w:jc w:val="center"/>
        </w:trPr>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2F6F" w:rsidRPr="0072068F" w:rsidRDefault="00B02F6F" w:rsidP="00EE34EE">
            <w:pPr>
              <w:jc w:val="center"/>
              <w:rPr>
                <w:rFonts w:ascii="Times New Roman" w:hAnsi="Times New Roman" w:cs="Times New Roman"/>
                <w:b/>
                <w:u w:val="single"/>
              </w:rPr>
            </w:pPr>
            <w:r w:rsidRPr="0072068F">
              <w:rPr>
                <w:rFonts w:ascii="Times New Roman" w:hAnsi="Times New Roman" w:cs="Times New Roman"/>
                <w:b/>
                <w:u w:val="single"/>
              </w:rPr>
              <w:t>Date</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2F6F" w:rsidRPr="0072068F" w:rsidRDefault="00B02F6F" w:rsidP="00EE34EE">
            <w:pPr>
              <w:jc w:val="center"/>
              <w:rPr>
                <w:rFonts w:ascii="Times New Roman" w:hAnsi="Times New Roman" w:cs="Times New Roman"/>
                <w:b/>
                <w:u w:val="single"/>
              </w:rPr>
            </w:pPr>
            <w:r w:rsidRPr="0072068F">
              <w:rPr>
                <w:rFonts w:ascii="Times New Roman" w:hAnsi="Times New Roman" w:cs="Times New Roman"/>
                <w:b/>
                <w:u w:val="single"/>
              </w:rPr>
              <w:t>Speaker</w:t>
            </w:r>
          </w:p>
        </w:tc>
        <w:tc>
          <w:tcPr>
            <w:tcW w:w="2161" w:type="dxa"/>
            <w:tcBorders>
              <w:top w:val="outset" w:sz="6" w:space="0" w:color="auto"/>
              <w:left w:val="outset" w:sz="6" w:space="0" w:color="auto"/>
              <w:bottom w:val="outset" w:sz="6" w:space="0" w:color="auto"/>
              <w:right w:val="outset" w:sz="6" w:space="0" w:color="auto"/>
            </w:tcBorders>
          </w:tcPr>
          <w:p w:rsidR="00B02F6F" w:rsidRPr="0072068F" w:rsidRDefault="0072068F" w:rsidP="00EE34EE">
            <w:pPr>
              <w:jc w:val="center"/>
              <w:rPr>
                <w:rFonts w:ascii="Times New Roman" w:hAnsi="Times New Roman" w:cs="Times New Roman"/>
                <w:b/>
                <w:u w:val="single"/>
              </w:rPr>
            </w:pPr>
            <w:r w:rsidRPr="0072068F">
              <w:rPr>
                <w:rFonts w:ascii="Times New Roman" w:hAnsi="Times New Roman" w:cs="Times New Roman"/>
                <w:b/>
                <w:u w:val="single"/>
              </w:rPr>
              <w:t>Affiliation</w:t>
            </w:r>
          </w:p>
        </w:tc>
        <w:tc>
          <w:tcPr>
            <w:tcW w:w="3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2F6F" w:rsidRPr="0072068F" w:rsidRDefault="00B02F6F" w:rsidP="00EE34EE">
            <w:pPr>
              <w:jc w:val="center"/>
              <w:rPr>
                <w:rFonts w:ascii="Times New Roman" w:hAnsi="Times New Roman" w:cs="Times New Roman"/>
                <w:b/>
                <w:u w:val="single"/>
              </w:rPr>
            </w:pPr>
            <w:r w:rsidRPr="0072068F">
              <w:rPr>
                <w:rFonts w:ascii="Times New Roman" w:hAnsi="Times New Roman" w:cs="Times New Roman"/>
                <w:b/>
                <w:u w:val="single"/>
              </w:rPr>
              <w:t>Topic</w:t>
            </w:r>
          </w:p>
        </w:tc>
      </w:tr>
      <w:tr w:rsidR="00B02F6F" w:rsidRPr="00435AEE" w:rsidTr="0072068F">
        <w:trPr>
          <w:trHeight w:val="898"/>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Aug</w:t>
            </w:r>
            <w:r w:rsidR="0072068F">
              <w:rPr>
                <w:rFonts w:ascii="Times New Roman" w:hAnsi="Times New Roman" w:cs="Times New Roman"/>
              </w:rPr>
              <w:t>ust</w:t>
            </w:r>
            <w:r w:rsidRPr="00435AEE">
              <w:rPr>
                <w:rFonts w:ascii="Times New Roman" w:hAnsi="Times New Roman" w:cs="Times New Roman"/>
              </w:rPr>
              <w:t xml:space="preserve"> 25</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David DeMarini</w:t>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72068F" w:rsidP="0072068F">
            <w:pPr>
              <w:rPr>
                <w:rFonts w:ascii="Times New Roman" w:hAnsi="Times New Roman" w:cs="Times New Roman"/>
              </w:rPr>
            </w:pPr>
            <w:r w:rsidRPr="00435AEE">
              <w:rPr>
                <w:rFonts w:ascii="Times New Roman" w:hAnsi="Times New Roman" w:cs="Times New Roman"/>
              </w:rPr>
              <w:t>EPA</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Genetics Terminology: Graduate Seminar Participants Class Meeting 3:00–5:00</w:t>
            </w:r>
            <w:r w:rsidRPr="00435AEE">
              <w:rPr>
                <w:rFonts w:ascii="Times New Roman" w:hAnsi="Times New Roman" w:cs="Times New Roman"/>
              </w:rPr>
              <w:br/>
              <w:t>No 5:00 Consortium Meeting</w:t>
            </w:r>
          </w:p>
        </w:tc>
      </w:tr>
      <w:tr w:rsidR="00B02F6F" w:rsidRPr="00435AEE" w:rsidTr="0072068F">
        <w:trPr>
          <w:trHeight w:val="402"/>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Sep</w:t>
            </w:r>
            <w:r w:rsidR="0072068F">
              <w:rPr>
                <w:rFonts w:ascii="Times New Roman" w:hAnsi="Times New Roman" w:cs="Times New Roman"/>
              </w:rPr>
              <w:t>tember</w:t>
            </w:r>
            <w:r w:rsidRPr="00435AEE">
              <w:rPr>
                <w:rFonts w:ascii="Times New Roman" w:hAnsi="Times New Roman" w:cs="Times New Roman"/>
              </w:rPr>
              <w:t xml:space="preserve"> 1</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No Session</w:t>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B02F6F" w:rsidP="0072068F">
            <w:pPr>
              <w:rPr>
                <w:rFonts w:ascii="Times New Roman" w:hAnsi="Times New Roman" w:cs="Times New Roman"/>
              </w:rPr>
            </w:pP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Labor Day</w:t>
            </w:r>
          </w:p>
        </w:tc>
      </w:tr>
      <w:tr w:rsidR="00B02F6F" w:rsidRPr="00435AEE" w:rsidTr="0072068F">
        <w:trPr>
          <w:trHeight w:val="723"/>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Sep</w:t>
            </w:r>
            <w:r w:rsidR="0072068F">
              <w:rPr>
                <w:rFonts w:ascii="Times New Roman" w:hAnsi="Times New Roman" w:cs="Times New Roman"/>
              </w:rPr>
              <w:t>tember</w:t>
            </w:r>
            <w:r w:rsidRPr="00435AEE">
              <w:rPr>
                <w:rFonts w:ascii="Times New Roman" w:hAnsi="Times New Roman" w:cs="Times New Roman"/>
              </w:rPr>
              <w:t xml:space="preserve"> 8</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Gerald McClearn</w:t>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72068F" w:rsidP="0072068F">
            <w:pPr>
              <w:rPr>
                <w:rFonts w:ascii="Times New Roman" w:hAnsi="Times New Roman" w:cs="Times New Roman"/>
              </w:rPr>
            </w:pPr>
            <w:r w:rsidRPr="00435AEE">
              <w:rPr>
                <w:rFonts w:ascii="Times New Roman" w:hAnsi="Times New Roman" w:cs="Times New Roman"/>
              </w:rPr>
              <w:t>Pennsylvania State University</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w:t>
            </w:r>
            <w:r w:rsidR="00B02F6F" w:rsidRPr="00435AEE">
              <w:rPr>
                <w:rFonts w:ascii="Times New Roman" w:hAnsi="Times New Roman" w:cs="Times New Roman"/>
              </w:rPr>
              <w:t>Genes in Context</w:t>
            </w:r>
            <w:r>
              <w:rPr>
                <w:rFonts w:ascii="Times New Roman" w:hAnsi="Times New Roman" w:cs="Times New Roman"/>
              </w:rPr>
              <w:t>”</w:t>
            </w:r>
          </w:p>
        </w:tc>
      </w:tr>
      <w:tr w:rsidR="00B02F6F" w:rsidRPr="00435AEE" w:rsidTr="0072068F">
        <w:trPr>
          <w:trHeight w:val="644"/>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Sep</w:t>
            </w:r>
            <w:r w:rsidR="0072068F">
              <w:rPr>
                <w:rFonts w:ascii="Times New Roman" w:hAnsi="Times New Roman" w:cs="Times New Roman"/>
              </w:rPr>
              <w:t>tember</w:t>
            </w:r>
            <w:r w:rsidRPr="00435AEE">
              <w:rPr>
                <w:rFonts w:ascii="Times New Roman" w:hAnsi="Times New Roman" w:cs="Times New Roman"/>
              </w:rPr>
              <w:t xml:space="preserve"> 15</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Mike Shanahan</w:t>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72068F" w:rsidP="0072068F">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w:t>
            </w:r>
            <w:r w:rsidR="00B02F6F" w:rsidRPr="00435AEE">
              <w:rPr>
                <w:rFonts w:ascii="Times New Roman" w:hAnsi="Times New Roman" w:cs="Times New Roman"/>
              </w:rPr>
              <w:t>Genetic Propensity and Environmental Contingency: An Appreciation for Variation</w:t>
            </w:r>
            <w:r>
              <w:rPr>
                <w:rFonts w:ascii="Times New Roman" w:hAnsi="Times New Roman" w:cs="Times New Roman"/>
              </w:rPr>
              <w:t>”</w:t>
            </w:r>
          </w:p>
        </w:tc>
      </w:tr>
      <w:tr w:rsidR="00B02F6F" w:rsidRPr="00435AEE" w:rsidTr="0072068F">
        <w:trPr>
          <w:trHeight w:val="656"/>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Sep</w:t>
            </w:r>
            <w:r w:rsidR="0072068F">
              <w:rPr>
                <w:rFonts w:ascii="Times New Roman" w:hAnsi="Times New Roman" w:cs="Times New Roman"/>
              </w:rPr>
              <w:t>tember</w:t>
            </w:r>
            <w:r w:rsidRPr="00435AEE">
              <w:rPr>
                <w:rFonts w:ascii="Times New Roman" w:hAnsi="Times New Roman" w:cs="Times New Roman"/>
              </w:rPr>
              <w:t xml:space="preserve"> 22</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David Reiss</w:t>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72068F" w:rsidP="0072068F">
            <w:pPr>
              <w:rPr>
                <w:rFonts w:ascii="Times New Roman" w:hAnsi="Times New Roman" w:cs="Times New Roman"/>
              </w:rPr>
            </w:pPr>
            <w:r w:rsidRPr="00435AEE">
              <w:rPr>
                <w:rFonts w:ascii="Times New Roman" w:hAnsi="Times New Roman" w:cs="Times New Roman"/>
              </w:rPr>
              <w:t>Yale Child Study Center</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w:t>
            </w:r>
            <w:r w:rsidR="00B02F6F" w:rsidRPr="00435AEE">
              <w:rPr>
                <w:rFonts w:ascii="Times New Roman" w:hAnsi="Times New Roman" w:cs="Times New Roman"/>
              </w:rPr>
              <w:t>Genetic Strategies for Exploring the Ontogeny of Parenting</w:t>
            </w:r>
            <w:r>
              <w:rPr>
                <w:rFonts w:ascii="Times New Roman" w:hAnsi="Times New Roman" w:cs="Times New Roman"/>
              </w:rPr>
              <w:t>”</w:t>
            </w:r>
          </w:p>
        </w:tc>
      </w:tr>
      <w:tr w:rsidR="00B02F6F" w:rsidRPr="00435AEE" w:rsidTr="0072068F">
        <w:trPr>
          <w:trHeight w:val="246"/>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Sep</w:t>
            </w:r>
            <w:r w:rsidR="0072068F">
              <w:rPr>
                <w:rFonts w:ascii="Times New Roman" w:hAnsi="Times New Roman" w:cs="Times New Roman"/>
              </w:rPr>
              <w:t>tember</w:t>
            </w:r>
            <w:r w:rsidRPr="00435AEE">
              <w:rPr>
                <w:rFonts w:ascii="Times New Roman" w:hAnsi="Times New Roman" w:cs="Times New Roman"/>
              </w:rPr>
              <w:t xml:space="preserve"> 29</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No Session</w:t>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B02F6F" w:rsidP="0072068F">
            <w:pPr>
              <w:rPr>
                <w:rFonts w:ascii="Times New Roman" w:hAnsi="Times New Roman" w:cs="Times New Roman"/>
              </w:rPr>
            </w:pP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Rosh Hashanah</w:t>
            </w:r>
          </w:p>
        </w:tc>
      </w:tr>
      <w:tr w:rsidR="00B02F6F" w:rsidRPr="00435AEE" w:rsidTr="0072068F">
        <w:trPr>
          <w:trHeight w:val="909"/>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Oct</w:t>
            </w:r>
            <w:r w:rsidR="0072068F">
              <w:rPr>
                <w:rFonts w:ascii="Times New Roman" w:hAnsi="Times New Roman" w:cs="Times New Roman"/>
              </w:rPr>
              <w:t>ober</w:t>
            </w:r>
            <w:r w:rsidRPr="00435AEE">
              <w:rPr>
                <w:rFonts w:ascii="Times New Roman" w:hAnsi="Times New Roman" w:cs="Times New Roman"/>
              </w:rPr>
              <w:t xml:space="preserve"> 6</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Sara Jaffee</w:t>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72068F" w:rsidP="0072068F">
            <w:pPr>
              <w:rPr>
                <w:rFonts w:ascii="Times New Roman" w:hAnsi="Times New Roman" w:cs="Times New Roman"/>
              </w:rPr>
            </w:pPr>
            <w:r w:rsidRPr="00435AEE">
              <w:rPr>
                <w:rFonts w:ascii="Times New Roman" w:hAnsi="Times New Roman" w:cs="Times New Roman"/>
              </w:rPr>
              <w:t>King’s College London</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w:t>
            </w:r>
            <w:r w:rsidR="00B02F6F" w:rsidRPr="00435AEE">
              <w:rPr>
                <w:rFonts w:ascii="Times New Roman" w:hAnsi="Times New Roman" w:cs="Times New Roman"/>
              </w:rPr>
              <w:t>Genetic effects on birthweight among children whose mothers smoked during pregnancy: A discordant dizygotic twins design</w:t>
            </w:r>
            <w:r>
              <w:rPr>
                <w:rFonts w:ascii="Times New Roman" w:hAnsi="Times New Roman" w:cs="Times New Roman"/>
              </w:rPr>
              <w:t>”</w:t>
            </w:r>
          </w:p>
        </w:tc>
      </w:tr>
      <w:tr w:rsidR="00B02F6F" w:rsidRPr="00435AEE" w:rsidTr="0072068F">
        <w:trPr>
          <w:trHeight w:val="656"/>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Oct</w:t>
            </w:r>
            <w:r w:rsidR="0072068F">
              <w:rPr>
                <w:rFonts w:ascii="Times New Roman" w:hAnsi="Times New Roman" w:cs="Times New Roman"/>
              </w:rPr>
              <w:t>ober</w:t>
            </w:r>
            <w:r w:rsidRPr="00435AEE">
              <w:rPr>
                <w:rFonts w:ascii="Times New Roman" w:hAnsi="Times New Roman" w:cs="Times New Roman"/>
              </w:rPr>
              <w:t xml:space="preserve"> 13</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Brian D’Onofrio</w:t>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72068F" w:rsidP="0072068F">
            <w:pPr>
              <w:rPr>
                <w:rFonts w:ascii="Times New Roman" w:hAnsi="Times New Roman" w:cs="Times New Roman"/>
              </w:rPr>
            </w:pPr>
            <w:r w:rsidRPr="00435AEE">
              <w:rPr>
                <w:rFonts w:ascii="Times New Roman" w:hAnsi="Times New Roman" w:cs="Times New Roman"/>
              </w:rPr>
              <w:t>Indiana University</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w:t>
            </w:r>
            <w:r w:rsidR="00B02F6F" w:rsidRPr="00435AEE">
              <w:rPr>
                <w:rFonts w:ascii="Times New Roman" w:hAnsi="Times New Roman" w:cs="Times New Roman"/>
              </w:rPr>
              <w:t>Quasi-experimental studies of early risk factors for mental health problems</w:t>
            </w:r>
            <w:r>
              <w:rPr>
                <w:rFonts w:ascii="Times New Roman" w:hAnsi="Times New Roman" w:cs="Times New Roman"/>
              </w:rPr>
              <w:t>”</w:t>
            </w:r>
          </w:p>
        </w:tc>
      </w:tr>
      <w:tr w:rsidR="00B02F6F" w:rsidRPr="00435AEE" w:rsidTr="0072068F">
        <w:trPr>
          <w:trHeight w:val="644"/>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Oct</w:t>
            </w:r>
            <w:r w:rsidR="0072068F">
              <w:rPr>
                <w:rFonts w:ascii="Times New Roman" w:hAnsi="Times New Roman" w:cs="Times New Roman"/>
              </w:rPr>
              <w:t>ober</w:t>
            </w:r>
            <w:r w:rsidRPr="00435AEE">
              <w:rPr>
                <w:rFonts w:ascii="Times New Roman" w:hAnsi="Times New Roman" w:cs="Times New Roman"/>
              </w:rPr>
              <w:t xml:space="preserve"> 20</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Jason Boardman</w:t>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72068F" w:rsidP="0072068F">
            <w:pPr>
              <w:rPr>
                <w:rFonts w:ascii="Times New Roman" w:hAnsi="Times New Roman" w:cs="Times New Roman"/>
              </w:rPr>
            </w:pPr>
            <w:r w:rsidRPr="00435AEE">
              <w:rPr>
                <w:rFonts w:ascii="Times New Roman" w:hAnsi="Times New Roman" w:cs="Times New Roman"/>
              </w:rPr>
              <w:t>University of Colorado at Boulder</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w:t>
            </w:r>
            <w:r w:rsidR="00B02F6F" w:rsidRPr="00435AEE">
              <w:rPr>
                <w:rFonts w:ascii="Times New Roman" w:hAnsi="Times New Roman" w:cs="Times New Roman"/>
              </w:rPr>
              <w:t>Gene-environment interplay among adolescents and young adults</w:t>
            </w:r>
            <w:r>
              <w:rPr>
                <w:rFonts w:ascii="Times New Roman" w:hAnsi="Times New Roman" w:cs="Times New Roman"/>
              </w:rPr>
              <w:t>”</w:t>
            </w:r>
          </w:p>
        </w:tc>
      </w:tr>
      <w:tr w:rsidR="00B02F6F" w:rsidRPr="00435AEE" w:rsidTr="0072068F">
        <w:trPr>
          <w:trHeight w:val="656"/>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Oct</w:t>
            </w:r>
            <w:r w:rsidR="0072068F">
              <w:rPr>
                <w:rFonts w:ascii="Times New Roman" w:hAnsi="Times New Roman" w:cs="Times New Roman"/>
              </w:rPr>
              <w:t>ober</w:t>
            </w:r>
            <w:r w:rsidRPr="00435AEE">
              <w:rPr>
                <w:rFonts w:ascii="Times New Roman" w:hAnsi="Times New Roman" w:cs="Times New Roman"/>
              </w:rPr>
              <w:t xml:space="preserve"> 27</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Frances Champagne</w:t>
            </w:r>
            <w:r w:rsidRPr="00435AEE">
              <w:rPr>
                <w:rFonts w:ascii="Times New Roman" w:hAnsi="Times New Roman" w:cs="Times New Roman"/>
              </w:rPr>
              <w:br/>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72068F" w:rsidP="0072068F">
            <w:pPr>
              <w:rPr>
                <w:rFonts w:ascii="Times New Roman" w:hAnsi="Times New Roman" w:cs="Times New Roman"/>
              </w:rPr>
            </w:pPr>
            <w:r w:rsidRPr="00435AEE">
              <w:rPr>
                <w:rFonts w:ascii="Times New Roman" w:hAnsi="Times New Roman" w:cs="Times New Roman"/>
              </w:rPr>
              <w:t>Columbia University</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w:t>
            </w:r>
            <w:r w:rsidR="00B02F6F" w:rsidRPr="00435AEE">
              <w:rPr>
                <w:rFonts w:ascii="Times New Roman" w:hAnsi="Times New Roman" w:cs="Times New Roman"/>
              </w:rPr>
              <w:t>Epigenetics and the Long-Term Effects of Early Experience</w:t>
            </w:r>
            <w:r>
              <w:rPr>
                <w:rFonts w:ascii="Times New Roman" w:hAnsi="Times New Roman" w:cs="Times New Roman"/>
              </w:rPr>
              <w:t>”</w:t>
            </w:r>
          </w:p>
        </w:tc>
      </w:tr>
      <w:tr w:rsidR="00B02F6F" w:rsidRPr="00435AEE" w:rsidTr="0072068F">
        <w:trPr>
          <w:trHeight w:val="1151"/>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Nov</w:t>
            </w:r>
            <w:r w:rsidR="0072068F">
              <w:rPr>
                <w:rFonts w:ascii="Times New Roman" w:hAnsi="Times New Roman" w:cs="Times New Roman"/>
              </w:rPr>
              <w:t>ember</w:t>
            </w:r>
            <w:r w:rsidRPr="00435AEE">
              <w:rPr>
                <w:rFonts w:ascii="Times New Roman" w:hAnsi="Times New Roman" w:cs="Times New Roman"/>
              </w:rPr>
              <w:t xml:space="preserve"> 3</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Jenae Neiderhiser</w:t>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72068F" w:rsidP="0072068F">
            <w:pPr>
              <w:rPr>
                <w:rFonts w:ascii="Times New Roman" w:hAnsi="Times New Roman" w:cs="Times New Roman"/>
              </w:rPr>
            </w:pPr>
            <w:r w:rsidRPr="00435AEE">
              <w:rPr>
                <w:rFonts w:ascii="Times New Roman" w:hAnsi="Times New Roman" w:cs="Times New Roman"/>
              </w:rPr>
              <w:t>Pennsylvania State University</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w:t>
            </w:r>
            <w:r w:rsidR="00B02F6F" w:rsidRPr="00435AEE">
              <w:rPr>
                <w:rFonts w:ascii="Times New Roman" w:hAnsi="Times New Roman" w:cs="Times New Roman"/>
              </w:rPr>
              <w:t>Using behavioral genetics to understand the role of the environment: The importance of genotype-environment correlation and interaction within the family</w:t>
            </w:r>
            <w:r>
              <w:rPr>
                <w:rFonts w:ascii="Times New Roman" w:hAnsi="Times New Roman" w:cs="Times New Roman"/>
              </w:rPr>
              <w:t>”</w:t>
            </w:r>
          </w:p>
        </w:tc>
      </w:tr>
      <w:tr w:rsidR="00B02F6F" w:rsidRPr="00435AEE" w:rsidTr="0072068F">
        <w:trPr>
          <w:trHeight w:val="898"/>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Nov</w:t>
            </w:r>
            <w:r w:rsidR="0072068F">
              <w:rPr>
                <w:rFonts w:ascii="Times New Roman" w:hAnsi="Times New Roman" w:cs="Times New Roman"/>
              </w:rPr>
              <w:t>ember</w:t>
            </w:r>
            <w:r w:rsidRPr="00435AEE">
              <w:rPr>
                <w:rFonts w:ascii="Times New Roman" w:hAnsi="Times New Roman" w:cs="Times New Roman"/>
              </w:rPr>
              <w:t xml:space="preserve"> 10</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Danielle Dick</w:t>
            </w:r>
            <w:r w:rsidRPr="00435AEE">
              <w:rPr>
                <w:rFonts w:ascii="Times New Roman" w:hAnsi="Times New Roman" w:cs="Times New Roman"/>
              </w:rPr>
              <w:br/>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72068F" w:rsidP="0072068F">
            <w:pPr>
              <w:rPr>
                <w:rFonts w:ascii="Times New Roman" w:hAnsi="Times New Roman" w:cs="Times New Roman"/>
              </w:rPr>
            </w:pPr>
            <w:r w:rsidRPr="00435AEE">
              <w:rPr>
                <w:rFonts w:ascii="Times New Roman" w:hAnsi="Times New Roman" w:cs="Times New Roman"/>
              </w:rPr>
              <w:t>Virginia Commonwealth University</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w:t>
            </w:r>
            <w:r w:rsidR="00B02F6F" w:rsidRPr="00435AEE">
              <w:rPr>
                <w:rFonts w:ascii="Times New Roman" w:hAnsi="Times New Roman" w:cs="Times New Roman"/>
              </w:rPr>
              <w:t>Gene Environment Interplay in the Development of Alcohol Problems: From Twin Studies to GWAS and Back</w:t>
            </w:r>
            <w:r>
              <w:rPr>
                <w:rFonts w:ascii="Times New Roman" w:hAnsi="Times New Roman" w:cs="Times New Roman"/>
              </w:rPr>
              <w:t>”</w:t>
            </w:r>
          </w:p>
        </w:tc>
      </w:tr>
      <w:tr w:rsidR="00B02F6F" w:rsidRPr="00435AEE" w:rsidTr="0072068F">
        <w:trPr>
          <w:trHeight w:val="909"/>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Nov</w:t>
            </w:r>
            <w:r w:rsidR="0072068F">
              <w:rPr>
                <w:rFonts w:ascii="Times New Roman" w:hAnsi="Times New Roman" w:cs="Times New Roman"/>
              </w:rPr>
              <w:t>ember</w:t>
            </w:r>
            <w:r w:rsidRPr="00435AEE">
              <w:rPr>
                <w:rFonts w:ascii="Times New Roman" w:hAnsi="Times New Roman" w:cs="Times New Roman"/>
              </w:rPr>
              <w:t xml:space="preserve"> 17</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Allyson Bennett</w:t>
            </w:r>
            <w:r w:rsidRPr="00435AEE">
              <w:rPr>
                <w:rFonts w:ascii="Times New Roman" w:hAnsi="Times New Roman" w:cs="Times New Roman"/>
              </w:rPr>
              <w:br/>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72068F" w:rsidP="0072068F">
            <w:pPr>
              <w:rPr>
                <w:rFonts w:ascii="Times New Roman" w:hAnsi="Times New Roman" w:cs="Times New Roman"/>
              </w:rPr>
            </w:pPr>
            <w:r w:rsidRPr="00435AEE">
              <w:rPr>
                <w:rFonts w:ascii="Times New Roman" w:hAnsi="Times New Roman" w:cs="Times New Roman"/>
              </w:rPr>
              <w:t>Wake Forest University</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w:t>
            </w:r>
            <w:r w:rsidR="00B02F6F" w:rsidRPr="00435AEE">
              <w:rPr>
                <w:rFonts w:ascii="Times New Roman" w:hAnsi="Times New Roman" w:cs="Times New Roman"/>
              </w:rPr>
              <w:t>Using longitudinal studies in macaques to understand the role of early events and genes in lifespan health</w:t>
            </w:r>
            <w:r>
              <w:rPr>
                <w:rFonts w:ascii="Times New Roman" w:hAnsi="Times New Roman" w:cs="Times New Roman"/>
              </w:rPr>
              <w:t>”</w:t>
            </w:r>
          </w:p>
        </w:tc>
      </w:tr>
      <w:tr w:rsidR="00B02F6F" w:rsidRPr="00435AEE" w:rsidTr="0072068F">
        <w:trPr>
          <w:trHeight w:val="898"/>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Nov</w:t>
            </w:r>
            <w:r w:rsidR="0072068F">
              <w:rPr>
                <w:rFonts w:ascii="Times New Roman" w:hAnsi="Times New Roman" w:cs="Times New Roman"/>
              </w:rPr>
              <w:t>ember</w:t>
            </w:r>
            <w:r w:rsidRPr="00435AEE">
              <w:rPr>
                <w:rFonts w:ascii="Times New Roman" w:hAnsi="Times New Roman" w:cs="Times New Roman"/>
              </w:rPr>
              <w:t xml:space="preserve"> 24</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Jane Costello</w:t>
            </w:r>
            <w:r w:rsidRPr="00435AEE">
              <w:rPr>
                <w:rFonts w:ascii="Times New Roman" w:hAnsi="Times New Roman" w:cs="Times New Roman"/>
              </w:rPr>
              <w:br/>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72068F" w:rsidP="0072068F">
            <w:pPr>
              <w:rPr>
                <w:rFonts w:ascii="Times New Roman" w:hAnsi="Times New Roman" w:cs="Times New Roman"/>
              </w:rPr>
            </w:pPr>
            <w:r w:rsidRPr="00435AEE">
              <w:rPr>
                <w:rFonts w:ascii="Times New Roman" w:hAnsi="Times New Roman" w:cs="Times New Roman"/>
              </w:rPr>
              <w:t>Duke University</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w:t>
            </w:r>
            <w:r w:rsidR="00B02F6F" w:rsidRPr="00435AEE">
              <w:rPr>
                <w:rFonts w:ascii="Times New Roman" w:hAnsi="Times New Roman" w:cs="Times New Roman"/>
              </w:rPr>
              <w:t>GEDI: (Gene-Environment-Development Initiative): Ethics in the next generation of genomics research</w:t>
            </w:r>
            <w:r>
              <w:rPr>
                <w:rFonts w:ascii="Times New Roman" w:hAnsi="Times New Roman" w:cs="Times New Roman"/>
              </w:rPr>
              <w:t>”</w:t>
            </w:r>
          </w:p>
        </w:tc>
      </w:tr>
      <w:tr w:rsidR="00B02F6F" w:rsidRPr="00435AEE" w:rsidTr="0072068F">
        <w:trPr>
          <w:trHeight w:val="656"/>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Dec</w:t>
            </w:r>
            <w:r w:rsidR="0072068F">
              <w:rPr>
                <w:rFonts w:ascii="Times New Roman" w:hAnsi="Times New Roman" w:cs="Times New Roman"/>
              </w:rPr>
              <w:t>ember</w:t>
            </w:r>
            <w:r w:rsidRPr="00435AEE">
              <w:rPr>
                <w:rFonts w:ascii="Times New Roman" w:hAnsi="Times New Roman" w:cs="Times New Roman"/>
              </w:rPr>
              <w:t xml:space="preserve"> 1</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Doug Wahlsten</w:t>
            </w:r>
            <w:r w:rsidRPr="00435AEE">
              <w:rPr>
                <w:rFonts w:ascii="Times New Roman" w:hAnsi="Times New Roman" w:cs="Times New Roman"/>
              </w:rPr>
              <w:br/>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72068F" w:rsidP="0072068F">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Greensboro</w:t>
            </w: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w:t>
            </w:r>
            <w:r w:rsidR="00B02F6F" w:rsidRPr="00435AEE">
              <w:rPr>
                <w:rFonts w:ascii="Times New Roman" w:hAnsi="Times New Roman" w:cs="Times New Roman"/>
              </w:rPr>
              <w:t>Implications of advances in molecular genetic technology for mental health and intelligence</w:t>
            </w:r>
            <w:r>
              <w:rPr>
                <w:rFonts w:ascii="Times New Roman" w:hAnsi="Times New Roman" w:cs="Times New Roman"/>
              </w:rPr>
              <w:t>”</w:t>
            </w:r>
          </w:p>
        </w:tc>
      </w:tr>
      <w:tr w:rsidR="00B02F6F" w:rsidRPr="00435AEE" w:rsidTr="0072068F">
        <w:trPr>
          <w:trHeight w:val="898"/>
          <w:jc w:val="center"/>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72068F" w:rsidP="0072068F">
            <w:pPr>
              <w:rPr>
                <w:rFonts w:ascii="Times New Roman" w:hAnsi="Times New Roman" w:cs="Times New Roman"/>
              </w:rPr>
            </w:pPr>
            <w:r>
              <w:rPr>
                <w:rFonts w:ascii="Times New Roman" w:hAnsi="Times New Roman" w:cs="Times New Roman"/>
              </w:rPr>
              <w:t>December</w:t>
            </w:r>
            <w:r w:rsidR="00B02F6F" w:rsidRPr="00435AEE">
              <w:rPr>
                <w:rFonts w:ascii="Times New Roman" w:hAnsi="Times New Roman" w:cs="Times New Roman"/>
              </w:rPr>
              <w:t xml:space="preserve"> 8</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Postdoc Integration Session</w:t>
            </w:r>
            <w:r w:rsidRPr="00435AEE">
              <w:rPr>
                <w:rFonts w:ascii="Times New Roman" w:hAnsi="Times New Roman" w:cs="Times New Roman"/>
              </w:rPr>
              <w:br/>
              <w:t>3:00 Predoc and Graduate Student Wrap-up during graduate seminar time</w:t>
            </w:r>
          </w:p>
        </w:tc>
        <w:tc>
          <w:tcPr>
            <w:tcW w:w="2161" w:type="dxa"/>
            <w:tcBorders>
              <w:top w:val="outset" w:sz="6" w:space="0" w:color="auto"/>
              <w:left w:val="outset" w:sz="6" w:space="0" w:color="auto"/>
              <w:bottom w:val="outset" w:sz="6" w:space="0" w:color="auto"/>
              <w:right w:val="outset" w:sz="6" w:space="0" w:color="auto"/>
            </w:tcBorders>
          </w:tcPr>
          <w:p w:rsidR="00B02F6F" w:rsidRPr="00435AEE" w:rsidRDefault="00B02F6F" w:rsidP="0072068F">
            <w:pPr>
              <w:rPr>
                <w:rFonts w:ascii="Times New Roman" w:hAnsi="Times New Roman" w:cs="Times New Roman"/>
              </w:rPr>
            </w:pPr>
          </w:p>
        </w:tc>
        <w:tc>
          <w:tcPr>
            <w:tcW w:w="3630" w:type="dxa"/>
            <w:tcBorders>
              <w:top w:val="outset" w:sz="6" w:space="0" w:color="auto"/>
              <w:left w:val="outset" w:sz="6" w:space="0" w:color="auto"/>
              <w:bottom w:val="outset" w:sz="6" w:space="0" w:color="auto"/>
              <w:right w:val="outset" w:sz="6" w:space="0" w:color="auto"/>
            </w:tcBorders>
            <w:shd w:val="clear" w:color="auto" w:fill="auto"/>
            <w:hideMark/>
          </w:tcPr>
          <w:p w:rsidR="00B02F6F" w:rsidRPr="00435AEE" w:rsidRDefault="00B02F6F" w:rsidP="0072068F">
            <w:pPr>
              <w:rPr>
                <w:rFonts w:ascii="Times New Roman" w:hAnsi="Times New Roman" w:cs="Times New Roman"/>
              </w:rPr>
            </w:pPr>
            <w:r w:rsidRPr="00435AEE">
              <w:rPr>
                <w:rFonts w:ascii="Times New Roman" w:hAnsi="Times New Roman" w:cs="Times New Roman"/>
              </w:rPr>
              <w:t>5:00  </w:t>
            </w:r>
            <w:r w:rsidR="0072068F">
              <w:rPr>
                <w:rFonts w:ascii="Times New Roman" w:hAnsi="Times New Roman" w:cs="Times New Roman"/>
              </w:rPr>
              <w:t>C</w:t>
            </w:r>
            <w:r w:rsidRPr="00435AEE">
              <w:rPr>
                <w:rFonts w:ascii="Times New Roman" w:hAnsi="Times New Roman" w:cs="Times New Roman"/>
              </w:rPr>
              <w:t>onsortium Session:</w:t>
            </w:r>
            <w:r w:rsidRPr="00435AEE">
              <w:rPr>
                <w:rFonts w:ascii="Times New Roman" w:hAnsi="Times New Roman" w:cs="Times New Roman"/>
              </w:rPr>
              <w:br/>
              <w:t>Postdoc Integrative Discussion, lead by Postdoctoral Fellows</w:t>
            </w:r>
          </w:p>
        </w:tc>
      </w:tr>
    </w:tbl>
    <w:p w:rsidR="00883909" w:rsidRPr="00435AEE" w:rsidRDefault="00883909" w:rsidP="00EE34EE">
      <w:pPr>
        <w:pStyle w:val="Heading1"/>
        <w:jc w:val="center"/>
      </w:pPr>
      <w:r w:rsidRPr="00435AEE">
        <w:t>CCHD Spring 2009</w:t>
      </w:r>
    </w:p>
    <w:p w:rsidR="00883909" w:rsidRPr="00993116" w:rsidRDefault="00883909" w:rsidP="00EE34EE">
      <w:pPr>
        <w:jc w:val="center"/>
        <w:rPr>
          <w:rFonts w:ascii="Times New Roman" w:hAnsi="Times New Roman" w:cs="Times New Roman"/>
          <w:b/>
          <w:i/>
        </w:rPr>
      </w:pPr>
      <w:r w:rsidRPr="00993116">
        <w:rPr>
          <w:rFonts w:ascii="Times New Roman" w:hAnsi="Times New Roman" w:cs="Times New Roman"/>
          <w:b/>
          <w:i/>
        </w:rPr>
        <w:t>Implications of Advances in Neuroscience for Understanding Social, Emotional, and Cognitive</w:t>
      </w:r>
      <w:r w:rsidR="00993116" w:rsidRPr="00993116">
        <w:rPr>
          <w:rFonts w:ascii="Times New Roman" w:hAnsi="Times New Roman" w:cs="Times New Roman"/>
          <w:b/>
          <w:i/>
        </w:rPr>
        <w:t xml:space="preserve"> </w:t>
      </w:r>
      <w:r w:rsidRPr="00993116">
        <w:rPr>
          <w:rFonts w:ascii="Times New Roman" w:hAnsi="Times New Roman" w:cs="Times New Roman"/>
          <w:b/>
          <w:i/>
        </w:rPr>
        <w:t>Development</w:t>
      </w:r>
    </w:p>
    <w:p w:rsidR="00883909" w:rsidRPr="00435AEE" w:rsidRDefault="00993116" w:rsidP="00EE34EE">
      <w:pPr>
        <w:jc w:val="center"/>
        <w:rPr>
          <w:rFonts w:ascii="Times New Roman" w:hAnsi="Times New Roman" w:cs="Times New Roman"/>
        </w:rPr>
      </w:pPr>
      <w:r>
        <w:rPr>
          <w:rFonts w:ascii="Times New Roman" w:hAnsi="Times New Roman" w:cs="Times New Roman"/>
        </w:rPr>
        <w:t>Organizing C</w:t>
      </w:r>
      <w:r w:rsidRPr="00435AEE">
        <w:rPr>
          <w:rFonts w:ascii="Times New Roman" w:hAnsi="Times New Roman" w:cs="Times New Roman"/>
        </w:rPr>
        <w:t>ommittee</w:t>
      </w:r>
      <w:r>
        <w:rPr>
          <w:rFonts w:ascii="Times New Roman" w:hAnsi="Times New Roman" w:cs="Times New Roman"/>
        </w:rPr>
        <w:t>:</w:t>
      </w:r>
    </w:p>
    <w:p w:rsidR="000A0768" w:rsidRPr="00435AEE" w:rsidRDefault="00993116" w:rsidP="002F7E30">
      <w:pPr>
        <w:jc w:val="center"/>
        <w:rPr>
          <w:rFonts w:ascii="Times New Roman" w:hAnsi="Times New Roman" w:cs="Times New Roman"/>
        </w:rPr>
      </w:pPr>
      <w:r>
        <w:rPr>
          <w:rFonts w:ascii="Times New Roman" w:hAnsi="Times New Roman" w:cs="Times New Roman"/>
        </w:rPr>
        <w:t xml:space="preserve">Peter A. Ornstein (UNC Chapel Hill, </w:t>
      </w:r>
      <w:r w:rsidR="00883909" w:rsidRPr="00435AEE">
        <w:rPr>
          <w:rFonts w:ascii="Times New Roman" w:hAnsi="Times New Roman" w:cs="Times New Roman"/>
        </w:rPr>
        <w:t>Chair)</w:t>
      </w:r>
      <w:r>
        <w:rPr>
          <w:rFonts w:ascii="Times New Roman" w:hAnsi="Times New Roman" w:cs="Times New Roman"/>
        </w:rPr>
        <w:t xml:space="preserve">, Susan Calkins (UNC </w:t>
      </w:r>
      <w:r w:rsidR="00883909" w:rsidRPr="00435AEE">
        <w:rPr>
          <w:rFonts w:ascii="Times New Roman" w:hAnsi="Times New Roman" w:cs="Times New Roman"/>
        </w:rPr>
        <w:t>Greensboro</w:t>
      </w:r>
      <w:r>
        <w:rPr>
          <w:rFonts w:ascii="Times New Roman" w:hAnsi="Times New Roman" w:cs="Times New Roman"/>
        </w:rPr>
        <w:t xml:space="preserve">), </w:t>
      </w:r>
      <w:r w:rsidR="00883909" w:rsidRPr="00435AEE">
        <w:rPr>
          <w:rFonts w:ascii="Times New Roman" w:hAnsi="Times New Roman" w:cs="Times New Roman"/>
        </w:rPr>
        <w:t xml:space="preserve">Martha Cox </w:t>
      </w:r>
      <w:r>
        <w:rPr>
          <w:rFonts w:ascii="Times New Roman" w:hAnsi="Times New Roman" w:cs="Times New Roman"/>
        </w:rPr>
        <w:t>(UNC</w:t>
      </w:r>
      <w:r w:rsidR="00883909" w:rsidRPr="00435AEE">
        <w:rPr>
          <w:rFonts w:ascii="Times New Roman" w:hAnsi="Times New Roman" w:cs="Times New Roman"/>
        </w:rPr>
        <w:t xml:space="preserve"> Chapel Hill</w:t>
      </w:r>
      <w:r>
        <w:rPr>
          <w:rFonts w:ascii="Times New Roman" w:hAnsi="Times New Roman" w:cs="Times New Roman"/>
        </w:rPr>
        <w:t>)</w:t>
      </w:r>
    </w:p>
    <w:tbl>
      <w:tblPr>
        <w:tblpPr w:leftFromText="45" w:rightFromText="45" w:vertAnchor="text"/>
        <w:tblW w:w="935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2"/>
        <w:gridCol w:w="2160"/>
        <w:gridCol w:w="2194"/>
        <w:gridCol w:w="3567"/>
      </w:tblGrid>
      <w:tr w:rsidR="00993116" w:rsidRPr="00993116" w:rsidTr="00993116">
        <w:trPr>
          <w:trHeight w:val="354"/>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3116" w:rsidRPr="00993116" w:rsidRDefault="00993116" w:rsidP="00EE34EE">
            <w:pPr>
              <w:jc w:val="center"/>
              <w:rPr>
                <w:rFonts w:ascii="Times New Roman" w:hAnsi="Times New Roman" w:cs="Times New Roman"/>
                <w:b/>
                <w:u w:val="single"/>
              </w:rPr>
            </w:pPr>
            <w:r w:rsidRPr="00993116">
              <w:rPr>
                <w:rFonts w:ascii="Times New Roman" w:hAnsi="Times New Roman" w:cs="Times New Roman"/>
                <w:b/>
                <w:u w:val="single"/>
              </w:rPr>
              <w:t>Date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3116" w:rsidRPr="00993116" w:rsidRDefault="00993116" w:rsidP="00EE34EE">
            <w:pPr>
              <w:jc w:val="center"/>
              <w:rPr>
                <w:rFonts w:ascii="Times New Roman" w:hAnsi="Times New Roman" w:cs="Times New Roman"/>
                <w:b/>
                <w:u w:val="single"/>
              </w:rPr>
            </w:pPr>
            <w:r w:rsidRPr="00993116">
              <w:rPr>
                <w:rFonts w:ascii="Times New Roman" w:hAnsi="Times New Roman" w:cs="Times New Roman"/>
                <w:b/>
                <w:u w:val="single"/>
              </w:rPr>
              <w:t>Speaker</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993116" w:rsidRDefault="00993116" w:rsidP="00EE34EE">
            <w:pPr>
              <w:jc w:val="center"/>
              <w:rPr>
                <w:rFonts w:ascii="Times New Roman" w:hAnsi="Times New Roman" w:cs="Times New Roman"/>
                <w:b/>
                <w:u w:val="single"/>
              </w:rPr>
            </w:pPr>
            <w:r w:rsidRPr="00993116">
              <w:rPr>
                <w:rFonts w:ascii="Times New Roman" w:hAnsi="Times New Roman" w:cs="Times New Roman"/>
                <w:b/>
                <w:u w:val="single"/>
              </w:rPr>
              <w:t>Affiliation</w:t>
            </w:r>
          </w:p>
        </w:tc>
        <w:tc>
          <w:tcPr>
            <w:tcW w:w="3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3116" w:rsidRPr="00993116" w:rsidRDefault="00993116" w:rsidP="00EE34EE">
            <w:pPr>
              <w:jc w:val="center"/>
              <w:rPr>
                <w:rFonts w:ascii="Times New Roman" w:hAnsi="Times New Roman" w:cs="Times New Roman"/>
                <w:b/>
                <w:u w:val="single"/>
              </w:rPr>
            </w:pPr>
            <w:r w:rsidRPr="00993116">
              <w:rPr>
                <w:rFonts w:ascii="Times New Roman" w:hAnsi="Times New Roman" w:cs="Times New Roman"/>
                <w:b/>
                <w:u w:val="single"/>
              </w:rPr>
              <w:t>Topic</w:t>
            </w:r>
          </w:p>
        </w:tc>
      </w:tr>
      <w:tr w:rsidR="00993116" w:rsidRPr="00435AEE" w:rsidTr="000A0768">
        <w:trPr>
          <w:trHeight w:val="790"/>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Jan</w:t>
            </w:r>
            <w:r w:rsidR="000A0768">
              <w:rPr>
                <w:rFonts w:ascii="Times New Roman" w:hAnsi="Times New Roman" w:cs="Times New Roman"/>
              </w:rPr>
              <w:t>uary</w:t>
            </w:r>
            <w:r w:rsidRPr="00435AEE">
              <w:rPr>
                <w:rFonts w:ascii="Times New Roman" w:hAnsi="Times New Roman" w:cs="Times New Roman"/>
              </w:rPr>
              <w:t xml:space="preserve"> 12</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No Speaker</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993116" w:rsidP="000A0768">
            <w:pPr>
              <w:rPr>
                <w:rFonts w:ascii="Times New Roman" w:hAnsi="Times New Roman" w:cs="Times New Roman"/>
              </w:rPr>
            </w:pP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Graduate Seminar Participants Class Meeting Only 3:00–5:00 PM </w:t>
            </w:r>
            <w:r w:rsidRPr="00435AEE">
              <w:rPr>
                <w:rFonts w:ascii="Times New Roman" w:hAnsi="Times New Roman" w:cs="Times New Roman"/>
              </w:rPr>
              <w:br/>
              <w:t>No 5:00 PM Consortium Meeting</w:t>
            </w:r>
          </w:p>
        </w:tc>
      </w:tr>
      <w:tr w:rsidR="00993116" w:rsidRPr="00435AEE" w:rsidTr="000A0768">
        <w:trPr>
          <w:trHeight w:val="354"/>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Jan</w:t>
            </w:r>
            <w:r w:rsidR="000A0768">
              <w:rPr>
                <w:rFonts w:ascii="Times New Roman" w:hAnsi="Times New Roman" w:cs="Times New Roman"/>
              </w:rPr>
              <w:t>uary</w:t>
            </w:r>
            <w:r w:rsidRPr="00435AEE">
              <w:rPr>
                <w:rFonts w:ascii="Times New Roman" w:hAnsi="Times New Roman" w:cs="Times New Roman"/>
              </w:rPr>
              <w:t xml:space="preserve"> 19</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NO SESSION</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993116" w:rsidP="000A0768">
            <w:pPr>
              <w:rPr>
                <w:rFonts w:ascii="Times New Roman" w:hAnsi="Times New Roman" w:cs="Times New Roman"/>
              </w:rPr>
            </w:pP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Martin Luther King, Jr. Holiday</w:t>
            </w:r>
          </w:p>
        </w:tc>
      </w:tr>
      <w:tr w:rsidR="00993116" w:rsidRPr="00435AEE" w:rsidTr="00AC0324">
        <w:trPr>
          <w:trHeight w:val="345"/>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Jan</w:t>
            </w:r>
            <w:r w:rsidR="000A0768">
              <w:rPr>
                <w:rFonts w:ascii="Times New Roman" w:hAnsi="Times New Roman" w:cs="Times New Roman"/>
              </w:rPr>
              <w:t>uary</w:t>
            </w:r>
            <w:r w:rsidRPr="00435AEE">
              <w:rPr>
                <w:rFonts w:ascii="Times New Roman" w:hAnsi="Times New Roman" w:cs="Times New Roman"/>
              </w:rPr>
              <w:t xml:space="preserve"> 26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AC0324" w:rsidP="00AC0324">
            <w:pPr>
              <w:rPr>
                <w:rFonts w:ascii="Times New Roman" w:hAnsi="Times New Roman" w:cs="Times New Roman"/>
              </w:rPr>
            </w:pPr>
            <w:r>
              <w:rPr>
                <w:rFonts w:ascii="Times New Roman" w:hAnsi="Times New Roman" w:cs="Times New Roman"/>
              </w:rPr>
              <w:t>Patricia Bauer</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AC0324" w:rsidP="000A0768">
            <w:pPr>
              <w:rPr>
                <w:rFonts w:ascii="Times New Roman" w:hAnsi="Times New Roman" w:cs="Times New Roman"/>
              </w:rPr>
            </w:pPr>
            <w:r w:rsidRPr="00435AEE">
              <w:rPr>
                <w:rFonts w:ascii="Times New Roman" w:hAnsi="Times New Roman" w:cs="Times New Roman"/>
              </w:rPr>
              <w:t>Emory University</w:t>
            </w: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202A3C" w:rsidP="000A0768">
            <w:pPr>
              <w:rPr>
                <w:rFonts w:ascii="Times New Roman" w:hAnsi="Times New Roman" w:cs="Times New Roman"/>
              </w:rPr>
            </w:pPr>
            <w:r>
              <w:rPr>
                <w:rFonts w:ascii="Times New Roman" w:hAnsi="Times New Roman" w:cs="Times New Roman"/>
              </w:rPr>
              <w:t>“</w:t>
            </w:r>
            <w:r w:rsidR="00993116" w:rsidRPr="00435AEE">
              <w:rPr>
                <w:rFonts w:ascii="Times New Roman" w:hAnsi="Times New Roman" w:cs="Times New Roman"/>
              </w:rPr>
              <w:t>On the Road to Developmental Neuroscience</w:t>
            </w:r>
            <w:r>
              <w:rPr>
                <w:rFonts w:ascii="Times New Roman" w:hAnsi="Times New Roman" w:cs="Times New Roman"/>
              </w:rPr>
              <w:t>”</w:t>
            </w:r>
          </w:p>
        </w:tc>
      </w:tr>
      <w:tr w:rsidR="00993116" w:rsidRPr="00435AEE" w:rsidTr="00AC0324">
        <w:trPr>
          <w:trHeight w:val="426"/>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Feb</w:t>
            </w:r>
            <w:r w:rsidR="000A0768">
              <w:rPr>
                <w:rFonts w:ascii="Times New Roman" w:hAnsi="Times New Roman" w:cs="Times New Roman"/>
              </w:rPr>
              <w:t>ruary</w:t>
            </w:r>
            <w:r w:rsidRPr="00435AEE">
              <w:rPr>
                <w:rFonts w:ascii="Times New Roman" w:hAnsi="Times New Roman" w:cs="Times New Roman"/>
              </w:rPr>
              <w:t xml:space="preserve"> 2</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AC0324" w:rsidP="00AC0324">
            <w:pPr>
              <w:rPr>
                <w:rFonts w:ascii="Times New Roman" w:hAnsi="Times New Roman" w:cs="Times New Roman"/>
              </w:rPr>
            </w:pPr>
            <w:r>
              <w:rPr>
                <w:rFonts w:ascii="Times New Roman" w:hAnsi="Times New Roman" w:cs="Times New Roman"/>
              </w:rPr>
              <w:t>Kevin Pelphrey</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AC0324" w:rsidP="000A0768">
            <w:pPr>
              <w:rPr>
                <w:rFonts w:ascii="Times New Roman" w:hAnsi="Times New Roman" w:cs="Times New Roman"/>
              </w:rPr>
            </w:pPr>
            <w:r w:rsidRPr="00435AEE">
              <w:rPr>
                <w:rFonts w:ascii="Times New Roman" w:hAnsi="Times New Roman" w:cs="Times New Roman"/>
              </w:rPr>
              <w:t>Yale University</w:t>
            </w: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202A3C" w:rsidP="000A0768">
            <w:pPr>
              <w:rPr>
                <w:rFonts w:ascii="Times New Roman" w:hAnsi="Times New Roman" w:cs="Times New Roman"/>
              </w:rPr>
            </w:pPr>
            <w:r>
              <w:rPr>
                <w:rFonts w:ascii="Times New Roman" w:hAnsi="Times New Roman" w:cs="Times New Roman"/>
              </w:rPr>
              <w:t>“</w:t>
            </w:r>
            <w:r w:rsidR="00993116" w:rsidRPr="00435AEE">
              <w:rPr>
                <w:rFonts w:ascii="Times New Roman" w:hAnsi="Times New Roman" w:cs="Times New Roman"/>
              </w:rPr>
              <w:t>A Primer on Investigating the Development of the Social Brain</w:t>
            </w:r>
            <w:r>
              <w:rPr>
                <w:rFonts w:ascii="Times New Roman" w:hAnsi="Times New Roman" w:cs="Times New Roman"/>
              </w:rPr>
              <w:t>”</w:t>
            </w:r>
          </w:p>
        </w:tc>
      </w:tr>
      <w:tr w:rsidR="00993116" w:rsidRPr="00435AEE" w:rsidTr="00AC0324">
        <w:trPr>
          <w:trHeight w:val="705"/>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Feb</w:t>
            </w:r>
            <w:r w:rsidR="000A0768">
              <w:rPr>
                <w:rFonts w:ascii="Times New Roman" w:hAnsi="Times New Roman" w:cs="Times New Roman"/>
              </w:rPr>
              <w:t>ruary</w:t>
            </w:r>
            <w:r w:rsidRPr="00435AEE">
              <w:rPr>
                <w:rFonts w:ascii="Times New Roman" w:hAnsi="Times New Roman" w:cs="Times New Roman"/>
              </w:rPr>
              <w:t xml:space="preserve"> 9</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AC0324" w:rsidP="00AC0324">
            <w:pPr>
              <w:rPr>
                <w:rFonts w:ascii="Times New Roman" w:hAnsi="Times New Roman" w:cs="Times New Roman"/>
              </w:rPr>
            </w:pPr>
            <w:r>
              <w:rPr>
                <w:rFonts w:ascii="Times New Roman" w:hAnsi="Times New Roman" w:cs="Times New Roman"/>
              </w:rPr>
              <w:t>Helen Egger</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AC0324" w:rsidP="000A0768">
            <w:pPr>
              <w:rPr>
                <w:rFonts w:ascii="Times New Roman" w:hAnsi="Times New Roman" w:cs="Times New Roman"/>
              </w:rPr>
            </w:pPr>
            <w:r w:rsidRPr="00435AEE">
              <w:rPr>
                <w:rFonts w:ascii="Times New Roman" w:hAnsi="Times New Roman" w:cs="Times New Roman"/>
              </w:rPr>
              <w:t>Duke University</w:t>
            </w: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202A3C" w:rsidP="000A0768">
            <w:pPr>
              <w:rPr>
                <w:rFonts w:ascii="Times New Roman" w:hAnsi="Times New Roman" w:cs="Times New Roman"/>
              </w:rPr>
            </w:pPr>
            <w:r>
              <w:rPr>
                <w:rFonts w:ascii="Times New Roman" w:hAnsi="Times New Roman" w:cs="Times New Roman"/>
              </w:rPr>
              <w:t>“</w:t>
            </w:r>
            <w:r w:rsidR="00993116" w:rsidRPr="00435AEE">
              <w:rPr>
                <w:rFonts w:ascii="Times New Roman" w:hAnsi="Times New Roman" w:cs="Times New Roman"/>
              </w:rPr>
              <w:t>Preschool Anxiety Disorders:</w:t>
            </w:r>
            <w:r w:rsidR="00993116" w:rsidRPr="00435AEE">
              <w:rPr>
                <w:rFonts w:ascii="Times New Roman" w:hAnsi="Times New Roman" w:cs="Times New Roman"/>
              </w:rPr>
              <w:br/>
              <w:t>From Epidemiology to Neural Substrates</w:t>
            </w:r>
            <w:r>
              <w:rPr>
                <w:rFonts w:ascii="Times New Roman" w:hAnsi="Times New Roman" w:cs="Times New Roman"/>
              </w:rPr>
              <w:t>”</w:t>
            </w:r>
          </w:p>
        </w:tc>
      </w:tr>
      <w:tr w:rsidR="00993116" w:rsidRPr="00435AEE" w:rsidTr="000A0768">
        <w:trPr>
          <w:trHeight w:val="577"/>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Feb</w:t>
            </w:r>
            <w:r w:rsidR="000A0768">
              <w:rPr>
                <w:rFonts w:ascii="Times New Roman" w:hAnsi="Times New Roman" w:cs="Times New Roman"/>
              </w:rPr>
              <w:t>ruary</w:t>
            </w:r>
            <w:r w:rsidRPr="00435AEE">
              <w:rPr>
                <w:rFonts w:ascii="Times New Roman" w:hAnsi="Times New Roman" w:cs="Times New Roman"/>
              </w:rPr>
              <w:t xml:space="preserve"> 16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AC0324" w:rsidP="00AC0324">
            <w:pPr>
              <w:rPr>
                <w:rFonts w:ascii="Times New Roman" w:hAnsi="Times New Roman" w:cs="Times New Roman"/>
              </w:rPr>
            </w:pPr>
            <w:r>
              <w:rPr>
                <w:rFonts w:ascii="Times New Roman" w:hAnsi="Times New Roman" w:cs="Times New Roman"/>
              </w:rPr>
              <w:t>Joe Piven</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AC0324" w:rsidP="000A0768">
            <w:pPr>
              <w:rPr>
                <w:rFonts w:ascii="Times New Roman" w:hAnsi="Times New Roman" w:cs="Times New Roman"/>
              </w:rPr>
            </w:pPr>
            <w:r w:rsidRPr="00AC0324">
              <w:rPr>
                <w:rFonts w:ascii="Times New Roman" w:hAnsi="Times New Roman" w:cs="Times New Roman"/>
              </w:rPr>
              <w:t>UNC Chapel Hill</w:t>
            </w: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202A3C" w:rsidP="000A0768">
            <w:pPr>
              <w:rPr>
                <w:rFonts w:ascii="Times New Roman" w:hAnsi="Times New Roman" w:cs="Times New Roman"/>
              </w:rPr>
            </w:pPr>
            <w:r>
              <w:rPr>
                <w:rFonts w:ascii="Times New Roman" w:hAnsi="Times New Roman" w:cs="Times New Roman"/>
              </w:rPr>
              <w:t>“</w:t>
            </w:r>
            <w:r w:rsidR="00993116" w:rsidRPr="00435AEE">
              <w:rPr>
                <w:rFonts w:ascii="Times New Roman" w:hAnsi="Times New Roman" w:cs="Times New Roman"/>
              </w:rPr>
              <w:t>Imaging the Developing Brain in Autism</w:t>
            </w:r>
            <w:r>
              <w:rPr>
                <w:rFonts w:ascii="Times New Roman" w:hAnsi="Times New Roman" w:cs="Times New Roman"/>
              </w:rPr>
              <w:t>”</w:t>
            </w:r>
          </w:p>
        </w:tc>
      </w:tr>
      <w:tr w:rsidR="00993116" w:rsidRPr="00435AEE" w:rsidTr="000A0768">
        <w:trPr>
          <w:trHeight w:val="790"/>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Feb</w:t>
            </w:r>
            <w:r w:rsidR="000A0768">
              <w:rPr>
                <w:rFonts w:ascii="Times New Roman" w:hAnsi="Times New Roman" w:cs="Times New Roman"/>
              </w:rPr>
              <w:t>ruary</w:t>
            </w:r>
            <w:r w:rsidRPr="00435AEE">
              <w:rPr>
                <w:rFonts w:ascii="Times New Roman" w:hAnsi="Times New Roman" w:cs="Times New Roman"/>
              </w:rPr>
              <w:t xml:space="preserve"> 23</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6E04DF">
            <w:pPr>
              <w:rPr>
                <w:rFonts w:ascii="Times New Roman" w:hAnsi="Times New Roman" w:cs="Times New Roman"/>
              </w:rPr>
            </w:pPr>
            <w:r w:rsidRPr="00435AEE">
              <w:rPr>
                <w:rFonts w:ascii="Times New Roman" w:hAnsi="Times New Roman" w:cs="Times New Roman"/>
              </w:rPr>
              <w:t xml:space="preserve">Geraldine </w:t>
            </w:r>
            <w:r w:rsidR="006E04DF">
              <w:rPr>
                <w:rFonts w:ascii="Times New Roman" w:hAnsi="Times New Roman" w:cs="Times New Roman"/>
              </w:rPr>
              <w:t>Dawson</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6E04DF" w:rsidP="000A0768">
            <w:pPr>
              <w:rPr>
                <w:rFonts w:ascii="Times New Roman" w:hAnsi="Times New Roman" w:cs="Times New Roman"/>
              </w:rPr>
            </w:pPr>
            <w:r w:rsidRPr="006E04DF">
              <w:rPr>
                <w:rFonts w:ascii="Times New Roman" w:hAnsi="Times New Roman" w:cs="Times New Roman"/>
              </w:rPr>
              <w:t>UNC Chapel Hill</w:t>
            </w: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202A3C" w:rsidP="000A0768">
            <w:pPr>
              <w:rPr>
                <w:rFonts w:ascii="Times New Roman" w:hAnsi="Times New Roman" w:cs="Times New Roman"/>
              </w:rPr>
            </w:pPr>
            <w:r>
              <w:rPr>
                <w:rFonts w:ascii="Times New Roman" w:hAnsi="Times New Roman" w:cs="Times New Roman"/>
              </w:rPr>
              <w:t>“</w:t>
            </w:r>
            <w:r w:rsidR="00993116" w:rsidRPr="00435AEE">
              <w:rPr>
                <w:rFonts w:ascii="Times New Roman" w:hAnsi="Times New Roman" w:cs="Times New Roman"/>
              </w:rPr>
              <w:t>Early Intervention, Brain Plasticity, and the Prevention of Autism</w:t>
            </w:r>
            <w:r>
              <w:rPr>
                <w:rFonts w:ascii="Times New Roman" w:hAnsi="Times New Roman" w:cs="Times New Roman"/>
              </w:rPr>
              <w:t>”</w:t>
            </w:r>
          </w:p>
        </w:tc>
      </w:tr>
      <w:tr w:rsidR="00993116" w:rsidRPr="00435AEE" w:rsidTr="006E04DF">
        <w:trPr>
          <w:trHeight w:val="345"/>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Mar</w:t>
            </w:r>
            <w:r w:rsidR="000A0768">
              <w:rPr>
                <w:rFonts w:ascii="Times New Roman" w:hAnsi="Times New Roman" w:cs="Times New Roman"/>
              </w:rPr>
              <w:t>ch</w:t>
            </w:r>
            <w:r w:rsidRPr="00435AEE">
              <w:rPr>
                <w:rFonts w:ascii="Times New Roman" w:hAnsi="Times New Roman" w:cs="Times New Roman"/>
              </w:rPr>
              <w:t xml:space="preserve"> 2</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6E04DF" w:rsidP="006E04DF">
            <w:pPr>
              <w:rPr>
                <w:rFonts w:ascii="Times New Roman" w:hAnsi="Times New Roman" w:cs="Times New Roman"/>
              </w:rPr>
            </w:pPr>
            <w:r>
              <w:rPr>
                <w:rFonts w:ascii="Times New Roman" w:hAnsi="Times New Roman" w:cs="Times New Roman"/>
              </w:rPr>
              <w:t>Michael Lewis</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6E04DF" w:rsidP="000A0768">
            <w:pPr>
              <w:rPr>
                <w:rFonts w:ascii="Times New Roman" w:hAnsi="Times New Roman" w:cs="Times New Roman"/>
              </w:rPr>
            </w:pPr>
            <w:r w:rsidRPr="00435AEE">
              <w:rPr>
                <w:rFonts w:ascii="Times New Roman" w:hAnsi="Times New Roman" w:cs="Times New Roman"/>
              </w:rPr>
              <w:t>University of Medicine and Dentistry of New Jersey</w:t>
            </w: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202A3C" w:rsidP="000A0768">
            <w:pPr>
              <w:rPr>
                <w:rFonts w:ascii="Times New Roman" w:hAnsi="Times New Roman" w:cs="Times New Roman"/>
              </w:rPr>
            </w:pPr>
            <w:r>
              <w:rPr>
                <w:rFonts w:ascii="Times New Roman" w:hAnsi="Times New Roman" w:cs="Times New Roman"/>
              </w:rPr>
              <w:t>“</w:t>
            </w:r>
            <w:r w:rsidR="00993116" w:rsidRPr="00435AEE">
              <w:rPr>
                <w:rFonts w:ascii="Times New Roman" w:hAnsi="Times New Roman" w:cs="Times New Roman"/>
              </w:rPr>
              <w:t>Emotional development, socialization and brain maturation.</w:t>
            </w:r>
            <w:r>
              <w:rPr>
                <w:rFonts w:ascii="Times New Roman" w:hAnsi="Times New Roman" w:cs="Times New Roman"/>
              </w:rPr>
              <w:t>”</w:t>
            </w:r>
          </w:p>
        </w:tc>
      </w:tr>
      <w:tr w:rsidR="00993116" w:rsidRPr="00435AEE" w:rsidTr="000A0768">
        <w:trPr>
          <w:trHeight w:val="354"/>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Mar</w:t>
            </w:r>
            <w:r w:rsidR="000A0768">
              <w:rPr>
                <w:rFonts w:ascii="Times New Roman" w:hAnsi="Times New Roman" w:cs="Times New Roman"/>
              </w:rPr>
              <w:t>ch</w:t>
            </w:r>
            <w:r w:rsidRPr="00435AEE">
              <w:rPr>
                <w:rFonts w:ascii="Times New Roman" w:hAnsi="Times New Roman" w:cs="Times New Roman"/>
              </w:rPr>
              <w:t xml:space="preserve"> 9</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6E04DF" w:rsidP="000A0768">
            <w:pPr>
              <w:rPr>
                <w:rFonts w:ascii="Times New Roman" w:hAnsi="Times New Roman" w:cs="Times New Roman"/>
              </w:rPr>
            </w:pPr>
            <w:r>
              <w:rPr>
                <w:rFonts w:ascii="Times New Roman" w:hAnsi="Times New Roman" w:cs="Times New Roman"/>
              </w:rPr>
              <w:t>No Session</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993116" w:rsidP="000A0768">
            <w:pPr>
              <w:rPr>
                <w:rFonts w:ascii="Times New Roman" w:hAnsi="Times New Roman" w:cs="Times New Roman"/>
              </w:rPr>
            </w:pP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Spring Break</w:t>
            </w:r>
          </w:p>
        </w:tc>
      </w:tr>
      <w:tr w:rsidR="00993116" w:rsidRPr="00435AEE" w:rsidTr="006E04DF">
        <w:trPr>
          <w:trHeight w:val="426"/>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Mar</w:t>
            </w:r>
            <w:r w:rsidR="000A0768">
              <w:rPr>
                <w:rFonts w:ascii="Times New Roman" w:hAnsi="Times New Roman" w:cs="Times New Roman"/>
              </w:rPr>
              <w:t>ch</w:t>
            </w:r>
            <w:r w:rsidRPr="00435AEE">
              <w:rPr>
                <w:rFonts w:ascii="Times New Roman" w:hAnsi="Times New Roman" w:cs="Times New Roman"/>
              </w:rPr>
              <w:t xml:space="preserve"> 16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6E04DF">
            <w:pPr>
              <w:rPr>
                <w:rFonts w:ascii="Times New Roman" w:hAnsi="Times New Roman" w:cs="Times New Roman"/>
              </w:rPr>
            </w:pPr>
            <w:r w:rsidRPr="00435AEE">
              <w:rPr>
                <w:rFonts w:ascii="Times New Roman" w:hAnsi="Times New Roman" w:cs="Times New Roman"/>
              </w:rPr>
              <w:t xml:space="preserve">Jodi </w:t>
            </w:r>
            <w:r w:rsidR="006E04DF">
              <w:rPr>
                <w:rFonts w:ascii="Times New Roman" w:hAnsi="Times New Roman" w:cs="Times New Roman"/>
              </w:rPr>
              <w:t>Quas</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6E04DF" w:rsidP="000A0768">
            <w:pPr>
              <w:rPr>
                <w:rFonts w:ascii="Times New Roman" w:hAnsi="Times New Roman" w:cs="Times New Roman"/>
              </w:rPr>
            </w:pPr>
            <w:r w:rsidRPr="00435AEE">
              <w:rPr>
                <w:rFonts w:ascii="Times New Roman" w:hAnsi="Times New Roman" w:cs="Times New Roman"/>
              </w:rPr>
              <w:t>University of California, Irvine</w:t>
            </w: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202A3C" w:rsidP="000A0768">
            <w:pPr>
              <w:rPr>
                <w:rFonts w:ascii="Times New Roman" w:hAnsi="Times New Roman" w:cs="Times New Roman"/>
              </w:rPr>
            </w:pPr>
            <w:r>
              <w:rPr>
                <w:rFonts w:ascii="Times New Roman" w:hAnsi="Times New Roman" w:cs="Times New Roman"/>
              </w:rPr>
              <w:t>“</w:t>
            </w:r>
            <w:r w:rsidR="00993116" w:rsidRPr="00435AEE">
              <w:rPr>
                <w:rFonts w:ascii="Times New Roman" w:hAnsi="Times New Roman" w:cs="Times New Roman"/>
              </w:rPr>
              <w:t>Stress, Social Context, and Event Memory in Children</w:t>
            </w:r>
            <w:r>
              <w:rPr>
                <w:rFonts w:ascii="Times New Roman" w:hAnsi="Times New Roman" w:cs="Times New Roman"/>
              </w:rPr>
              <w:t>”</w:t>
            </w:r>
          </w:p>
        </w:tc>
      </w:tr>
      <w:tr w:rsidR="00993116" w:rsidRPr="00435AEE" w:rsidTr="000A0768">
        <w:trPr>
          <w:trHeight w:val="1012"/>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Mar</w:t>
            </w:r>
            <w:r w:rsidR="000A0768">
              <w:rPr>
                <w:rFonts w:ascii="Times New Roman" w:hAnsi="Times New Roman" w:cs="Times New Roman"/>
              </w:rPr>
              <w:t>ch</w:t>
            </w:r>
            <w:r w:rsidRPr="00435AEE">
              <w:rPr>
                <w:rFonts w:ascii="Times New Roman" w:hAnsi="Times New Roman" w:cs="Times New Roman"/>
              </w:rPr>
              <w:t xml:space="preserve"> 23</w:t>
            </w:r>
            <w:r w:rsidRPr="00435AEE">
              <w:rPr>
                <w:rFonts w:ascii="Times New Roman" w:hAnsi="Times New Roman" w:cs="Times New Roman"/>
              </w:rPr>
              <w:br/>
              <w:t>Cancelled</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6E04DF" w:rsidP="006E04DF">
            <w:pPr>
              <w:rPr>
                <w:rFonts w:ascii="Times New Roman" w:hAnsi="Times New Roman" w:cs="Times New Roman"/>
              </w:rPr>
            </w:pPr>
            <w:r>
              <w:rPr>
                <w:rFonts w:ascii="Times New Roman" w:hAnsi="Times New Roman" w:cs="Times New Roman"/>
              </w:rPr>
              <w:t>Leslie Carver</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6E04DF" w:rsidP="000A0768">
            <w:pPr>
              <w:rPr>
                <w:rFonts w:ascii="Times New Roman" w:hAnsi="Times New Roman" w:cs="Times New Roman"/>
              </w:rPr>
            </w:pPr>
            <w:r w:rsidRPr="00435AEE">
              <w:rPr>
                <w:rFonts w:ascii="Times New Roman" w:hAnsi="Times New Roman" w:cs="Times New Roman"/>
              </w:rPr>
              <w:t>University of California, San Diego</w:t>
            </w: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202A3C" w:rsidP="006E04DF">
            <w:pPr>
              <w:rPr>
                <w:rFonts w:ascii="Times New Roman" w:hAnsi="Times New Roman" w:cs="Times New Roman"/>
              </w:rPr>
            </w:pPr>
            <w:r>
              <w:rPr>
                <w:rFonts w:ascii="Times New Roman" w:hAnsi="Times New Roman" w:cs="Times New Roman"/>
              </w:rPr>
              <w:t>“</w:t>
            </w:r>
            <w:r w:rsidR="00993116" w:rsidRPr="00435AEE">
              <w:rPr>
                <w:rFonts w:ascii="Times New Roman" w:hAnsi="Times New Roman" w:cs="Times New Roman"/>
              </w:rPr>
              <w:t>Challenges and opportunities in the study of the brain basis of social cognitive development</w:t>
            </w:r>
            <w:r>
              <w:rPr>
                <w:rFonts w:ascii="Times New Roman" w:hAnsi="Times New Roman" w:cs="Times New Roman"/>
              </w:rPr>
              <w:t>”</w:t>
            </w:r>
            <w:r w:rsidR="00993116" w:rsidRPr="00435AEE">
              <w:rPr>
                <w:rFonts w:ascii="Times New Roman" w:hAnsi="Times New Roman" w:cs="Times New Roman"/>
              </w:rPr>
              <w:br/>
            </w:r>
            <w:r w:rsidR="006E04DF">
              <w:rPr>
                <w:rFonts w:ascii="Times New Roman" w:hAnsi="Times New Roman" w:cs="Times New Roman"/>
              </w:rPr>
              <w:t>CANCELLED</w:t>
            </w:r>
          </w:p>
        </w:tc>
      </w:tr>
      <w:tr w:rsidR="00993116" w:rsidRPr="00435AEE" w:rsidTr="006E04DF">
        <w:trPr>
          <w:trHeight w:val="516"/>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Mar</w:t>
            </w:r>
            <w:r w:rsidR="000A0768">
              <w:rPr>
                <w:rFonts w:ascii="Times New Roman" w:hAnsi="Times New Roman" w:cs="Times New Roman"/>
              </w:rPr>
              <w:t>ch</w:t>
            </w:r>
            <w:r w:rsidRPr="00435AEE">
              <w:rPr>
                <w:rFonts w:ascii="Times New Roman" w:hAnsi="Times New Roman" w:cs="Times New Roman"/>
              </w:rPr>
              <w:t xml:space="preserve"> 30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6E04DF" w:rsidP="006E04DF">
            <w:pPr>
              <w:rPr>
                <w:rFonts w:ascii="Times New Roman" w:hAnsi="Times New Roman" w:cs="Times New Roman"/>
              </w:rPr>
            </w:pPr>
            <w:r>
              <w:rPr>
                <w:rFonts w:ascii="Times New Roman" w:hAnsi="Times New Roman" w:cs="Times New Roman"/>
              </w:rPr>
              <w:t>Carol Cheatham</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6E04DF" w:rsidP="000A0768">
            <w:pPr>
              <w:rPr>
                <w:rFonts w:ascii="Times New Roman" w:hAnsi="Times New Roman" w:cs="Times New Roman"/>
              </w:rPr>
            </w:pPr>
            <w:r w:rsidRPr="006E04DF">
              <w:rPr>
                <w:rFonts w:ascii="Times New Roman" w:hAnsi="Times New Roman" w:cs="Times New Roman"/>
              </w:rPr>
              <w:t>UNC Chapel Hill</w:t>
            </w: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202A3C" w:rsidP="000A0768">
            <w:pPr>
              <w:rPr>
                <w:rFonts w:ascii="Times New Roman" w:hAnsi="Times New Roman" w:cs="Times New Roman"/>
              </w:rPr>
            </w:pPr>
            <w:r>
              <w:rPr>
                <w:rFonts w:ascii="Times New Roman" w:hAnsi="Times New Roman" w:cs="Times New Roman"/>
              </w:rPr>
              <w:t>“</w:t>
            </w:r>
            <w:r w:rsidR="00993116" w:rsidRPr="00435AEE">
              <w:rPr>
                <w:rFonts w:ascii="Times New Roman" w:hAnsi="Times New Roman" w:cs="Times New Roman"/>
              </w:rPr>
              <w:t>Potential Neural Factors in the Development of Declarative Memory</w:t>
            </w:r>
            <w:r>
              <w:rPr>
                <w:rFonts w:ascii="Times New Roman" w:hAnsi="Times New Roman" w:cs="Times New Roman"/>
              </w:rPr>
              <w:t>”</w:t>
            </w:r>
          </w:p>
        </w:tc>
      </w:tr>
      <w:tr w:rsidR="00993116" w:rsidRPr="00435AEE" w:rsidTr="006E04DF">
        <w:trPr>
          <w:trHeight w:val="327"/>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Apr</w:t>
            </w:r>
            <w:r w:rsidR="000A0768">
              <w:rPr>
                <w:rFonts w:ascii="Times New Roman" w:hAnsi="Times New Roman" w:cs="Times New Roman"/>
              </w:rPr>
              <w:t>il</w:t>
            </w:r>
            <w:r w:rsidRPr="00435AEE">
              <w:rPr>
                <w:rFonts w:ascii="Times New Roman" w:hAnsi="Times New Roman" w:cs="Times New Roman"/>
              </w:rPr>
              <w:t xml:space="preserve"> 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6E04DF" w:rsidP="000A0768">
            <w:pPr>
              <w:rPr>
                <w:rFonts w:ascii="Times New Roman" w:hAnsi="Times New Roman" w:cs="Times New Roman"/>
              </w:rPr>
            </w:pPr>
            <w:r>
              <w:rPr>
                <w:rFonts w:ascii="Times New Roman" w:hAnsi="Times New Roman" w:cs="Times New Roman"/>
              </w:rPr>
              <w:t>No Session</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993116" w:rsidP="000A0768">
            <w:pPr>
              <w:rPr>
                <w:rFonts w:ascii="Times New Roman" w:hAnsi="Times New Roman" w:cs="Times New Roman"/>
              </w:rPr>
            </w:pP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Monday after SRCD</w:t>
            </w:r>
          </w:p>
        </w:tc>
      </w:tr>
      <w:tr w:rsidR="00993116" w:rsidRPr="00435AEE" w:rsidTr="006E04DF">
        <w:trPr>
          <w:trHeight w:val="957"/>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Apr</w:t>
            </w:r>
            <w:r w:rsidR="000A0768">
              <w:rPr>
                <w:rFonts w:ascii="Times New Roman" w:hAnsi="Times New Roman" w:cs="Times New Roman"/>
              </w:rPr>
              <w:t>il</w:t>
            </w:r>
            <w:r w:rsidRPr="00435AEE">
              <w:rPr>
                <w:rFonts w:ascii="Times New Roman" w:hAnsi="Times New Roman" w:cs="Times New Roman"/>
              </w:rPr>
              <w:t xml:space="preserve"> 13</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6E04DF" w:rsidP="006E04DF">
            <w:pPr>
              <w:rPr>
                <w:rFonts w:ascii="Times New Roman" w:hAnsi="Times New Roman" w:cs="Times New Roman"/>
              </w:rPr>
            </w:pPr>
            <w:r>
              <w:rPr>
                <w:rFonts w:ascii="Times New Roman" w:hAnsi="Times New Roman" w:cs="Times New Roman"/>
              </w:rPr>
              <w:t>John Colombo</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6E04DF" w:rsidP="000A0768">
            <w:pPr>
              <w:rPr>
                <w:rFonts w:ascii="Times New Roman" w:hAnsi="Times New Roman" w:cs="Times New Roman"/>
              </w:rPr>
            </w:pPr>
            <w:r w:rsidRPr="00435AEE">
              <w:rPr>
                <w:rFonts w:ascii="Times New Roman" w:hAnsi="Times New Roman" w:cs="Times New Roman"/>
              </w:rPr>
              <w:t>University of Kansas</w:t>
            </w: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202A3C" w:rsidP="000A0768">
            <w:pPr>
              <w:rPr>
                <w:rFonts w:ascii="Times New Roman" w:hAnsi="Times New Roman" w:cs="Times New Roman"/>
              </w:rPr>
            </w:pPr>
            <w:r>
              <w:rPr>
                <w:rFonts w:ascii="Times New Roman" w:hAnsi="Times New Roman" w:cs="Times New Roman"/>
              </w:rPr>
              <w:t>“</w:t>
            </w:r>
            <w:r w:rsidR="00993116" w:rsidRPr="00435AEE">
              <w:rPr>
                <w:rFonts w:ascii="Times New Roman" w:hAnsi="Times New Roman" w:cs="Times New Roman"/>
              </w:rPr>
              <w:t>The developmental cognitive neuroscience of attention: Response to regulation in typical and atypical development.</w:t>
            </w:r>
            <w:r>
              <w:rPr>
                <w:rFonts w:ascii="Times New Roman" w:hAnsi="Times New Roman" w:cs="Times New Roman"/>
              </w:rPr>
              <w:t>”</w:t>
            </w:r>
          </w:p>
        </w:tc>
      </w:tr>
      <w:tr w:rsidR="00993116" w:rsidRPr="00435AEE" w:rsidTr="000A0768">
        <w:trPr>
          <w:trHeight w:val="799"/>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Apr</w:t>
            </w:r>
            <w:r w:rsidR="000A0768">
              <w:rPr>
                <w:rFonts w:ascii="Times New Roman" w:hAnsi="Times New Roman" w:cs="Times New Roman"/>
              </w:rPr>
              <w:t>il</w:t>
            </w:r>
            <w:r w:rsidRPr="00435AEE">
              <w:rPr>
                <w:rFonts w:ascii="Times New Roman" w:hAnsi="Times New Roman" w:cs="Times New Roman"/>
              </w:rPr>
              <w:t xml:space="preserve"> 20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6E04DF">
            <w:pPr>
              <w:rPr>
                <w:rFonts w:ascii="Times New Roman" w:hAnsi="Times New Roman" w:cs="Times New Roman"/>
              </w:rPr>
            </w:pPr>
            <w:r w:rsidRPr="00435AEE">
              <w:rPr>
                <w:rFonts w:ascii="Times New Roman" w:hAnsi="Times New Roman" w:cs="Times New Roman"/>
              </w:rPr>
              <w:t>Martha Ann Bell</w:t>
            </w:r>
            <w:r w:rsidRPr="00435AEE">
              <w:rPr>
                <w:rFonts w:ascii="Times New Roman" w:hAnsi="Times New Roman" w:cs="Times New Roman"/>
              </w:rPr>
              <w:br/>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6E04DF" w:rsidP="000A0768">
            <w:pPr>
              <w:rPr>
                <w:rFonts w:ascii="Times New Roman" w:hAnsi="Times New Roman" w:cs="Times New Roman"/>
              </w:rPr>
            </w:pPr>
            <w:r w:rsidRPr="00435AEE">
              <w:rPr>
                <w:rFonts w:ascii="Times New Roman" w:hAnsi="Times New Roman" w:cs="Times New Roman"/>
              </w:rPr>
              <w:t>Virginia Tech</w:t>
            </w: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202A3C" w:rsidP="000A0768">
            <w:pPr>
              <w:rPr>
                <w:rFonts w:ascii="Times New Roman" w:hAnsi="Times New Roman" w:cs="Times New Roman"/>
              </w:rPr>
            </w:pPr>
            <w:r>
              <w:rPr>
                <w:rFonts w:ascii="Times New Roman" w:hAnsi="Times New Roman" w:cs="Times New Roman"/>
              </w:rPr>
              <w:t>“</w:t>
            </w:r>
            <w:r w:rsidR="00993116" w:rsidRPr="00435AEE">
              <w:rPr>
                <w:rFonts w:ascii="Times New Roman" w:hAnsi="Times New Roman" w:cs="Times New Roman"/>
              </w:rPr>
              <w:t>What neuroscience can tell us about early brain organization and cognitive development.</w:t>
            </w:r>
            <w:r>
              <w:rPr>
                <w:rFonts w:ascii="Times New Roman" w:hAnsi="Times New Roman" w:cs="Times New Roman"/>
              </w:rPr>
              <w:t>”</w:t>
            </w:r>
          </w:p>
        </w:tc>
      </w:tr>
      <w:tr w:rsidR="00993116" w:rsidRPr="00435AEE" w:rsidTr="001326DB">
        <w:trPr>
          <w:trHeight w:val="435"/>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Apr</w:t>
            </w:r>
            <w:r w:rsidR="000A0768">
              <w:rPr>
                <w:rFonts w:ascii="Times New Roman" w:hAnsi="Times New Roman" w:cs="Times New Roman"/>
              </w:rPr>
              <w:t>il</w:t>
            </w:r>
            <w:r w:rsidRPr="00435AEE">
              <w:rPr>
                <w:rFonts w:ascii="Times New Roman" w:hAnsi="Times New Roman" w:cs="Times New Roman"/>
              </w:rPr>
              <w:t xml:space="preserve"> 27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1326DB">
            <w:pPr>
              <w:rPr>
                <w:rFonts w:ascii="Times New Roman" w:hAnsi="Times New Roman" w:cs="Times New Roman"/>
              </w:rPr>
            </w:pPr>
            <w:r w:rsidRPr="00435AEE">
              <w:rPr>
                <w:rFonts w:ascii="Times New Roman" w:hAnsi="Times New Roman" w:cs="Times New Roman"/>
              </w:rPr>
              <w:t>Kathleen Thomas</w:t>
            </w:r>
            <w:r w:rsidRPr="00435AEE">
              <w:rPr>
                <w:rFonts w:ascii="Times New Roman" w:hAnsi="Times New Roman" w:cs="Times New Roman"/>
              </w:rPr>
              <w:br/>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1326DB" w:rsidP="000A0768">
            <w:pPr>
              <w:rPr>
                <w:rFonts w:ascii="Times New Roman" w:hAnsi="Times New Roman" w:cs="Times New Roman"/>
              </w:rPr>
            </w:pPr>
            <w:r w:rsidRPr="00435AEE">
              <w:rPr>
                <w:rFonts w:ascii="Times New Roman" w:hAnsi="Times New Roman" w:cs="Times New Roman"/>
              </w:rPr>
              <w:t>University of Minnesota</w:t>
            </w: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202A3C" w:rsidP="000A0768">
            <w:pPr>
              <w:rPr>
                <w:rFonts w:ascii="Times New Roman" w:hAnsi="Times New Roman" w:cs="Times New Roman"/>
              </w:rPr>
            </w:pPr>
            <w:r>
              <w:rPr>
                <w:rFonts w:ascii="Times New Roman" w:hAnsi="Times New Roman" w:cs="Times New Roman"/>
              </w:rPr>
              <w:t>“</w:t>
            </w:r>
            <w:r w:rsidR="00993116" w:rsidRPr="00435AEE">
              <w:rPr>
                <w:rFonts w:ascii="Times New Roman" w:hAnsi="Times New Roman" w:cs="Times New Roman"/>
              </w:rPr>
              <w:t>Neurobehavioral Measures of Cognitive Development in At-Risk Children</w:t>
            </w:r>
            <w:r>
              <w:rPr>
                <w:rFonts w:ascii="Times New Roman" w:hAnsi="Times New Roman" w:cs="Times New Roman"/>
              </w:rPr>
              <w:t>”</w:t>
            </w:r>
          </w:p>
        </w:tc>
      </w:tr>
      <w:tr w:rsidR="00993116" w:rsidRPr="00435AEE" w:rsidTr="000A0768">
        <w:trPr>
          <w:trHeight w:val="577"/>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May 04</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Integration Session</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993116" w:rsidRPr="00435AEE" w:rsidRDefault="00993116" w:rsidP="000A0768">
            <w:pPr>
              <w:rPr>
                <w:rFonts w:ascii="Times New Roman" w:hAnsi="Times New Roman" w:cs="Times New Roman"/>
              </w:rPr>
            </w:pPr>
          </w:p>
        </w:tc>
        <w:tc>
          <w:tcPr>
            <w:tcW w:w="3567" w:type="dxa"/>
            <w:tcBorders>
              <w:top w:val="outset" w:sz="6" w:space="0" w:color="auto"/>
              <w:left w:val="outset" w:sz="6" w:space="0" w:color="auto"/>
              <w:bottom w:val="outset" w:sz="6" w:space="0" w:color="auto"/>
              <w:right w:val="outset" w:sz="6" w:space="0" w:color="auto"/>
            </w:tcBorders>
            <w:shd w:val="clear" w:color="auto" w:fill="FFFFFF"/>
            <w:hideMark/>
          </w:tcPr>
          <w:p w:rsidR="00993116" w:rsidRPr="00435AEE" w:rsidRDefault="00993116" w:rsidP="000A0768">
            <w:pPr>
              <w:rPr>
                <w:rFonts w:ascii="Times New Roman" w:hAnsi="Times New Roman" w:cs="Times New Roman"/>
              </w:rPr>
            </w:pPr>
            <w:r w:rsidRPr="00435AEE">
              <w:rPr>
                <w:rFonts w:ascii="Times New Roman" w:hAnsi="Times New Roman" w:cs="Times New Roman"/>
              </w:rPr>
              <w:t>Carolina Consortium Postdoctoral Fellows</w:t>
            </w:r>
          </w:p>
        </w:tc>
      </w:tr>
      <w:tr w:rsidR="002F7E30" w:rsidRPr="00435AEE" w:rsidTr="002F7E30">
        <w:trPr>
          <w:trHeight w:val="156"/>
        </w:trPr>
        <w:tc>
          <w:tcPr>
            <w:tcW w:w="1432" w:type="dxa"/>
            <w:tcBorders>
              <w:top w:val="outset" w:sz="6" w:space="0" w:color="auto"/>
              <w:left w:val="nil"/>
              <w:bottom w:val="nil"/>
              <w:right w:val="nil"/>
            </w:tcBorders>
            <w:shd w:val="clear" w:color="auto" w:fill="FFFFFF"/>
          </w:tcPr>
          <w:p w:rsidR="002F7E30" w:rsidRPr="00435AEE" w:rsidRDefault="002F7E30" w:rsidP="000A0768">
            <w:pPr>
              <w:rPr>
                <w:rFonts w:ascii="Times New Roman" w:hAnsi="Times New Roman" w:cs="Times New Roman"/>
              </w:rPr>
            </w:pPr>
          </w:p>
        </w:tc>
        <w:tc>
          <w:tcPr>
            <w:tcW w:w="2160" w:type="dxa"/>
            <w:tcBorders>
              <w:top w:val="outset" w:sz="6" w:space="0" w:color="auto"/>
              <w:left w:val="nil"/>
              <w:bottom w:val="nil"/>
              <w:right w:val="nil"/>
            </w:tcBorders>
            <w:shd w:val="clear" w:color="auto" w:fill="FFFFFF"/>
          </w:tcPr>
          <w:p w:rsidR="002F7E30" w:rsidRPr="00435AEE" w:rsidRDefault="002F7E30" w:rsidP="000A0768">
            <w:pPr>
              <w:rPr>
                <w:rFonts w:ascii="Times New Roman" w:hAnsi="Times New Roman" w:cs="Times New Roman"/>
              </w:rPr>
            </w:pPr>
          </w:p>
        </w:tc>
        <w:tc>
          <w:tcPr>
            <w:tcW w:w="2194" w:type="dxa"/>
            <w:tcBorders>
              <w:top w:val="outset" w:sz="6" w:space="0" w:color="auto"/>
              <w:left w:val="nil"/>
              <w:bottom w:val="nil"/>
              <w:right w:val="nil"/>
            </w:tcBorders>
            <w:shd w:val="clear" w:color="auto" w:fill="FFFFFF"/>
          </w:tcPr>
          <w:p w:rsidR="002F7E30" w:rsidRPr="002F7E30" w:rsidRDefault="002F7E30" w:rsidP="000A0768">
            <w:pPr>
              <w:rPr>
                <w:rFonts w:ascii="Times New Roman" w:hAnsi="Times New Roman" w:cs="Times New Roman"/>
                <w:sz w:val="10"/>
                <w:szCs w:val="10"/>
              </w:rPr>
            </w:pPr>
          </w:p>
        </w:tc>
        <w:tc>
          <w:tcPr>
            <w:tcW w:w="3567" w:type="dxa"/>
            <w:tcBorders>
              <w:top w:val="outset" w:sz="6" w:space="0" w:color="auto"/>
              <w:left w:val="nil"/>
              <w:bottom w:val="nil"/>
              <w:right w:val="nil"/>
            </w:tcBorders>
            <w:shd w:val="clear" w:color="auto" w:fill="FFFFFF"/>
          </w:tcPr>
          <w:p w:rsidR="002F7E30" w:rsidRPr="00435AEE" w:rsidRDefault="002F7E30" w:rsidP="000A0768">
            <w:pPr>
              <w:rPr>
                <w:rFonts w:ascii="Times New Roman" w:hAnsi="Times New Roman" w:cs="Times New Roman"/>
              </w:rPr>
            </w:pPr>
          </w:p>
        </w:tc>
      </w:tr>
    </w:tbl>
    <w:p w:rsidR="00CE5AB4" w:rsidRPr="00435AEE" w:rsidRDefault="00CE5AB4" w:rsidP="00EE34EE">
      <w:pPr>
        <w:pStyle w:val="Heading1"/>
        <w:jc w:val="center"/>
      </w:pPr>
      <w:r w:rsidRPr="00435AEE">
        <w:t>CCHD Fall 2009</w:t>
      </w:r>
    </w:p>
    <w:p w:rsidR="004A0B8A" w:rsidRDefault="00CE5AB4" w:rsidP="004A0B8A">
      <w:pPr>
        <w:spacing w:after="0" w:line="240" w:lineRule="auto"/>
        <w:jc w:val="center"/>
        <w:rPr>
          <w:rFonts w:ascii="Times New Roman" w:hAnsi="Times New Roman" w:cs="Times New Roman"/>
          <w:b/>
          <w:i/>
          <w:sz w:val="4"/>
          <w:szCs w:val="4"/>
        </w:rPr>
      </w:pPr>
      <w:r w:rsidRPr="004A0B8A">
        <w:rPr>
          <w:rFonts w:ascii="Times New Roman" w:hAnsi="Times New Roman" w:cs="Times New Roman"/>
          <w:b/>
          <w:i/>
        </w:rPr>
        <w:t>Motivation to Learn &amp; School Engagement:  A De</w:t>
      </w:r>
      <w:r w:rsidR="004A0B8A">
        <w:rPr>
          <w:rFonts w:ascii="Times New Roman" w:hAnsi="Times New Roman" w:cs="Times New Roman"/>
          <w:b/>
          <w:i/>
        </w:rPr>
        <w:t>velopmental Science Perspective</w:t>
      </w:r>
    </w:p>
    <w:p w:rsidR="00CE5AB4" w:rsidRPr="004A0B8A" w:rsidRDefault="00CE5AB4" w:rsidP="004A0B8A">
      <w:pPr>
        <w:spacing w:after="120" w:line="240" w:lineRule="auto"/>
        <w:jc w:val="center"/>
        <w:rPr>
          <w:rFonts w:ascii="Times New Roman" w:hAnsi="Times New Roman" w:cs="Times New Roman"/>
          <w:b/>
          <w:i/>
        </w:rPr>
      </w:pPr>
      <w:r w:rsidRPr="00435AEE">
        <w:rPr>
          <w:rFonts w:ascii="Times New Roman" w:hAnsi="Times New Roman" w:cs="Times New Roman"/>
        </w:rPr>
        <w:br/>
      </w:r>
      <w:r w:rsidR="00F01FD7">
        <w:rPr>
          <w:rFonts w:ascii="Times New Roman" w:hAnsi="Times New Roman" w:cs="Times New Roman"/>
        </w:rPr>
        <w:t>Organizing C</w:t>
      </w:r>
      <w:r w:rsidR="00F01FD7" w:rsidRPr="00435AEE">
        <w:rPr>
          <w:rFonts w:ascii="Times New Roman" w:hAnsi="Times New Roman" w:cs="Times New Roman"/>
        </w:rPr>
        <w:t>ommittee</w:t>
      </w:r>
      <w:r w:rsidR="00F01FD7">
        <w:rPr>
          <w:rFonts w:ascii="Times New Roman" w:hAnsi="Times New Roman" w:cs="Times New Roman"/>
        </w:rPr>
        <w:t>:</w:t>
      </w:r>
    </w:p>
    <w:p w:rsidR="00CE5AB4" w:rsidRPr="00435AEE" w:rsidRDefault="00B21E75" w:rsidP="00EE34EE">
      <w:pPr>
        <w:jc w:val="center"/>
        <w:rPr>
          <w:rFonts w:ascii="Times New Roman" w:hAnsi="Times New Roman" w:cs="Times New Roman"/>
        </w:rPr>
      </w:pPr>
      <w:r>
        <w:rPr>
          <w:rFonts w:ascii="Times New Roman" w:hAnsi="Times New Roman" w:cs="Times New Roman"/>
        </w:rPr>
        <w:t>Judith Meece</w:t>
      </w:r>
      <w:r w:rsidR="00CE5AB4" w:rsidRPr="00435AEE">
        <w:rPr>
          <w:rFonts w:ascii="Times New Roman" w:hAnsi="Times New Roman" w:cs="Times New Roman"/>
        </w:rPr>
        <w:t xml:space="preserve"> </w:t>
      </w:r>
      <w:r>
        <w:rPr>
          <w:rFonts w:ascii="Times New Roman" w:hAnsi="Times New Roman" w:cs="Times New Roman"/>
        </w:rPr>
        <w:t>(</w:t>
      </w:r>
      <w:r w:rsidRPr="00B21E75">
        <w:rPr>
          <w:rFonts w:ascii="Times New Roman" w:hAnsi="Times New Roman" w:cs="Times New Roman"/>
        </w:rPr>
        <w:t>UNC Chapel Hill</w:t>
      </w:r>
      <w:r>
        <w:rPr>
          <w:rFonts w:ascii="Times New Roman" w:hAnsi="Times New Roman" w:cs="Times New Roman"/>
        </w:rPr>
        <w:t>, Chair), Martha Cox</w:t>
      </w:r>
      <w:r w:rsidR="00CE5AB4" w:rsidRPr="00435AEE">
        <w:rPr>
          <w:rFonts w:ascii="Times New Roman" w:hAnsi="Times New Roman" w:cs="Times New Roman"/>
        </w:rPr>
        <w:t xml:space="preserve"> </w:t>
      </w:r>
      <w:r>
        <w:rPr>
          <w:rFonts w:ascii="Times New Roman" w:hAnsi="Times New Roman" w:cs="Times New Roman"/>
        </w:rPr>
        <w:t>(</w:t>
      </w:r>
      <w:r w:rsidRPr="00B21E75">
        <w:rPr>
          <w:rFonts w:ascii="Times New Roman" w:hAnsi="Times New Roman" w:cs="Times New Roman"/>
        </w:rPr>
        <w:t>UNC Chapel Hill</w:t>
      </w:r>
      <w:r>
        <w:rPr>
          <w:rFonts w:ascii="Times New Roman" w:hAnsi="Times New Roman" w:cs="Times New Roman"/>
        </w:rPr>
        <w:t>), Beth Kurtz-Costes (</w:t>
      </w:r>
      <w:r w:rsidRPr="00B21E75">
        <w:rPr>
          <w:rFonts w:ascii="Times New Roman" w:hAnsi="Times New Roman" w:cs="Times New Roman"/>
        </w:rPr>
        <w:t>UNC Chapel Hill</w:t>
      </w:r>
      <w:r>
        <w:rPr>
          <w:rFonts w:ascii="Times New Roman" w:hAnsi="Times New Roman" w:cs="Times New Roman"/>
        </w:rPr>
        <w:t>), Lisa Linnenbrink-Garcia</w:t>
      </w:r>
      <w:r w:rsidR="00CE5AB4" w:rsidRPr="00435AEE">
        <w:rPr>
          <w:rFonts w:ascii="Times New Roman" w:hAnsi="Times New Roman" w:cs="Times New Roman"/>
        </w:rPr>
        <w:t xml:space="preserve"> </w:t>
      </w:r>
      <w:r>
        <w:rPr>
          <w:rFonts w:ascii="Times New Roman" w:hAnsi="Times New Roman" w:cs="Times New Roman"/>
        </w:rPr>
        <w:t>(</w:t>
      </w:r>
      <w:r w:rsidR="00CE5AB4" w:rsidRPr="00435AEE">
        <w:rPr>
          <w:rFonts w:ascii="Times New Roman" w:hAnsi="Times New Roman" w:cs="Times New Roman"/>
        </w:rPr>
        <w:t>Duke</w:t>
      </w:r>
      <w:r>
        <w:rPr>
          <w:rFonts w:ascii="Times New Roman" w:hAnsi="Times New Roman" w:cs="Times New Roman"/>
        </w:rPr>
        <w:t xml:space="preserve"> University), Marion O’Brien</w:t>
      </w:r>
      <w:r w:rsidR="00CE5AB4" w:rsidRPr="00435AEE">
        <w:rPr>
          <w:rFonts w:ascii="Times New Roman" w:hAnsi="Times New Roman" w:cs="Times New Roman"/>
        </w:rPr>
        <w:t xml:space="preserve"> </w:t>
      </w:r>
      <w:r>
        <w:rPr>
          <w:rFonts w:ascii="Times New Roman" w:hAnsi="Times New Roman" w:cs="Times New Roman"/>
        </w:rPr>
        <w:t xml:space="preserve">(UNC </w:t>
      </w:r>
      <w:r w:rsidR="00CE5AB4" w:rsidRPr="00435AEE">
        <w:rPr>
          <w:rFonts w:ascii="Times New Roman" w:hAnsi="Times New Roman" w:cs="Times New Roman"/>
        </w:rPr>
        <w:t>Greensboro</w:t>
      </w:r>
      <w:r>
        <w:rPr>
          <w:rFonts w:ascii="Times New Roman" w:hAnsi="Times New Roman" w:cs="Times New Roman"/>
        </w:rPr>
        <w:t>)</w:t>
      </w:r>
    </w:p>
    <w:tbl>
      <w:tblPr>
        <w:tblpPr w:leftFromText="45" w:rightFromText="45" w:vertAnchor="text"/>
        <w:tblW w:w="93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4"/>
        <w:gridCol w:w="2164"/>
        <w:gridCol w:w="2164"/>
        <w:gridCol w:w="3599"/>
      </w:tblGrid>
      <w:tr w:rsidR="00B21E75" w:rsidRPr="008E7C94" w:rsidTr="00294512">
        <w:trPr>
          <w:trHeight w:val="416"/>
        </w:trPr>
        <w:tc>
          <w:tcPr>
            <w:tcW w:w="1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1E75" w:rsidRPr="008E7C94" w:rsidRDefault="00B21E75" w:rsidP="00EE34EE">
            <w:pPr>
              <w:jc w:val="center"/>
              <w:rPr>
                <w:rFonts w:ascii="Times New Roman" w:hAnsi="Times New Roman" w:cs="Times New Roman"/>
                <w:b/>
                <w:u w:val="single"/>
              </w:rPr>
            </w:pPr>
            <w:r w:rsidRPr="008E7C94">
              <w:rPr>
                <w:rFonts w:ascii="Times New Roman" w:hAnsi="Times New Roman" w:cs="Times New Roman"/>
                <w:b/>
                <w:u w:val="single"/>
              </w:rPr>
              <w:t>Date</w:t>
            </w:r>
          </w:p>
        </w:tc>
        <w:tc>
          <w:tcPr>
            <w:tcW w:w="21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1E75" w:rsidRPr="008E7C94" w:rsidRDefault="00B21E75" w:rsidP="00EE34EE">
            <w:pPr>
              <w:jc w:val="center"/>
              <w:rPr>
                <w:rFonts w:ascii="Times New Roman" w:hAnsi="Times New Roman" w:cs="Times New Roman"/>
                <w:b/>
                <w:u w:val="single"/>
              </w:rPr>
            </w:pPr>
            <w:r w:rsidRPr="008E7C94">
              <w:rPr>
                <w:rFonts w:ascii="Times New Roman" w:hAnsi="Times New Roman" w:cs="Times New Roman"/>
                <w:b/>
                <w:u w:val="single"/>
              </w:rPr>
              <w:t>Speaker</w:t>
            </w:r>
          </w:p>
        </w:tc>
        <w:tc>
          <w:tcPr>
            <w:tcW w:w="2164" w:type="dxa"/>
            <w:tcBorders>
              <w:top w:val="outset" w:sz="6" w:space="0" w:color="auto"/>
              <w:left w:val="outset" w:sz="6" w:space="0" w:color="auto"/>
              <w:bottom w:val="outset" w:sz="6" w:space="0" w:color="auto"/>
              <w:right w:val="outset" w:sz="6" w:space="0" w:color="auto"/>
            </w:tcBorders>
          </w:tcPr>
          <w:p w:rsidR="00B21E75" w:rsidRPr="008E7C94" w:rsidRDefault="008E7C94" w:rsidP="00EE34EE">
            <w:pPr>
              <w:jc w:val="center"/>
              <w:rPr>
                <w:rFonts w:ascii="Times New Roman" w:hAnsi="Times New Roman" w:cs="Times New Roman"/>
                <w:b/>
                <w:u w:val="single"/>
              </w:rPr>
            </w:pPr>
            <w:r w:rsidRPr="008E7C94">
              <w:rPr>
                <w:rFonts w:ascii="Times New Roman" w:hAnsi="Times New Roman" w:cs="Times New Roman"/>
                <w:b/>
                <w:u w:val="single"/>
              </w:rPr>
              <w:t>Affiliation</w:t>
            </w:r>
          </w:p>
        </w:tc>
        <w:tc>
          <w:tcPr>
            <w:tcW w:w="35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21E75" w:rsidRPr="008E7C94" w:rsidRDefault="00B21E75" w:rsidP="00EE34EE">
            <w:pPr>
              <w:jc w:val="center"/>
              <w:rPr>
                <w:rFonts w:ascii="Times New Roman" w:hAnsi="Times New Roman" w:cs="Times New Roman"/>
                <w:b/>
                <w:u w:val="single"/>
              </w:rPr>
            </w:pPr>
            <w:r w:rsidRPr="008E7C94">
              <w:rPr>
                <w:rFonts w:ascii="Times New Roman" w:hAnsi="Times New Roman" w:cs="Times New Roman"/>
                <w:b/>
                <w:u w:val="single"/>
              </w:rPr>
              <w:t>Topic</w:t>
            </w:r>
          </w:p>
        </w:tc>
      </w:tr>
      <w:tr w:rsidR="00B21E75" w:rsidRPr="00435AEE" w:rsidTr="00427734">
        <w:trPr>
          <w:trHeight w:val="667"/>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Aug</w:t>
            </w:r>
            <w:r w:rsidR="00E43D64">
              <w:rPr>
                <w:rFonts w:ascii="Times New Roman" w:hAnsi="Times New Roman" w:cs="Times New Roman"/>
              </w:rPr>
              <w:t>ust</w:t>
            </w:r>
            <w:r w:rsidRPr="00435AEE">
              <w:rPr>
                <w:rFonts w:ascii="Times New Roman" w:hAnsi="Times New Roman" w:cs="Times New Roman"/>
              </w:rPr>
              <w:t xml:space="preserve"> 31</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Graduate Class Meets 3:00 – 5:00</w:t>
            </w:r>
          </w:p>
        </w:tc>
        <w:tc>
          <w:tcPr>
            <w:tcW w:w="2164" w:type="dxa"/>
            <w:tcBorders>
              <w:top w:val="outset" w:sz="6" w:space="0" w:color="auto"/>
              <w:left w:val="outset" w:sz="6" w:space="0" w:color="auto"/>
              <w:bottom w:val="outset" w:sz="6" w:space="0" w:color="auto"/>
              <w:right w:val="outset" w:sz="6" w:space="0" w:color="auto"/>
            </w:tcBorders>
          </w:tcPr>
          <w:p w:rsidR="00B21E75" w:rsidRPr="00435AEE" w:rsidRDefault="00B21E75" w:rsidP="00427734">
            <w:pPr>
              <w:rPr>
                <w:rFonts w:ascii="Times New Roman" w:hAnsi="Times New Roman" w:cs="Times New Roman"/>
              </w:rPr>
            </w:pP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E43D64" w:rsidP="00E43D64">
            <w:pPr>
              <w:rPr>
                <w:rFonts w:ascii="Times New Roman" w:hAnsi="Times New Roman" w:cs="Times New Roman"/>
              </w:rPr>
            </w:pPr>
            <w:r>
              <w:rPr>
                <w:rFonts w:ascii="Times New Roman" w:hAnsi="Times New Roman" w:cs="Times New Roman"/>
              </w:rPr>
              <w:t>No 5:00</w:t>
            </w:r>
            <w:r w:rsidR="00B21E75" w:rsidRPr="00435AEE">
              <w:rPr>
                <w:rFonts w:ascii="Times New Roman" w:hAnsi="Times New Roman" w:cs="Times New Roman"/>
              </w:rPr>
              <w:t xml:space="preserve"> – 6:30 Session</w:t>
            </w:r>
          </w:p>
        </w:tc>
      </w:tr>
      <w:tr w:rsidR="00B21E75" w:rsidRPr="00435AEE" w:rsidTr="00427734">
        <w:trPr>
          <w:trHeight w:val="416"/>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Sep</w:t>
            </w:r>
            <w:r w:rsidR="00E43D64">
              <w:rPr>
                <w:rFonts w:ascii="Times New Roman" w:hAnsi="Times New Roman" w:cs="Times New Roman"/>
              </w:rPr>
              <w:t>tember</w:t>
            </w:r>
            <w:r w:rsidRPr="00435AEE">
              <w:rPr>
                <w:rFonts w:ascii="Times New Roman" w:hAnsi="Times New Roman" w:cs="Times New Roman"/>
              </w:rPr>
              <w:t xml:space="preserve"> 7</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E43D64" w:rsidP="00427734">
            <w:pPr>
              <w:rPr>
                <w:rFonts w:ascii="Times New Roman" w:hAnsi="Times New Roman" w:cs="Times New Roman"/>
              </w:rPr>
            </w:pPr>
            <w:r>
              <w:rPr>
                <w:rFonts w:ascii="Times New Roman" w:hAnsi="Times New Roman" w:cs="Times New Roman"/>
              </w:rPr>
              <w:t>No Session</w:t>
            </w:r>
          </w:p>
        </w:tc>
        <w:tc>
          <w:tcPr>
            <w:tcW w:w="2164" w:type="dxa"/>
            <w:tcBorders>
              <w:top w:val="outset" w:sz="6" w:space="0" w:color="auto"/>
              <w:left w:val="outset" w:sz="6" w:space="0" w:color="auto"/>
              <w:bottom w:val="outset" w:sz="6" w:space="0" w:color="auto"/>
              <w:right w:val="outset" w:sz="6" w:space="0" w:color="auto"/>
            </w:tcBorders>
          </w:tcPr>
          <w:p w:rsidR="00B21E75" w:rsidRPr="00435AEE" w:rsidRDefault="00B21E75" w:rsidP="00427734">
            <w:pPr>
              <w:rPr>
                <w:rFonts w:ascii="Times New Roman" w:hAnsi="Times New Roman" w:cs="Times New Roman"/>
              </w:rPr>
            </w:pP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Labor Day</w:t>
            </w:r>
          </w:p>
        </w:tc>
      </w:tr>
      <w:tr w:rsidR="00B21E75" w:rsidRPr="00435AEE" w:rsidTr="00427734">
        <w:trPr>
          <w:trHeight w:val="1715"/>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Sep</w:t>
            </w:r>
            <w:r w:rsidR="00E43D64">
              <w:rPr>
                <w:rFonts w:ascii="Times New Roman" w:hAnsi="Times New Roman" w:cs="Times New Roman"/>
              </w:rPr>
              <w:t>tember</w:t>
            </w:r>
            <w:r w:rsidRPr="00435AEE">
              <w:rPr>
                <w:rFonts w:ascii="Times New Roman" w:hAnsi="Times New Roman" w:cs="Times New Roman"/>
              </w:rPr>
              <w:t xml:space="preserve"> 14</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Panel Discussion</w:t>
            </w:r>
            <w:r w:rsidRPr="00435AEE">
              <w:rPr>
                <w:rFonts w:ascii="Times New Roman" w:hAnsi="Times New Roman" w:cs="Times New Roman"/>
              </w:rPr>
              <w:br/>
              <w:t>(Judith Meece, Beth Kurtz-Costes, Marion O’Brien, Lisa Linnenbrink-Garcia, Dale Schunk)</w:t>
            </w:r>
          </w:p>
        </w:tc>
        <w:tc>
          <w:tcPr>
            <w:tcW w:w="2164" w:type="dxa"/>
            <w:tcBorders>
              <w:top w:val="outset" w:sz="6" w:space="0" w:color="auto"/>
              <w:left w:val="outset" w:sz="6" w:space="0" w:color="auto"/>
              <w:bottom w:val="outset" w:sz="6" w:space="0" w:color="auto"/>
              <w:right w:val="outset" w:sz="6" w:space="0" w:color="auto"/>
            </w:tcBorders>
          </w:tcPr>
          <w:p w:rsidR="00B21E75" w:rsidRPr="00435AEE" w:rsidRDefault="00B21E75" w:rsidP="00427734">
            <w:pPr>
              <w:rPr>
                <w:rFonts w:ascii="Times New Roman" w:hAnsi="Times New Roman" w:cs="Times New Roman"/>
              </w:rPr>
            </w:pP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E43D64" w:rsidP="00427734">
            <w:pPr>
              <w:rPr>
                <w:rFonts w:ascii="Times New Roman" w:hAnsi="Times New Roman" w:cs="Times New Roman"/>
              </w:rPr>
            </w:pPr>
            <w:r>
              <w:rPr>
                <w:rFonts w:ascii="Times New Roman" w:hAnsi="Times New Roman" w:cs="Times New Roman"/>
              </w:rPr>
              <w:t>“</w:t>
            </w:r>
            <w:r w:rsidR="00B21E75" w:rsidRPr="00435AEE">
              <w:rPr>
                <w:rFonts w:ascii="Times New Roman" w:hAnsi="Times New Roman" w:cs="Times New Roman"/>
              </w:rPr>
              <w:t>Theoretical Perspectives on Motivation to Learn</w:t>
            </w:r>
            <w:r>
              <w:rPr>
                <w:rFonts w:ascii="Times New Roman" w:hAnsi="Times New Roman" w:cs="Times New Roman"/>
              </w:rPr>
              <w:t>”</w:t>
            </w:r>
          </w:p>
        </w:tc>
      </w:tr>
      <w:tr w:rsidR="00B21E75" w:rsidRPr="00435AEE" w:rsidTr="00427734">
        <w:trPr>
          <w:trHeight w:val="679"/>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E43D64" w:rsidP="00427734">
            <w:pPr>
              <w:rPr>
                <w:rFonts w:ascii="Times New Roman" w:hAnsi="Times New Roman" w:cs="Times New Roman"/>
              </w:rPr>
            </w:pPr>
            <w:r>
              <w:rPr>
                <w:rFonts w:ascii="Times New Roman" w:hAnsi="Times New Roman" w:cs="Times New Roman"/>
              </w:rPr>
              <w:t>September</w:t>
            </w:r>
            <w:r w:rsidR="00B21E75" w:rsidRPr="00435AEE">
              <w:rPr>
                <w:rFonts w:ascii="Times New Roman" w:hAnsi="Times New Roman" w:cs="Times New Roman"/>
              </w:rPr>
              <w:t xml:space="preserve"> 21</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E43D64">
            <w:pPr>
              <w:rPr>
                <w:rFonts w:ascii="Times New Roman" w:hAnsi="Times New Roman" w:cs="Times New Roman"/>
              </w:rPr>
            </w:pPr>
            <w:r w:rsidRPr="00435AEE">
              <w:rPr>
                <w:rFonts w:ascii="Times New Roman" w:hAnsi="Times New Roman" w:cs="Times New Roman"/>
              </w:rPr>
              <w:t>Eva Pomerantz</w:t>
            </w:r>
            <w:r w:rsidRPr="00435AEE">
              <w:rPr>
                <w:rFonts w:ascii="Times New Roman" w:hAnsi="Times New Roman" w:cs="Times New Roman"/>
              </w:rPr>
              <w:br/>
            </w:r>
          </w:p>
        </w:tc>
        <w:tc>
          <w:tcPr>
            <w:tcW w:w="2164" w:type="dxa"/>
            <w:tcBorders>
              <w:top w:val="outset" w:sz="6" w:space="0" w:color="auto"/>
              <w:left w:val="outset" w:sz="6" w:space="0" w:color="auto"/>
              <w:bottom w:val="outset" w:sz="6" w:space="0" w:color="auto"/>
              <w:right w:val="outset" w:sz="6" w:space="0" w:color="auto"/>
            </w:tcBorders>
          </w:tcPr>
          <w:p w:rsidR="00B21E75" w:rsidRPr="00435AEE" w:rsidRDefault="00E43D64" w:rsidP="00427734">
            <w:pPr>
              <w:rPr>
                <w:rFonts w:ascii="Times New Roman" w:hAnsi="Times New Roman" w:cs="Times New Roman"/>
              </w:rPr>
            </w:pPr>
            <w:r w:rsidRPr="00435AEE">
              <w:rPr>
                <w:rFonts w:ascii="Times New Roman" w:hAnsi="Times New Roman" w:cs="Times New Roman"/>
              </w:rPr>
              <w:t>University of Illinois</w:t>
            </w: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616E83" w:rsidP="00427734">
            <w:pPr>
              <w:rPr>
                <w:rFonts w:ascii="Times New Roman" w:hAnsi="Times New Roman" w:cs="Times New Roman"/>
              </w:rPr>
            </w:pPr>
            <w:r>
              <w:rPr>
                <w:rFonts w:ascii="Times New Roman" w:hAnsi="Times New Roman" w:cs="Times New Roman"/>
              </w:rPr>
              <w:t>“</w:t>
            </w:r>
            <w:r w:rsidR="00B21E75" w:rsidRPr="00435AEE">
              <w:rPr>
                <w:rFonts w:ascii="Times New Roman" w:hAnsi="Times New Roman" w:cs="Times New Roman"/>
              </w:rPr>
              <w:t>Involvement in Children’s Learning: The Case of the United States and China</w:t>
            </w:r>
            <w:r>
              <w:rPr>
                <w:rFonts w:ascii="Times New Roman" w:hAnsi="Times New Roman" w:cs="Times New Roman"/>
              </w:rPr>
              <w:t>”</w:t>
            </w:r>
          </w:p>
        </w:tc>
      </w:tr>
      <w:tr w:rsidR="00B21E75" w:rsidRPr="00435AEE" w:rsidTr="00E43D64">
        <w:trPr>
          <w:trHeight w:val="235"/>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Sep</w:t>
            </w:r>
            <w:r w:rsidR="00E43D64">
              <w:rPr>
                <w:rFonts w:ascii="Times New Roman" w:hAnsi="Times New Roman" w:cs="Times New Roman"/>
              </w:rPr>
              <w:t>tember</w:t>
            </w:r>
            <w:r w:rsidRPr="00435AEE">
              <w:rPr>
                <w:rFonts w:ascii="Times New Roman" w:hAnsi="Times New Roman" w:cs="Times New Roman"/>
              </w:rPr>
              <w:t xml:space="preserve"> 28</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E43D64">
            <w:pPr>
              <w:rPr>
                <w:rFonts w:ascii="Times New Roman" w:hAnsi="Times New Roman" w:cs="Times New Roman"/>
              </w:rPr>
            </w:pPr>
            <w:r w:rsidRPr="00435AEE">
              <w:rPr>
                <w:rFonts w:ascii="Times New Roman" w:hAnsi="Times New Roman" w:cs="Times New Roman"/>
              </w:rPr>
              <w:t>N</w:t>
            </w:r>
            <w:r w:rsidR="00E43D64">
              <w:rPr>
                <w:rFonts w:ascii="Times New Roman" w:hAnsi="Times New Roman" w:cs="Times New Roman"/>
              </w:rPr>
              <w:t>o Session</w:t>
            </w:r>
          </w:p>
        </w:tc>
        <w:tc>
          <w:tcPr>
            <w:tcW w:w="2164" w:type="dxa"/>
            <w:tcBorders>
              <w:top w:val="outset" w:sz="6" w:space="0" w:color="auto"/>
              <w:left w:val="outset" w:sz="6" w:space="0" w:color="auto"/>
              <w:bottom w:val="outset" w:sz="6" w:space="0" w:color="auto"/>
              <w:right w:val="outset" w:sz="6" w:space="0" w:color="auto"/>
            </w:tcBorders>
          </w:tcPr>
          <w:p w:rsidR="00B21E75" w:rsidRPr="00435AEE" w:rsidRDefault="00B21E75" w:rsidP="00427734">
            <w:pPr>
              <w:rPr>
                <w:rFonts w:ascii="Times New Roman" w:hAnsi="Times New Roman" w:cs="Times New Roman"/>
              </w:rPr>
            </w:pP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E43D64" w:rsidP="00427734">
            <w:pPr>
              <w:rPr>
                <w:rFonts w:ascii="Times New Roman" w:hAnsi="Times New Roman" w:cs="Times New Roman"/>
              </w:rPr>
            </w:pPr>
            <w:r>
              <w:rPr>
                <w:rFonts w:ascii="Times New Roman" w:hAnsi="Times New Roman" w:cs="Times New Roman"/>
              </w:rPr>
              <w:t>Yom</w:t>
            </w:r>
            <w:r w:rsidR="00B21E75" w:rsidRPr="00435AEE">
              <w:rPr>
                <w:rFonts w:ascii="Times New Roman" w:hAnsi="Times New Roman" w:cs="Times New Roman"/>
              </w:rPr>
              <w:t xml:space="preserve"> Kippur</w:t>
            </w:r>
          </w:p>
        </w:tc>
      </w:tr>
      <w:tr w:rsidR="00B21E75" w:rsidRPr="00435AEE" w:rsidTr="00427734">
        <w:trPr>
          <w:trHeight w:val="941"/>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Oct</w:t>
            </w:r>
            <w:r w:rsidR="00E43D64">
              <w:rPr>
                <w:rFonts w:ascii="Times New Roman" w:hAnsi="Times New Roman" w:cs="Times New Roman"/>
              </w:rPr>
              <w:t>ober</w:t>
            </w:r>
            <w:r w:rsidRPr="00435AEE">
              <w:rPr>
                <w:rFonts w:ascii="Times New Roman" w:hAnsi="Times New Roman" w:cs="Times New Roman"/>
              </w:rPr>
              <w:t xml:space="preserve"> 5</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E43D64">
            <w:pPr>
              <w:rPr>
                <w:rFonts w:ascii="Times New Roman" w:hAnsi="Times New Roman" w:cs="Times New Roman"/>
              </w:rPr>
            </w:pPr>
            <w:r w:rsidRPr="00435AEE">
              <w:rPr>
                <w:rFonts w:ascii="Times New Roman" w:hAnsi="Times New Roman" w:cs="Times New Roman"/>
              </w:rPr>
              <w:t>Bob Pianta</w:t>
            </w:r>
            <w:r w:rsidRPr="00435AEE">
              <w:rPr>
                <w:rFonts w:ascii="Times New Roman" w:hAnsi="Times New Roman" w:cs="Times New Roman"/>
              </w:rPr>
              <w:br/>
            </w:r>
          </w:p>
        </w:tc>
        <w:tc>
          <w:tcPr>
            <w:tcW w:w="2164" w:type="dxa"/>
            <w:tcBorders>
              <w:top w:val="outset" w:sz="6" w:space="0" w:color="auto"/>
              <w:left w:val="outset" w:sz="6" w:space="0" w:color="auto"/>
              <w:bottom w:val="outset" w:sz="6" w:space="0" w:color="auto"/>
              <w:right w:val="outset" w:sz="6" w:space="0" w:color="auto"/>
            </w:tcBorders>
          </w:tcPr>
          <w:p w:rsidR="00B21E75" w:rsidRPr="00435AEE" w:rsidRDefault="00E43D64" w:rsidP="00427734">
            <w:pPr>
              <w:rPr>
                <w:rFonts w:ascii="Times New Roman" w:hAnsi="Times New Roman" w:cs="Times New Roman"/>
              </w:rPr>
            </w:pPr>
            <w:r w:rsidRPr="00435AEE">
              <w:rPr>
                <w:rFonts w:ascii="Times New Roman" w:hAnsi="Times New Roman" w:cs="Times New Roman"/>
              </w:rPr>
              <w:t>University of Virginia</w:t>
            </w: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616E83" w:rsidP="00427734">
            <w:pPr>
              <w:rPr>
                <w:rFonts w:ascii="Times New Roman" w:hAnsi="Times New Roman" w:cs="Times New Roman"/>
              </w:rPr>
            </w:pPr>
            <w:r>
              <w:rPr>
                <w:rFonts w:ascii="Times New Roman" w:hAnsi="Times New Roman" w:cs="Times New Roman"/>
              </w:rPr>
              <w:t>“</w:t>
            </w:r>
            <w:r w:rsidR="00B21E75" w:rsidRPr="00435AEE">
              <w:rPr>
                <w:rFonts w:ascii="Times New Roman" w:hAnsi="Times New Roman" w:cs="Times New Roman"/>
              </w:rPr>
              <w:t>Improving the impacts of classrooms: Professional development and classroom observation</w:t>
            </w:r>
            <w:r>
              <w:rPr>
                <w:rFonts w:ascii="Times New Roman" w:hAnsi="Times New Roman" w:cs="Times New Roman"/>
              </w:rPr>
              <w:t>”</w:t>
            </w:r>
          </w:p>
        </w:tc>
      </w:tr>
      <w:tr w:rsidR="00B21E75" w:rsidRPr="00435AEE" w:rsidTr="00427734">
        <w:trPr>
          <w:trHeight w:val="929"/>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Oct</w:t>
            </w:r>
            <w:r w:rsidR="00E43D64">
              <w:rPr>
                <w:rFonts w:ascii="Times New Roman" w:hAnsi="Times New Roman" w:cs="Times New Roman"/>
              </w:rPr>
              <w:t>ober</w:t>
            </w:r>
            <w:r w:rsidRPr="00435AEE">
              <w:rPr>
                <w:rFonts w:ascii="Times New Roman" w:hAnsi="Times New Roman" w:cs="Times New Roman"/>
              </w:rPr>
              <w:t xml:space="preserve"> 12</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E43D64">
            <w:pPr>
              <w:rPr>
                <w:rFonts w:ascii="Times New Roman" w:hAnsi="Times New Roman" w:cs="Times New Roman"/>
              </w:rPr>
            </w:pPr>
            <w:r w:rsidRPr="00435AEE">
              <w:rPr>
                <w:rFonts w:ascii="Times New Roman" w:hAnsi="Times New Roman" w:cs="Times New Roman"/>
              </w:rPr>
              <w:t>Kathryn Wentzel</w:t>
            </w:r>
            <w:r w:rsidRPr="00435AEE">
              <w:rPr>
                <w:rFonts w:ascii="Times New Roman" w:hAnsi="Times New Roman" w:cs="Times New Roman"/>
              </w:rPr>
              <w:br/>
            </w:r>
          </w:p>
        </w:tc>
        <w:tc>
          <w:tcPr>
            <w:tcW w:w="2164" w:type="dxa"/>
            <w:tcBorders>
              <w:top w:val="outset" w:sz="6" w:space="0" w:color="auto"/>
              <w:left w:val="outset" w:sz="6" w:space="0" w:color="auto"/>
              <w:bottom w:val="outset" w:sz="6" w:space="0" w:color="auto"/>
              <w:right w:val="outset" w:sz="6" w:space="0" w:color="auto"/>
            </w:tcBorders>
          </w:tcPr>
          <w:p w:rsidR="00B21E75" w:rsidRPr="00435AEE" w:rsidRDefault="00E43D64" w:rsidP="00427734">
            <w:pPr>
              <w:rPr>
                <w:rFonts w:ascii="Times New Roman" w:hAnsi="Times New Roman" w:cs="Times New Roman"/>
              </w:rPr>
            </w:pPr>
            <w:r w:rsidRPr="00435AEE">
              <w:rPr>
                <w:rFonts w:ascii="Times New Roman" w:hAnsi="Times New Roman" w:cs="Times New Roman"/>
              </w:rPr>
              <w:t>University of Maryland</w:t>
            </w: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616E83" w:rsidP="00427734">
            <w:pPr>
              <w:rPr>
                <w:rFonts w:ascii="Times New Roman" w:hAnsi="Times New Roman" w:cs="Times New Roman"/>
              </w:rPr>
            </w:pPr>
            <w:r>
              <w:rPr>
                <w:rFonts w:ascii="Times New Roman" w:hAnsi="Times New Roman" w:cs="Times New Roman"/>
              </w:rPr>
              <w:t>“</w:t>
            </w:r>
            <w:r w:rsidR="00B21E75" w:rsidRPr="00435AEE">
              <w:rPr>
                <w:rFonts w:ascii="Times New Roman" w:hAnsi="Times New Roman" w:cs="Times New Roman"/>
              </w:rPr>
              <w:t>Understanding School Success of Young Adolescents: The Role of Self-Processes and Social Supports</w:t>
            </w:r>
            <w:r>
              <w:rPr>
                <w:rFonts w:ascii="Times New Roman" w:hAnsi="Times New Roman" w:cs="Times New Roman"/>
              </w:rPr>
              <w:t>”</w:t>
            </w:r>
          </w:p>
        </w:tc>
      </w:tr>
      <w:tr w:rsidR="00B21E75" w:rsidRPr="00435AEE" w:rsidTr="00E43D64">
        <w:trPr>
          <w:trHeight w:val="325"/>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Oct</w:t>
            </w:r>
            <w:r w:rsidR="00E43D64">
              <w:rPr>
                <w:rFonts w:ascii="Times New Roman" w:hAnsi="Times New Roman" w:cs="Times New Roman"/>
              </w:rPr>
              <w:t>ober</w:t>
            </w:r>
            <w:r w:rsidRPr="00435AEE">
              <w:rPr>
                <w:rFonts w:ascii="Times New Roman" w:hAnsi="Times New Roman" w:cs="Times New Roman"/>
              </w:rPr>
              <w:t xml:space="preserve"> 19</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E43D64" w:rsidP="00E43D64">
            <w:pPr>
              <w:rPr>
                <w:rFonts w:ascii="Times New Roman" w:hAnsi="Times New Roman" w:cs="Times New Roman"/>
              </w:rPr>
            </w:pPr>
            <w:r>
              <w:rPr>
                <w:rFonts w:ascii="Times New Roman" w:hAnsi="Times New Roman" w:cs="Times New Roman"/>
              </w:rPr>
              <w:t>Ann Renninger</w:t>
            </w:r>
          </w:p>
        </w:tc>
        <w:tc>
          <w:tcPr>
            <w:tcW w:w="2164" w:type="dxa"/>
            <w:tcBorders>
              <w:top w:val="outset" w:sz="6" w:space="0" w:color="auto"/>
              <w:left w:val="outset" w:sz="6" w:space="0" w:color="auto"/>
              <w:bottom w:val="outset" w:sz="6" w:space="0" w:color="auto"/>
              <w:right w:val="outset" w:sz="6" w:space="0" w:color="auto"/>
            </w:tcBorders>
          </w:tcPr>
          <w:p w:rsidR="00B21E75" w:rsidRPr="00435AEE" w:rsidRDefault="00E43D64" w:rsidP="00427734">
            <w:pPr>
              <w:rPr>
                <w:rFonts w:ascii="Times New Roman" w:hAnsi="Times New Roman" w:cs="Times New Roman"/>
              </w:rPr>
            </w:pPr>
            <w:r w:rsidRPr="00435AEE">
              <w:rPr>
                <w:rFonts w:ascii="Times New Roman" w:hAnsi="Times New Roman" w:cs="Times New Roman"/>
              </w:rPr>
              <w:t>Swarthmore</w:t>
            </w: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616E83" w:rsidP="00427734">
            <w:pPr>
              <w:rPr>
                <w:rFonts w:ascii="Times New Roman" w:hAnsi="Times New Roman" w:cs="Times New Roman"/>
              </w:rPr>
            </w:pPr>
            <w:r>
              <w:rPr>
                <w:rFonts w:ascii="Times New Roman" w:hAnsi="Times New Roman" w:cs="Times New Roman"/>
              </w:rPr>
              <w:t>“</w:t>
            </w:r>
            <w:r w:rsidR="00B21E75" w:rsidRPr="00435AEE">
              <w:rPr>
                <w:rFonts w:ascii="Times New Roman" w:hAnsi="Times New Roman" w:cs="Times New Roman"/>
              </w:rPr>
              <w:t>Interest and Learning</w:t>
            </w:r>
            <w:r>
              <w:rPr>
                <w:rFonts w:ascii="Times New Roman" w:hAnsi="Times New Roman" w:cs="Times New Roman"/>
              </w:rPr>
              <w:t>”</w:t>
            </w:r>
          </w:p>
        </w:tc>
      </w:tr>
      <w:tr w:rsidR="00B21E75" w:rsidRPr="00435AEE" w:rsidTr="00427734">
        <w:trPr>
          <w:trHeight w:val="667"/>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Oct</w:t>
            </w:r>
            <w:r w:rsidR="00E43D64">
              <w:rPr>
                <w:rFonts w:ascii="Times New Roman" w:hAnsi="Times New Roman" w:cs="Times New Roman"/>
              </w:rPr>
              <w:t>ober</w:t>
            </w:r>
            <w:r w:rsidRPr="00435AEE">
              <w:rPr>
                <w:rFonts w:ascii="Times New Roman" w:hAnsi="Times New Roman" w:cs="Times New Roman"/>
              </w:rPr>
              <w:t xml:space="preserve"> 26</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E43D64">
            <w:pPr>
              <w:rPr>
                <w:rFonts w:ascii="Times New Roman" w:hAnsi="Times New Roman" w:cs="Times New Roman"/>
              </w:rPr>
            </w:pPr>
            <w:r w:rsidRPr="00435AEE">
              <w:rPr>
                <w:rFonts w:ascii="Times New Roman" w:hAnsi="Times New Roman" w:cs="Times New Roman"/>
              </w:rPr>
              <w:t>Jacque Eccles</w:t>
            </w:r>
            <w:r w:rsidRPr="00435AEE">
              <w:rPr>
                <w:rFonts w:ascii="Times New Roman" w:hAnsi="Times New Roman" w:cs="Times New Roman"/>
              </w:rPr>
              <w:br/>
            </w:r>
          </w:p>
        </w:tc>
        <w:tc>
          <w:tcPr>
            <w:tcW w:w="2164" w:type="dxa"/>
            <w:tcBorders>
              <w:top w:val="outset" w:sz="6" w:space="0" w:color="auto"/>
              <w:left w:val="outset" w:sz="6" w:space="0" w:color="auto"/>
              <w:bottom w:val="outset" w:sz="6" w:space="0" w:color="auto"/>
              <w:right w:val="outset" w:sz="6" w:space="0" w:color="auto"/>
            </w:tcBorders>
          </w:tcPr>
          <w:p w:rsidR="00B21E75" w:rsidRPr="00435AEE" w:rsidRDefault="00E43D64" w:rsidP="00427734">
            <w:pPr>
              <w:rPr>
                <w:rFonts w:ascii="Times New Roman" w:hAnsi="Times New Roman" w:cs="Times New Roman"/>
              </w:rPr>
            </w:pPr>
            <w:r w:rsidRPr="00435AEE">
              <w:rPr>
                <w:rFonts w:ascii="Times New Roman" w:hAnsi="Times New Roman" w:cs="Times New Roman"/>
              </w:rPr>
              <w:t>University of Michigan</w:t>
            </w: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616E83" w:rsidP="00427734">
            <w:pPr>
              <w:rPr>
                <w:rFonts w:ascii="Times New Roman" w:hAnsi="Times New Roman" w:cs="Times New Roman"/>
              </w:rPr>
            </w:pPr>
            <w:r>
              <w:rPr>
                <w:rFonts w:ascii="Times New Roman" w:hAnsi="Times New Roman" w:cs="Times New Roman"/>
              </w:rPr>
              <w:t>“</w:t>
            </w:r>
            <w:r w:rsidR="00B21E75" w:rsidRPr="00435AEE">
              <w:rPr>
                <w:rFonts w:ascii="Times New Roman" w:hAnsi="Times New Roman" w:cs="Times New Roman"/>
              </w:rPr>
              <w:t>Stage Environment Fit: How should we think about a developmentally appropriate sequence of educational experiences for 10-20 year old?</w:t>
            </w:r>
            <w:r>
              <w:rPr>
                <w:rFonts w:ascii="Times New Roman" w:hAnsi="Times New Roman" w:cs="Times New Roman"/>
              </w:rPr>
              <w:t>”</w:t>
            </w:r>
          </w:p>
        </w:tc>
      </w:tr>
      <w:tr w:rsidR="00B21E75" w:rsidRPr="00435AEE" w:rsidTr="00427734">
        <w:trPr>
          <w:trHeight w:val="1454"/>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Nov</w:t>
            </w:r>
            <w:r w:rsidR="00E43D64">
              <w:rPr>
                <w:rFonts w:ascii="Times New Roman" w:hAnsi="Times New Roman" w:cs="Times New Roman"/>
              </w:rPr>
              <w:t>ember</w:t>
            </w:r>
            <w:r w:rsidRPr="00435AEE">
              <w:rPr>
                <w:rFonts w:ascii="Times New Roman" w:hAnsi="Times New Roman" w:cs="Times New Roman"/>
              </w:rPr>
              <w:t xml:space="preserve"> 2</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E43D64" w:rsidRDefault="00E43D64" w:rsidP="00427734">
            <w:pPr>
              <w:rPr>
                <w:rFonts w:ascii="Times New Roman" w:hAnsi="Times New Roman" w:cs="Times New Roman"/>
              </w:rPr>
            </w:pPr>
            <w:r>
              <w:rPr>
                <w:rFonts w:ascii="Times New Roman" w:hAnsi="Times New Roman" w:cs="Times New Roman"/>
              </w:rPr>
              <w:t>Judith Meece</w:t>
            </w:r>
          </w:p>
          <w:p w:rsidR="00B21E75" w:rsidRPr="00435AEE" w:rsidRDefault="00B21E75" w:rsidP="00E43D64">
            <w:pPr>
              <w:rPr>
                <w:rFonts w:ascii="Times New Roman" w:hAnsi="Times New Roman" w:cs="Times New Roman"/>
              </w:rPr>
            </w:pPr>
            <w:r w:rsidRPr="00435AEE">
              <w:rPr>
                <w:rFonts w:ascii="Times New Roman" w:hAnsi="Times New Roman" w:cs="Times New Roman"/>
              </w:rPr>
              <w:t>Beth Kurtz-Costes</w:t>
            </w:r>
            <w:r w:rsidRPr="00435AEE">
              <w:rPr>
                <w:rFonts w:ascii="Times New Roman" w:hAnsi="Times New Roman" w:cs="Times New Roman"/>
              </w:rPr>
              <w:br/>
            </w:r>
          </w:p>
        </w:tc>
        <w:tc>
          <w:tcPr>
            <w:tcW w:w="2164" w:type="dxa"/>
            <w:tcBorders>
              <w:top w:val="outset" w:sz="6" w:space="0" w:color="auto"/>
              <w:left w:val="outset" w:sz="6" w:space="0" w:color="auto"/>
              <w:bottom w:val="outset" w:sz="6" w:space="0" w:color="auto"/>
              <w:right w:val="outset" w:sz="6" w:space="0" w:color="auto"/>
            </w:tcBorders>
          </w:tcPr>
          <w:p w:rsidR="00B21E75" w:rsidRDefault="00E43D64" w:rsidP="00427734">
            <w:pPr>
              <w:rPr>
                <w:rFonts w:ascii="Times New Roman" w:hAnsi="Times New Roman" w:cs="Times New Roman"/>
              </w:rPr>
            </w:pPr>
            <w:r w:rsidRPr="00E43D64">
              <w:rPr>
                <w:rFonts w:ascii="Times New Roman" w:hAnsi="Times New Roman" w:cs="Times New Roman"/>
              </w:rPr>
              <w:t>UNC Chapel Hill</w:t>
            </w:r>
          </w:p>
          <w:p w:rsidR="00E43D64" w:rsidRPr="00435AEE" w:rsidRDefault="00E43D64" w:rsidP="00427734">
            <w:pPr>
              <w:rPr>
                <w:rFonts w:ascii="Times New Roman" w:hAnsi="Times New Roman" w:cs="Times New Roman"/>
              </w:rPr>
            </w:pPr>
            <w:r w:rsidRPr="00E43D64">
              <w:rPr>
                <w:rFonts w:ascii="Times New Roman" w:hAnsi="Times New Roman" w:cs="Times New Roman"/>
              </w:rPr>
              <w:t>UNC Chapel Hill</w:t>
            </w: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616E83" w:rsidP="00427734">
            <w:pPr>
              <w:rPr>
                <w:rFonts w:ascii="Times New Roman" w:hAnsi="Times New Roman" w:cs="Times New Roman"/>
              </w:rPr>
            </w:pPr>
            <w:r>
              <w:rPr>
                <w:rFonts w:ascii="Times New Roman" w:hAnsi="Times New Roman" w:cs="Times New Roman"/>
              </w:rPr>
              <w:t>“</w:t>
            </w:r>
            <w:r w:rsidR="00B21E75" w:rsidRPr="00435AEE">
              <w:rPr>
                <w:rFonts w:ascii="Times New Roman" w:hAnsi="Times New Roman" w:cs="Times New Roman"/>
              </w:rPr>
              <w:t>Theoretical Perspectives on Gender and Motivation Stereotypes about Gender and Race Differences in Aca</w:t>
            </w:r>
            <w:r w:rsidR="006B611A">
              <w:rPr>
                <w:rFonts w:ascii="Times New Roman" w:hAnsi="Times New Roman" w:cs="Times New Roman"/>
              </w:rPr>
              <w:t xml:space="preserve">demic Abilities: The Nexus of </w:t>
            </w:r>
            <w:r w:rsidR="00B21E75" w:rsidRPr="00435AEE">
              <w:rPr>
                <w:rFonts w:ascii="Times New Roman" w:hAnsi="Times New Roman" w:cs="Times New Roman"/>
              </w:rPr>
              <w:t>Identity and Motivation</w:t>
            </w:r>
            <w:r>
              <w:rPr>
                <w:rFonts w:ascii="Times New Roman" w:hAnsi="Times New Roman" w:cs="Times New Roman"/>
              </w:rPr>
              <w:t>”</w:t>
            </w:r>
          </w:p>
        </w:tc>
      </w:tr>
      <w:tr w:rsidR="00B21E75" w:rsidRPr="00435AEE" w:rsidTr="00427734">
        <w:trPr>
          <w:trHeight w:val="1191"/>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Nov</w:t>
            </w:r>
            <w:r w:rsidR="00E43D64">
              <w:rPr>
                <w:rFonts w:ascii="Times New Roman" w:hAnsi="Times New Roman" w:cs="Times New Roman"/>
              </w:rPr>
              <w:t>ember</w:t>
            </w:r>
            <w:r w:rsidRPr="00435AEE">
              <w:rPr>
                <w:rFonts w:ascii="Times New Roman" w:hAnsi="Times New Roman" w:cs="Times New Roman"/>
              </w:rPr>
              <w:t xml:space="preserve"> 9</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6B611A">
            <w:pPr>
              <w:rPr>
                <w:rFonts w:ascii="Times New Roman" w:hAnsi="Times New Roman" w:cs="Times New Roman"/>
              </w:rPr>
            </w:pPr>
            <w:r w:rsidRPr="00435AEE">
              <w:rPr>
                <w:rFonts w:ascii="Times New Roman" w:hAnsi="Times New Roman" w:cs="Times New Roman"/>
              </w:rPr>
              <w:t>Roslyn </w:t>
            </w:r>
            <w:r w:rsidR="006B611A">
              <w:rPr>
                <w:rFonts w:ascii="Times New Roman" w:hAnsi="Times New Roman" w:cs="Times New Roman"/>
              </w:rPr>
              <w:t>Mickelson</w:t>
            </w:r>
          </w:p>
        </w:tc>
        <w:tc>
          <w:tcPr>
            <w:tcW w:w="2164" w:type="dxa"/>
            <w:tcBorders>
              <w:top w:val="outset" w:sz="6" w:space="0" w:color="auto"/>
              <w:left w:val="outset" w:sz="6" w:space="0" w:color="auto"/>
              <w:bottom w:val="outset" w:sz="6" w:space="0" w:color="auto"/>
              <w:right w:val="outset" w:sz="6" w:space="0" w:color="auto"/>
            </w:tcBorders>
          </w:tcPr>
          <w:p w:rsidR="00B21E75" w:rsidRPr="00435AEE" w:rsidRDefault="006B611A" w:rsidP="00427734">
            <w:pPr>
              <w:rPr>
                <w:rFonts w:ascii="Times New Roman" w:hAnsi="Times New Roman" w:cs="Times New Roman"/>
              </w:rPr>
            </w:pPr>
            <w:r>
              <w:rPr>
                <w:rFonts w:ascii="Times New Roman" w:hAnsi="Times New Roman" w:cs="Times New Roman"/>
              </w:rPr>
              <w:t>UNC</w:t>
            </w:r>
            <w:r w:rsidRPr="00435AEE">
              <w:rPr>
                <w:rFonts w:ascii="Times New Roman" w:hAnsi="Times New Roman" w:cs="Times New Roman"/>
              </w:rPr>
              <w:t xml:space="preserve"> Charlotte</w:t>
            </w: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616E83" w:rsidP="00427734">
            <w:pPr>
              <w:rPr>
                <w:rFonts w:ascii="Times New Roman" w:hAnsi="Times New Roman" w:cs="Times New Roman"/>
              </w:rPr>
            </w:pPr>
            <w:r>
              <w:rPr>
                <w:rFonts w:ascii="Times New Roman" w:hAnsi="Times New Roman" w:cs="Times New Roman"/>
              </w:rPr>
              <w:t>“</w:t>
            </w:r>
            <w:r w:rsidR="00B21E75" w:rsidRPr="00435AEE">
              <w:rPr>
                <w:rFonts w:ascii="Times New Roman" w:hAnsi="Times New Roman" w:cs="Times New Roman"/>
              </w:rPr>
              <w:t>Overcoming Racial Gaps in High School Mathematics and Sc</w:t>
            </w:r>
            <w:r w:rsidR="006B611A">
              <w:rPr>
                <w:rFonts w:ascii="Times New Roman" w:hAnsi="Times New Roman" w:cs="Times New Roman"/>
              </w:rPr>
              <w:t xml:space="preserve">ience: Lessons Learned from a </w:t>
            </w:r>
            <w:r w:rsidR="00B21E75" w:rsidRPr="00435AEE">
              <w:rPr>
                <w:rFonts w:ascii="Times New Roman" w:hAnsi="Times New Roman" w:cs="Times New Roman"/>
              </w:rPr>
              <w:t>Community-Based Approach</w:t>
            </w:r>
            <w:r>
              <w:rPr>
                <w:rFonts w:ascii="Times New Roman" w:hAnsi="Times New Roman" w:cs="Times New Roman"/>
              </w:rPr>
              <w:t>”</w:t>
            </w:r>
          </w:p>
        </w:tc>
      </w:tr>
      <w:tr w:rsidR="00B21E75" w:rsidRPr="00435AEE" w:rsidTr="006B611A">
        <w:trPr>
          <w:trHeight w:val="1047"/>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Nov</w:t>
            </w:r>
            <w:r w:rsidR="00E43D64">
              <w:rPr>
                <w:rFonts w:ascii="Times New Roman" w:hAnsi="Times New Roman" w:cs="Times New Roman"/>
              </w:rPr>
              <w:t>ember</w:t>
            </w:r>
            <w:r w:rsidRPr="00435AEE">
              <w:rPr>
                <w:rFonts w:ascii="Times New Roman" w:hAnsi="Times New Roman" w:cs="Times New Roman"/>
              </w:rPr>
              <w:t xml:space="preserve"> 16</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6B611A" w:rsidP="006B611A">
            <w:pPr>
              <w:rPr>
                <w:rFonts w:ascii="Times New Roman" w:hAnsi="Times New Roman" w:cs="Times New Roman"/>
              </w:rPr>
            </w:pPr>
            <w:r>
              <w:rPr>
                <w:rFonts w:ascii="Times New Roman" w:hAnsi="Times New Roman" w:cs="Times New Roman"/>
              </w:rPr>
              <w:t>Jim Connell</w:t>
            </w:r>
          </w:p>
        </w:tc>
        <w:tc>
          <w:tcPr>
            <w:tcW w:w="2164" w:type="dxa"/>
            <w:tcBorders>
              <w:top w:val="outset" w:sz="6" w:space="0" w:color="auto"/>
              <w:left w:val="outset" w:sz="6" w:space="0" w:color="auto"/>
              <w:bottom w:val="outset" w:sz="6" w:space="0" w:color="auto"/>
              <w:right w:val="outset" w:sz="6" w:space="0" w:color="auto"/>
            </w:tcBorders>
          </w:tcPr>
          <w:p w:rsidR="00B21E75" w:rsidRPr="00435AEE" w:rsidRDefault="006B611A" w:rsidP="00427734">
            <w:pPr>
              <w:rPr>
                <w:rFonts w:ascii="Times New Roman" w:hAnsi="Times New Roman" w:cs="Times New Roman"/>
              </w:rPr>
            </w:pPr>
            <w:r w:rsidRPr="00435AEE">
              <w:rPr>
                <w:rFonts w:ascii="Times New Roman" w:hAnsi="Times New Roman" w:cs="Times New Roman"/>
              </w:rPr>
              <w:t>Institute for Research and Reform in Education (Philadelphia, PA)</w:t>
            </w: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616E83" w:rsidP="00427734">
            <w:pPr>
              <w:rPr>
                <w:rFonts w:ascii="Times New Roman" w:hAnsi="Times New Roman" w:cs="Times New Roman"/>
              </w:rPr>
            </w:pPr>
            <w:r>
              <w:rPr>
                <w:rFonts w:ascii="Times New Roman" w:hAnsi="Times New Roman" w:cs="Times New Roman"/>
              </w:rPr>
              <w:t>“</w:t>
            </w:r>
            <w:r w:rsidR="00B21E75" w:rsidRPr="00435AEE">
              <w:rPr>
                <w:rFonts w:ascii="Times New Roman" w:hAnsi="Times New Roman" w:cs="Times New Roman"/>
              </w:rPr>
              <w:t>First Things First: From Theory to Action and Back</w:t>
            </w:r>
            <w:r>
              <w:rPr>
                <w:rFonts w:ascii="Times New Roman" w:hAnsi="Times New Roman" w:cs="Times New Roman"/>
              </w:rPr>
              <w:t>”</w:t>
            </w:r>
          </w:p>
        </w:tc>
      </w:tr>
      <w:tr w:rsidR="00B21E75" w:rsidRPr="00435AEE" w:rsidTr="006B611A">
        <w:trPr>
          <w:trHeight w:val="867"/>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Nov</w:t>
            </w:r>
            <w:r w:rsidR="00E43D64">
              <w:rPr>
                <w:rFonts w:ascii="Times New Roman" w:hAnsi="Times New Roman" w:cs="Times New Roman"/>
              </w:rPr>
              <w:t>ember</w:t>
            </w:r>
            <w:r w:rsidRPr="00435AEE">
              <w:rPr>
                <w:rFonts w:ascii="Times New Roman" w:hAnsi="Times New Roman" w:cs="Times New Roman"/>
              </w:rPr>
              <w:t xml:space="preserve"> 23</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6B611A" w:rsidRDefault="006B611A" w:rsidP="006B611A">
            <w:pPr>
              <w:rPr>
                <w:rFonts w:ascii="Times New Roman" w:hAnsi="Times New Roman" w:cs="Times New Roman"/>
              </w:rPr>
            </w:pPr>
            <w:r>
              <w:rPr>
                <w:rFonts w:ascii="Times New Roman" w:hAnsi="Times New Roman" w:cs="Times New Roman"/>
              </w:rPr>
              <w:t>Lisa Linnenbrink-Garcia</w:t>
            </w:r>
          </w:p>
          <w:p w:rsidR="00B21E75" w:rsidRPr="00435AEE" w:rsidRDefault="006B611A" w:rsidP="006B611A">
            <w:pPr>
              <w:rPr>
                <w:rFonts w:ascii="Times New Roman" w:hAnsi="Times New Roman" w:cs="Times New Roman"/>
              </w:rPr>
            </w:pPr>
            <w:r>
              <w:rPr>
                <w:rFonts w:ascii="Times New Roman" w:hAnsi="Times New Roman" w:cs="Times New Roman"/>
              </w:rPr>
              <w:t>Heather Davis</w:t>
            </w:r>
          </w:p>
        </w:tc>
        <w:tc>
          <w:tcPr>
            <w:tcW w:w="2164" w:type="dxa"/>
            <w:tcBorders>
              <w:top w:val="outset" w:sz="6" w:space="0" w:color="auto"/>
              <w:left w:val="outset" w:sz="6" w:space="0" w:color="auto"/>
              <w:bottom w:val="outset" w:sz="6" w:space="0" w:color="auto"/>
              <w:right w:val="outset" w:sz="6" w:space="0" w:color="auto"/>
            </w:tcBorders>
          </w:tcPr>
          <w:p w:rsidR="00B21E75" w:rsidRDefault="006B611A" w:rsidP="00427734">
            <w:pPr>
              <w:rPr>
                <w:rFonts w:ascii="Times New Roman" w:hAnsi="Times New Roman" w:cs="Times New Roman"/>
              </w:rPr>
            </w:pPr>
            <w:r w:rsidRPr="00435AEE">
              <w:rPr>
                <w:rFonts w:ascii="Times New Roman" w:hAnsi="Times New Roman" w:cs="Times New Roman"/>
              </w:rPr>
              <w:t>Duke University</w:t>
            </w:r>
          </w:p>
          <w:p w:rsidR="006B611A" w:rsidRPr="00435AEE" w:rsidRDefault="006B611A" w:rsidP="00427734">
            <w:pPr>
              <w:rPr>
                <w:rFonts w:ascii="Times New Roman" w:hAnsi="Times New Roman" w:cs="Times New Roman"/>
              </w:rPr>
            </w:pPr>
            <w:r w:rsidRPr="00435AEE">
              <w:rPr>
                <w:rFonts w:ascii="Times New Roman" w:hAnsi="Times New Roman" w:cs="Times New Roman"/>
              </w:rPr>
              <w:t>NC State University</w:t>
            </w: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616E83" w:rsidP="00427734">
            <w:pPr>
              <w:rPr>
                <w:rFonts w:ascii="Times New Roman" w:hAnsi="Times New Roman" w:cs="Times New Roman"/>
              </w:rPr>
            </w:pPr>
            <w:r>
              <w:rPr>
                <w:rFonts w:ascii="Times New Roman" w:hAnsi="Times New Roman" w:cs="Times New Roman"/>
              </w:rPr>
              <w:t>“</w:t>
            </w:r>
            <w:r w:rsidR="00B21E75" w:rsidRPr="00435AEE">
              <w:rPr>
                <w:rFonts w:ascii="Times New Roman" w:hAnsi="Times New Roman" w:cs="Times New Roman"/>
              </w:rPr>
              <w:t>Emotion and Motivational Processes</w:t>
            </w:r>
            <w:r>
              <w:rPr>
                <w:rFonts w:ascii="Times New Roman" w:hAnsi="Times New Roman" w:cs="Times New Roman"/>
              </w:rPr>
              <w:t>”</w:t>
            </w:r>
          </w:p>
        </w:tc>
      </w:tr>
      <w:tr w:rsidR="00B21E75" w:rsidRPr="00435AEE" w:rsidTr="006B611A">
        <w:trPr>
          <w:trHeight w:val="147"/>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Nov</w:t>
            </w:r>
            <w:r w:rsidR="00E43D64">
              <w:rPr>
                <w:rFonts w:ascii="Times New Roman" w:hAnsi="Times New Roman" w:cs="Times New Roman"/>
              </w:rPr>
              <w:t>ember</w:t>
            </w:r>
            <w:r w:rsidRPr="00435AEE">
              <w:rPr>
                <w:rFonts w:ascii="Times New Roman" w:hAnsi="Times New Roman" w:cs="Times New Roman"/>
              </w:rPr>
              <w:t xml:space="preserve"> 30</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6B611A" w:rsidP="006B611A">
            <w:pPr>
              <w:rPr>
                <w:rFonts w:ascii="Times New Roman" w:hAnsi="Times New Roman" w:cs="Times New Roman"/>
              </w:rPr>
            </w:pPr>
            <w:r>
              <w:rPr>
                <w:rFonts w:ascii="Times New Roman" w:hAnsi="Times New Roman" w:cs="Times New Roman"/>
              </w:rPr>
              <w:t>Gary Bowen</w:t>
            </w:r>
          </w:p>
        </w:tc>
        <w:tc>
          <w:tcPr>
            <w:tcW w:w="2164" w:type="dxa"/>
            <w:tcBorders>
              <w:top w:val="outset" w:sz="6" w:space="0" w:color="auto"/>
              <w:left w:val="outset" w:sz="6" w:space="0" w:color="auto"/>
              <w:bottom w:val="outset" w:sz="6" w:space="0" w:color="auto"/>
              <w:right w:val="outset" w:sz="6" w:space="0" w:color="auto"/>
            </w:tcBorders>
          </w:tcPr>
          <w:p w:rsidR="00B21E75" w:rsidRPr="00435AEE" w:rsidRDefault="006B611A" w:rsidP="00427734">
            <w:pPr>
              <w:rPr>
                <w:rFonts w:ascii="Times New Roman" w:hAnsi="Times New Roman" w:cs="Times New Roman"/>
              </w:rPr>
            </w:pPr>
            <w:r w:rsidRPr="006B611A">
              <w:rPr>
                <w:rFonts w:ascii="Times New Roman" w:hAnsi="Times New Roman" w:cs="Times New Roman"/>
              </w:rPr>
              <w:t>UNC Chapel Hill</w:t>
            </w: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616E83" w:rsidP="00427734">
            <w:pPr>
              <w:rPr>
                <w:rFonts w:ascii="Times New Roman" w:hAnsi="Times New Roman" w:cs="Times New Roman"/>
              </w:rPr>
            </w:pPr>
            <w:r>
              <w:rPr>
                <w:rFonts w:ascii="Times New Roman" w:hAnsi="Times New Roman" w:cs="Times New Roman"/>
              </w:rPr>
              <w:t>“</w:t>
            </w:r>
            <w:r w:rsidR="00B21E75" w:rsidRPr="00435AEE">
              <w:rPr>
                <w:rFonts w:ascii="Times New Roman" w:hAnsi="Times New Roman" w:cs="Times New Roman"/>
              </w:rPr>
              <w:t>Pathways to School Persistence</w:t>
            </w:r>
            <w:r>
              <w:rPr>
                <w:rFonts w:ascii="Times New Roman" w:hAnsi="Times New Roman" w:cs="Times New Roman"/>
              </w:rPr>
              <w:t>”</w:t>
            </w:r>
          </w:p>
        </w:tc>
      </w:tr>
      <w:tr w:rsidR="00B21E75" w:rsidRPr="00435AEE" w:rsidTr="00427734">
        <w:trPr>
          <w:trHeight w:val="416"/>
        </w:trPr>
        <w:tc>
          <w:tcPr>
            <w:tcW w:w="143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Dec</w:t>
            </w:r>
            <w:r w:rsidR="00E43D64">
              <w:rPr>
                <w:rFonts w:ascii="Times New Roman" w:hAnsi="Times New Roman" w:cs="Times New Roman"/>
              </w:rPr>
              <w:t>ember</w:t>
            </w:r>
            <w:r w:rsidRPr="00435AEE">
              <w:rPr>
                <w:rFonts w:ascii="Times New Roman" w:hAnsi="Times New Roman" w:cs="Times New Roman"/>
              </w:rPr>
              <w:t xml:space="preserve"> 7</w:t>
            </w:r>
          </w:p>
        </w:tc>
        <w:tc>
          <w:tcPr>
            <w:tcW w:w="2164"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Integration Session</w:t>
            </w:r>
          </w:p>
        </w:tc>
        <w:tc>
          <w:tcPr>
            <w:tcW w:w="2164" w:type="dxa"/>
            <w:tcBorders>
              <w:top w:val="outset" w:sz="6" w:space="0" w:color="auto"/>
              <w:left w:val="outset" w:sz="6" w:space="0" w:color="auto"/>
              <w:bottom w:val="outset" w:sz="6" w:space="0" w:color="auto"/>
              <w:right w:val="outset" w:sz="6" w:space="0" w:color="auto"/>
            </w:tcBorders>
          </w:tcPr>
          <w:p w:rsidR="00B21E75" w:rsidRPr="00435AEE" w:rsidRDefault="00B21E75" w:rsidP="00427734">
            <w:pPr>
              <w:rPr>
                <w:rFonts w:ascii="Times New Roman" w:hAnsi="Times New Roman" w:cs="Times New Roman"/>
              </w:rPr>
            </w:pPr>
          </w:p>
        </w:tc>
        <w:tc>
          <w:tcPr>
            <w:tcW w:w="3599" w:type="dxa"/>
            <w:tcBorders>
              <w:top w:val="outset" w:sz="6" w:space="0" w:color="auto"/>
              <w:left w:val="outset" w:sz="6" w:space="0" w:color="auto"/>
              <w:bottom w:val="outset" w:sz="6" w:space="0" w:color="auto"/>
              <w:right w:val="outset" w:sz="6" w:space="0" w:color="auto"/>
            </w:tcBorders>
            <w:shd w:val="clear" w:color="auto" w:fill="auto"/>
            <w:hideMark/>
          </w:tcPr>
          <w:p w:rsidR="00B21E75" w:rsidRPr="00435AEE" w:rsidRDefault="00B21E75" w:rsidP="00427734">
            <w:pPr>
              <w:rPr>
                <w:rFonts w:ascii="Times New Roman" w:hAnsi="Times New Roman" w:cs="Times New Roman"/>
              </w:rPr>
            </w:pPr>
            <w:r w:rsidRPr="00435AEE">
              <w:rPr>
                <w:rFonts w:ascii="Times New Roman" w:hAnsi="Times New Roman" w:cs="Times New Roman"/>
              </w:rPr>
              <w:t>N/A</w:t>
            </w:r>
          </w:p>
        </w:tc>
      </w:tr>
    </w:tbl>
    <w:p w:rsidR="00FE54B7" w:rsidRPr="00394CD8" w:rsidRDefault="00FE54B7" w:rsidP="00E43D64">
      <w:pPr>
        <w:rPr>
          <w:rFonts w:ascii="Times New Roman" w:hAnsi="Times New Roman" w:cs="Times New Roman"/>
          <w:sz w:val="4"/>
          <w:szCs w:val="4"/>
        </w:rPr>
      </w:pPr>
    </w:p>
    <w:p w:rsidR="004811C0" w:rsidRPr="00435AEE" w:rsidRDefault="004811C0" w:rsidP="00EE34EE">
      <w:pPr>
        <w:pStyle w:val="Heading1"/>
        <w:jc w:val="center"/>
      </w:pPr>
      <w:r w:rsidRPr="00435AEE">
        <w:t>CCHD Spring 2010</w:t>
      </w:r>
    </w:p>
    <w:p w:rsidR="004811C0" w:rsidRPr="00F20FCD" w:rsidRDefault="004811C0" w:rsidP="00EE34EE">
      <w:pPr>
        <w:jc w:val="center"/>
        <w:rPr>
          <w:rFonts w:ascii="Times New Roman" w:hAnsi="Times New Roman" w:cs="Times New Roman"/>
          <w:b/>
          <w:i/>
        </w:rPr>
      </w:pPr>
      <w:r w:rsidRPr="00F20FCD">
        <w:rPr>
          <w:rFonts w:ascii="Times New Roman" w:hAnsi="Times New Roman" w:cs="Times New Roman"/>
          <w:b/>
          <w:i/>
        </w:rPr>
        <w:t>Adolescence in a Global Perspective: From Biology to Culture</w:t>
      </w:r>
    </w:p>
    <w:p w:rsidR="004811C0" w:rsidRPr="00435AEE" w:rsidRDefault="00F20FCD" w:rsidP="00EE34EE">
      <w:pPr>
        <w:jc w:val="center"/>
        <w:rPr>
          <w:rFonts w:ascii="Times New Roman" w:hAnsi="Times New Roman" w:cs="Times New Roman"/>
        </w:rPr>
      </w:pPr>
      <w:r>
        <w:rPr>
          <w:rFonts w:ascii="Times New Roman" w:hAnsi="Times New Roman" w:cs="Times New Roman"/>
        </w:rPr>
        <w:t>Organizing Committee:</w:t>
      </w:r>
    </w:p>
    <w:p w:rsidR="004811C0" w:rsidRPr="00435AEE" w:rsidRDefault="00F508E5" w:rsidP="00EE34EE">
      <w:pPr>
        <w:jc w:val="center"/>
        <w:rPr>
          <w:rFonts w:ascii="Times New Roman" w:hAnsi="Times New Roman" w:cs="Times New Roman"/>
        </w:rPr>
      </w:pPr>
      <w:r>
        <w:rPr>
          <w:rFonts w:ascii="Times New Roman" w:hAnsi="Times New Roman" w:cs="Times New Roman"/>
        </w:rPr>
        <w:t>Eleanor Seaton</w:t>
      </w:r>
      <w:r w:rsidR="004811C0" w:rsidRPr="00435AEE">
        <w:rPr>
          <w:rFonts w:ascii="Times New Roman" w:hAnsi="Times New Roman" w:cs="Times New Roman"/>
        </w:rPr>
        <w:t xml:space="preserve"> </w:t>
      </w:r>
      <w:r>
        <w:rPr>
          <w:rFonts w:ascii="Times New Roman" w:hAnsi="Times New Roman" w:cs="Times New Roman"/>
        </w:rPr>
        <w:t>(</w:t>
      </w:r>
      <w:r w:rsidRPr="00F508E5">
        <w:rPr>
          <w:rFonts w:ascii="Times New Roman" w:hAnsi="Times New Roman" w:cs="Times New Roman"/>
        </w:rPr>
        <w:t>UNC Chapel Hill</w:t>
      </w:r>
      <w:r>
        <w:rPr>
          <w:rFonts w:ascii="Times New Roman" w:hAnsi="Times New Roman" w:cs="Times New Roman"/>
        </w:rPr>
        <w:t>,</w:t>
      </w:r>
      <w:r w:rsidR="004811C0" w:rsidRPr="00435AEE">
        <w:rPr>
          <w:rFonts w:ascii="Times New Roman" w:hAnsi="Times New Roman" w:cs="Times New Roman"/>
        </w:rPr>
        <w:t xml:space="preserve"> Chair)</w:t>
      </w:r>
      <w:r>
        <w:rPr>
          <w:rFonts w:ascii="Times New Roman" w:hAnsi="Times New Roman" w:cs="Times New Roman"/>
        </w:rPr>
        <w:t>, Sharon Christ</w:t>
      </w:r>
      <w:r w:rsidR="004811C0" w:rsidRPr="00435AEE">
        <w:rPr>
          <w:rFonts w:ascii="Times New Roman" w:hAnsi="Times New Roman" w:cs="Times New Roman"/>
        </w:rPr>
        <w:t xml:space="preserve"> </w:t>
      </w:r>
      <w:r>
        <w:rPr>
          <w:rFonts w:ascii="Times New Roman" w:hAnsi="Times New Roman" w:cs="Times New Roman"/>
        </w:rPr>
        <w:t>(UNC Chapel Hill), Susan Ennett</w:t>
      </w:r>
      <w:r w:rsidR="004811C0" w:rsidRPr="00435AEE">
        <w:rPr>
          <w:rFonts w:ascii="Times New Roman" w:hAnsi="Times New Roman" w:cs="Times New Roman"/>
        </w:rPr>
        <w:t xml:space="preserve"> </w:t>
      </w:r>
      <w:r>
        <w:rPr>
          <w:rFonts w:ascii="Times New Roman" w:hAnsi="Times New Roman" w:cs="Times New Roman"/>
        </w:rPr>
        <w:t>(UNC Chapel Hill), Jill Hamm (UNC Chapel Hill), Pamela Martin</w:t>
      </w:r>
      <w:r w:rsidR="004811C0" w:rsidRPr="00435AEE">
        <w:rPr>
          <w:rFonts w:ascii="Times New Roman" w:hAnsi="Times New Roman" w:cs="Times New Roman"/>
        </w:rPr>
        <w:t> </w:t>
      </w:r>
      <w:r>
        <w:rPr>
          <w:rFonts w:ascii="Times New Roman" w:hAnsi="Times New Roman" w:cs="Times New Roman"/>
        </w:rPr>
        <w:t>(</w:t>
      </w:r>
      <w:r w:rsidR="004811C0" w:rsidRPr="00435AEE">
        <w:rPr>
          <w:rFonts w:ascii="Times New Roman" w:hAnsi="Times New Roman" w:cs="Times New Roman"/>
        </w:rPr>
        <w:t>NCSU</w:t>
      </w:r>
      <w:r>
        <w:rPr>
          <w:rFonts w:ascii="Times New Roman" w:hAnsi="Times New Roman" w:cs="Times New Roman"/>
        </w:rPr>
        <w:t>), Karolyn Tyson (</w:t>
      </w:r>
      <w:r w:rsidRPr="00F508E5">
        <w:rPr>
          <w:rFonts w:ascii="Times New Roman" w:hAnsi="Times New Roman" w:cs="Times New Roman"/>
        </w:rPr>
        <w:t>UNC Chapel Hill</w:t>
      </w:r>
      <w:r>
        <w:rPr>
          <w:rFonts w:ascii="Times New Roman" w:hAnsi="Times New Roman" w:cs="Times New Roman"/>
        </w:rPr>
        <w:t>), Dawn Witherspoon (</w:t>
      </w:r>
      <w:r w:rsidRPr="00F508E5">
        <w:rPr>
          <w:rFonts w:ascii="Times New Roman" w:hAnsi="Times New Roman" w:cs="Times New Roman"/>
        </w:rPr>
        <w:t>UNC Chapel Hill</w:t>
      </w:r>
      <w:r>
        <w:rPr>
          <w:rFonts w:ascii="Times New Roman" w:hAnsi="Times New Roman" w:cs="Times New Roman"/>
        </w:rPr>
        <w:t>)</w:t>
      </w:r>
    </w:p>
    <w:tbl>
      <w:tblPr>
        <w:tblpPr w:leftFromText="45" w:rightFromText="45" w:vertAnchor="text"/>
        <w:tblW w:w="93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7"/>
        <w:gridCol w:w="2234"/>
        <w:gridCol w:w="2111"/>
        <w:gridCol w:w="3605"/>
      </w:tblGrid>
      <w:tr w:rsidR="00BB79B6" w:rsidRPr="000A563F" w:rsidTr="00BB79B6">
        <w:trPr>
          <w:trHeight w:val="355"/>
        </w:trPr>
        <w:tc>
          <w:tcPr>
            <w:tcW w:w="14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79B6" w:rsidRPr="000A563F" w:rsidRDefault="00BB79B6" w:rsidP="00EE34EE">
            <w:pPr>
              <w:jc w:val="center"/>
              <w:rPr>
                <w:rFonts w:ascii="Times New Roman" w:hAnsi="Times New Roman" w:cs="Times New Roman"/>
                <w:b/>
                <w:u w:val="single"/>
              </w:rPr>
            </w:pPr>
            <w:r w:rsidRPr="000A563F">
              <w:rPr>
                <w:rFonts w:ascii="Times New Roman" w:hAnsi="Times New Roman" w:cs="Times New Roman"/>
                <w:b/>
                <w:u w:val="single"/>
              </w:rPr>
              <w:t>Date</w:t>
            </w:r>
          </w:p>
        </w:tc>
        <w:tc>
          <w:tcPr>
            <w:tcW w:w="22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79B6" w:rsidRPr="000A563F" w:rsidRDefault="00BB79B6" w:rsidP="00EE34EE">
            <w:pPr>
              <w:jc w:val="center"/>
              <w:rPr>
                <w:rFonts w:ascii="Times New Roman" w:hAnsi="Times New Roman" w:cs="Times New Roman"/>
                <w:b/>
                <w:u w:val="single"/>
              </w:rPr>
            </w:pPr>
            <w:r w:rsidRPr="000A563F">
              <w:rPr>
                <w:rFonts w:ascii="Times New Roman" w:hAnsi="Times New Roman" w:cs="Times New Roman"/>
                <w:b/>
                <w:u w:val="single"/>
              </w:rPr>
              <w:t>Speaker</w:t>
            </w:r>
          </w:p>
        </w:tc>
        <w:tc>
          <w:tcPr>
            <w:tcW w:w="2111" w:type="dxa"/>
            <w:tcBorders>
              <w:top w:val="outset" w:sz="6" w:space="0" w:color="auto"/>
              <w:left w:val="outset" w:sz="6" w:space="0" w:color="auto"/>
              <w:bottom w:val="outset" w:sz="6" w:space="0" w:color="auto"/>
              <w:right w:val="outset" w:sz="6" w:space="0" w:color="auto"/>
            </w:tcBorders>
          </w:tcPr>
          <w:p w:rsidR="00BB79B6" w:rsidRPr="000A563F" w:rsidRDefault="000A563F" w:rsidP="00EE34EE">
            <w:pPr>
              <w:jc w:val="center"/>
              <w:rPr>
                <w:rFonts w:ascii="Times New Roman" w:hAnsi="Times New Roman" w:cs="Times New Roman"/>
                <w:b/>
                <w:u w:val="single"/>
              </w:rPr>
            </w:pPr>
            <w:r w:rsidRPr="000A563F">
              <w:rPr>
                <w:rFonts w:ascii="Times New Roman" w:hAnsi="Times New Roman" w:cs="Times New Roman"/>
                <w:b/>
                <w:u w:val="single"/>
              </w:rPr>
              <w:t>Affiliation</w:t>
            </w:r>
          </w:p>
        </w:tc>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B79B6" w:rsidRPr="000A563F" w:rsidRDefault="00BB79B6" w:rsidP="00EE34EE">
            <w:pPr>
              <w:jc w:val="center"/>
              <w:rPr>
                <w:rFonts w:ascii="Times New Roman" w:hAnsi="Times New Roman" w:cs="Times New Roman"/>
                <w:b/>
                <w:u w:val="single"/>
              </w:rPr>
            </w:pPr>
            <w:r w:rsidRPr="000A563F">
              <w:rPr>
                <w:rFonts w:ascii="Times New Roman" w:hAnsi="Times New Roman" w:cs="Times New Roman"/>
                <w:b/>
                <w:u w:val="single"/>
              </w:rPr>
              <w:t>Topic</w:t>
            </w:r>
          </w:p>
        </w:tc>
      </w:tr>
      <w:tr w:rsidR="00BB79B6" w:rsidRPr="00435AEE" w:rsidTr="000A563F">
        <w:trPr>
          <w:trHeight w:val="569"/>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Jan</w:t>
            </w:r>
            <w:r w:rsidR="004E2C09">
              <w:rPr>
                <w:rFonts w:ascii="Times New Roman" w:hAnsi="Times New Roman" w:cs="Times New Roman"/>
              </w:rPr>
              <w:t>uary</w:t>
            </w:r>
            <w:r w:rsidRPr="00435AEE">
              <w:rPr>
                <w:rFonts w:ascii="Times New Roman" w:hAnsi="Times New Roman" w:cs="Times New Roman"/>
              </w:rPr>
              <w:t xml:space="preserve"> 11</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Graduate Class Meets 3:00 – 4:30</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BB79B6" w:rsidP="000A563F">
            <w:pPr>
              <w:rPr>
                <w:rFonts w:ascii="Times New Roman" w:hAnsi="Times New Roman" w:cs="Times New Roman"/>
              </w:rPr>
            </w:pP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No 5:00 – 6:30 Session</w:t>
            </w:r>
          </w:p>
        </w:tc>
      </w:tr>
      <w:tr w:rsidR="00BB79B6" w:rsidRPr="00435AEE" w:rsidTr="000A563F">
        <w:trPr>
          <w:trHeight w:val="355"/>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Jan</w:t>
            </w:r>
            <w:r w:rsidR="004E2C09">
              <w:rPr>
                <w:rFonts w:ascii="Times New Roman" w:hAnsi="Times New Roman" w:cs="Times New Roman"/>
              </w:rPr>
              <w:t>uary</w:t>
            </w:r>
            <w:r w:rsidRPr="00435AEE">
              <w:rPr>
                <w:rFonts w:ascii="Times New Roman" w:hAnsi="Times New Roman" w:cs="Times New Roman"/>
              </w:rPr>
              <w:t xml:space="preserve"> 18</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394CD8" w:rsidP="000A563F">
            <w:pPr>
              <w:rPr>
                <w:rFonts w:ascii="Times New Roman" w:hAnsi="Times New Roman" w:cs="Times New Roman"/>
              </w:rPr>
            </w:pPr>
            <w:r>
              <w:rPr>
                <w:rFonts w:ascii="Times New Roman" w:hAnsi="Times New Roman" w:cs="Times New Roman"/>
              </w:rPr>
              <w:t>No Session</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BB79B6" w:rsidP="000A563F">
            <w:pPr>
              <w:rPr>
                <w:rFonts w:ascii="Times New Roman" w:hAnsi="Times New Roman" w:cs="Times New Roman"/>
              </w:rPr>
            </w:pP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Martin Luther King, Jr. Holiday</w:t>
            </w:r>
          </w:p>
        </w:tc>
      </w:tr>
      <w:tr w:rsidR="00BB79B6" w:rsidRPr="00435AEE" w:rsidTr="000A563F">
        <w:trPr>
          <w:trHeight w:val="803"/>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Jan</w:t>
            </w:r>
            <w:r w:rsidR="004E2C09">
              <w:rPr>
                <w:rFonts w:ascii="Times New Roman" w:hAnsi="Times New Roman" w:cs="Times New Roman"/>
              </w:rPr>
              <w:t>uary</w:t>
            </w:r>
            <w:r w:rsidRPr="00435AEE">
              <w:rPr>
                <w:rFonts w:ascii="Times New Roman" w:hAnsi="Times New Roman" w:cs="Times New Roman"/>
              </w:rPr>
              <w:t xml:space="preserve"> 25</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E26123">
            <w:pPr>
              <w:rPr>
                <w:rFonts w:ascii="Times New Roman" w:hAnsi="Times New Roman" w:cs="Times New Roman"/>
              </w:rPr>
            </w:pPr>
            <w:r>
              <w:rPr>
                <w:rFonts w:ascii="Times New Roman" w:hAnsi="Times New Roman" w:cs="Times New Roman"/>
              </w:rPr>
              <w:t>Alexander Vazsonyi</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E26123" w:rsidP="000A563F">
            <w:pPr>
              <w:rPr>
                <w:rFonts w:ascii="Times New Roman" w:hAnsi="Times New Roman" w:cs="Times New Roman"/>
              </w:rPr>
            </w:pPr>
            <w:r w:rsidRPr="00435AEE">
              <w:rPr>
                <w:rFonts w:ascii="Times New Roman" w:hAnsi="Times New Roman" w:cs="Times New Roman"/>
              </w:rPr>
              <w:t>Auburn University</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0A563F">
            <w:pPr>
              <w:rPr>
                <w:rFonts w:ascii="Times New Roman" w:hAnsi="Times New Roman" w:cs="Times New Roman"/>
              </w:rPr>
            </w:pPr>
            <w:r>
              <w:rPr>
                <w:rFonts w:ascii="Times New Roman" w:hAnsi="Times New Roman" w:cs="Times New Roman"/>
              </w:rPr>
              <w:t>“‘Description’ versus ‘Explanation’</w:t>
            </w:r>
            <w:r w:rsidR="00BB79B6" w:rsidRPr="00435AEE">
              <w:rPr>
                <w:rFonts w:ascii="Times New Roman" w:hAnsi="Times New Roman" w:cs="Times New Roman"/>
              </w:rPr>
              <w:t xml:space="preserve"> in Cross-Cultural Comparative Research: From Biology to Culture, and Back?</w:t>
            </w:r>
            <w:r>
              <w:rPr>
                <w:rFonts w:ascii="Times New Roman" w:hAnsi="Times New Roman" w:cs="Times New Roman"/>
              </w:rPr>
              <w:t>”</w:t>
            </w:r>
          </w:p>
        </w:tc>
      </w:tr>
      <w:tr w:rsidR="00BB79B6" w:rsidRPr="00435AEE" w:rsidTr="000A563F">
        <w:trPr>
          <w:trHeight w:val="579"/>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Feb</w:t>
            </w:r>
            <w:r w:rsidR="004E2C09">
              <w:rPr>
                <w:rFonts w:ascii="Times New Roman" w:hAnsi="Times New Roman" w:cs="Times New Roman"/>
              </w:rPr>
              <w:t>ruary</w:t>
            </w:r>
            <w:r w:rsidRPr="00435AEE">
              <w:rPr>
                <w:rFonts w:ascii="Times New Roman" w:hAnsi="Times New Roman" w:cs="Times New Roman"/>
              </w:rPr>
              <w:t xml:space="preserve"> 1</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E26123">
            <w:pPr>
              <w:rPr>
                <w:rFonts w:ascii="Times New Roman" w:hAnsi="Times New Roman" w:cs="Times New Roman"/>
              </w:rPr>
            </w:pPr>
            <w:r>
              <w:rPr>
                <w:rFonts w:ascii="Times New Roman" w:hAnsi="Times New Roman" w:cs="Times New Roman"/>
              </w:rPr>
              <w:t>Vincent Francisco</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E26123" w:rsidP="000A563F">
            <w:pPr>
              <w:rPr>
                <w:rFonts w:ascii="Times New Roman" w:hAnsi="Times New Roman" w:cs="Times New Roman"/>
              </w:rPr>
            </w:pPr>
            <w:r w:rsidRPr="00435AEE">
              <w:rPr>
                <w:rFonts w:ascii="Times New Roman" w:hAnsi="Times New Roman" w:cs="Times New Roman"/>
              </w:rPr>
              <w:t>UNC Greensboro</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0A563F">
            <w:pPr>
              <w:rPr>
                <w:rFonts w:ascii="Times New Roman" w:hAnsi="Times New Roman" w:cs="Times New Roman"/>
              </w:rPr>
            </w:pPr>
            <w:r>
              <w:rPr>
                <w:rFonts w:ascii="Times New Roman" w:hAnsi="Times New Roman" w:cs="Times New Roman"/>
              </w:rPr>
              <w:t>“</w:t>
            </w:r>
            <w:r w:rsidR="00BB79B6" w:rsidRPr="00435AEE">
              <w:rPr>
                <w:rFonts w:ascii="Times New Roman" w:hAnsi="Times New Roman" w:cs="Times New Roman"/>
              </w:rPr>
              <w:t>Transdisciplinary and Transtheoretical Approaches to Developmental Theory</w:t>
            </w:r>
            <w:r>
              <w:rPr>
                <w:rFonts w:ascii="Times New Roman" w:hAnsi="Times New Roman" w:cs="Times New Roman"/>
              </w:rPr>
              <w:t>”</w:t>
            </w:r>
          </w:p>
        </w:tc>
      </w:tr>
      <w:tr w:rsidR="00BB79B6" w:rsidRPr="00435AEE" w:rsidTr="000A563F">
        <w:trPr>
          <w:trHeight w:val="1016"/>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Feb</w:t>
            </w:r>
            <w:r w:rsidR="004E2C09">
              <w:rPr>
                <w:rFonts w:ascii="Times New Roman" w:hAnsi="Times New Roman" w:cs="Times New Roman"/>
              </w:rPr>
              <w:t>ruary</w:t>
            </w:r>
            <w:r w:rsidRPr="00435AEE">
              <w:rPr>
                <w:rFonts w:ascii="Times New Roman" w:hAnsi="Times New Roman" w:cs="Times New Roman"/>
              </w:rPr>
              <w:t xml:space="preserve"> 8</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E26123">
            <w:pPr>
              <w:rPr>
                <w:rFonts w:ascii="Times New Roman" w:hAnsi="Times New Roman" w:cs="Times New Roman"/>
              </w:rPr>
            </w:pPr>
            <w:r>
              <w:rPr>
                <w:rFonts w:ascii="Times New Roman" w:hAnsi="Times New Roman" w:cs="Times New Roman"/>
              </w:rPr>
              <w:t>Carolyn Halpern</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E26123" w:rsidP="000A563F">
            <w:pPr>
              <w:rPr>
                <w:rFonts w:ascii="Times New Roman" w:hAnsi="Times New Roman" w:cs="Times New Roman"/>
              </w:rPr>
            </w:pPr>
            <w:r w:rsidRPr="00435AEE">
              <w:rPr>
                <w:rFonts w:ascii="Times New Roman" w:hAnsi="Times New Roman" w:cs="Times New Roman"/>
              </w:rPr>
              <w:t>UNC Chapel Hill</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0A563F">
            <w:pPr>
              <w:rPr>
                <w:rFonts w:ascii="Times New Roman" w:hAnsi="Times New Roman" w:cs="Times New Roman"/>
              </w:rPr>
            </w:pPr>
            <w:r>
              <w:rPr>
                <w:rFonts w:ascii="Times New Roman" w:hAnsi="Times New Roman" w:cs="Times New Roman"/>
              </w:rPr>
              <w:t>“</w:t>
            </w:r>
            <w:r w:rsidR="00BB79B6" w:rsidRPr="00435AEE">
              <w:rPr>
                <w:rFonts w:ascii="Times New Roman" w:hAnsi="Times New Roman" w:cs="Times New Roman"/>
              </w:rPr>
              <w:t>Biosocial Investigations of Adolescent Sexuality: Coactional Challenges in the Integration of Developmental and Population Perspectives</w:t>
            </w:r>
            <w:r>
              <w:rPr>
                <w:rFonts w:ascii="Times New Roman" w:hAnsi="Times New Roman" w:cs="Times New Roman"/>
              </w:rPr>
              <w:t>”</w:t>
            </w:r>
          </w:p>
        </w:tc>
      </w:tr>
      <w:tr w:rsidR="00BB79B6" w:rsidRPr="00435AEE" w:rsidTr="000A563F">
        <w:trPr>
          <w:trHeight w:val="793"/>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Feb</w:t>
            </w:r>
            <w:r w:rsidR="004E2C09">
              <w:rPr>
                <w:rFonts w:ascii="Times New Roman" w:hAnsi="Times New Roman" w:cs="Times New Roman"/>
              </w:rPr>
              <w:t>ruary</w:t>
            </w:r>
            <w:r w:rsidRPr="00435AEE">
              <w:rPr>
                <w:rFonts w:ascii="Times New Roman" w:hAnsi="Times New Roman" w:cs="Times New Roman"/>
              </w:rPr>
              <w:t xml:space="preserve"> 15</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E26123">
            <w:pPr>
              <w:rPr>
                <w:rFonts w:ascii="Times New Roman" w:hAnsi="Times New Roman" w:cs="Times New Roman"/>
              </w:rPr>
            </w:pPr>
            <w:r>
              <w:rPr>
                <w:rFonts w:ascii="Times New Roman" w:hAnsi="Times New Roman" w:cs="Times New Roman"/>
              </w:rPr>
              <w:t>Vonnie McLoyd</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E26123" w:rsidP="000A563F">
            <w:pPr>
              <w:rPr>
                <w:rFonts w:ascii="Times New Roman" w:hAnsi="Times New Roman" w:cs="Times New Roman"/>
              </w:rPr>
            </w:pPr>
            <w:r w:rsidRPr="00435AEE">
              <w:rPr>
                <w:rFonts w:ascii="Times New Roman" w:hAnsi="Times New Roman" w:cs="Times New Roman"/>
              </w:rPr>
              <w:t>UNC Chapel Hill</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0A563F">
            <w:pPr>
              <w:rPr>
                <w:rFonts w:ascii="Times New Roman" w:hAnsi="Times New Roman" w:cs="Times New Roman"/>
              </w:rPr>
            </w:pPr>
            <w:r>
              <w:rPr>
                <w:rFonts w:ascii="Times New Roman" w:hAnsi="Times New Roman" w:cs="Times New Roman"/>
              </w:rPr>
              <w:t>“</w:t>
            </w:r>
            <w:r w:rsidR="00BB79B6" w:rsidRPr="00435AEE">
              <w:rPr>
                <w:rFonts w:ascii="Times New Roman" w:hAnsi="Times New Roman" w:cs="Times New Roman"/>
              </w:rPr>
              <w:t>How Money Matters for Youth Socioemotional Adjustment: Family Processes and Parental Investment.</w:t>
            </w:r>
            <w:r>
              <w:rPr>
                <w:rFonts w:ascii="Times New Roman" w:hAnsi="Times New Roman" w:cs="Times New Roman"/>
              </w:rPr>
              <w:t>”</w:t>
            </w:r>
          </w:p>
        </w:tc>
      </w:tr>
      <w:tr w:rsidR="00BB79B6" w:rsidRPr="00435AEE" w:rsidTr="000A563F">
        <w:trPr>
          <w:trHeight w:val="579"/>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Feb</w:t>
            </w:r>
            <w:r w:rsidR="004E2C09">
              <w:rPr>
                <w:rFonts w:ascii="Times New Roman" w:hAnsi="Times New Roman" w:cs="Times New Roman"/>
              </w:rPr>
              <w:t>ruary</w:t>
            </w:r>
            <w:r w:rsidRPr="00435AEE">
              <w:rPr>
                <w:rFonts w:ascii="Times New Roman" w:hAnsi="Times New Roman" w:cs="Times New Roman"/>
              </w:rPr>
              <w:t xml:space="preserve"> 22</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E26123">
            <w:pPr>
              <w:rPr>
                <w:rFonts w:ascii="Times New Roman" w:hAnsi="Times New Roman" w:cs="Times New Roman"/>
              </w:rPr>
            </w:pPr>
            <w:r>
              <w:rPr>
                <w:rFonts w:ascii="Times New Roman" w:hAnsi="Times New Roman" w:cs="Times New Roman"/>
              </w:rPr>
              <w:t>Glen Elder</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E26123" w:rsidP="000A563F">
            <w:pPr>
              <w:rPr>
                <w:rFonts w:ascii="Times New Roman" w:hAnsi="Times New Roman" w:cs="Times New Roman"/>
              </w:rPr>
            </w:pPr>
            <w:r w:rsidRPr="00435AEE">
              <w:rPr>
                <w:rFonts w:ascii="Times New Roman" w:hAnsi="Times New Roman" w:cs="Times New Roman"/>
              </w:rPr>
              <w:t>UNC Chapel Hill</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0A563F">
            <w:pPr>
              <w:rPr>
                <w:rFonts w:ascii="Times New Roman" w:hAnsi="Times New Roman" w:cs="Times New Roman"/>
              </w:rPr>
            </w:pPr>
            <w:r>
              <w:rPr>
                <w:rFonts w:ascii="Times New Roman" w:hAnsi="Times New Roman" w:cs="Times New Roman"/>
              </w:rPr>
              <w:t>“</w:t>
            </w:r>
            <w:r w:rsidR="00BB79B6" w:rsidRPr="00435AEE">
              <w:rPr>
                <w:rFonts w:ascii="Times New Roman" w:hAnsi="Times New Roman" w:cs="Times New Roman"/>
              </w:rPr>
              <w:t>Overcoming Disadvantage: Perspectives on Adolescence in Context.</w:t>
            </w:r>
            <w:r>
              <w:rPr>
                <w:rFonts w:ascii="Times New Roman" w:hAnsi="Times New Roman" w:cs="Times New Roman"/>
              </w:rPr>
              <w:t>”</w:t>
            </w:r>
          </w:p>
        </w:tc>
      </w:tr>
      <w:tr w:rsidR="00BB79B6" w:rsidRPr="00435AEE" w:rsidTr="000A563F">
        <w:trPr>
          <w:trHeight w:val="793"/>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Mar</w:t>
            </w:r>
            <w:r w:rsidR="004E2C09">
              <w:rPr>
                <w:rFonts w:ascii="Times New Roman" w:hAnsi="Times New Roman" w:cs="Times New Roman"/>
              </w:rPr>
              <w:t>ch</w:t>
            </w:r>
            <w:r w:rsidRPr="00435AEE">
              <w:rPr>
                <w:rFonts w:ascii="Times New Roman" w:hAnsi="Times New Roman" w:cs="Times New Roman"/>
              </w:rPr>
              <w:t xml:space="preserve"> 1</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E26123">
            <w:pPr>
              <w:rPr>
                <w:rFonts w:ascii="Times New Roman" w:hAnsi="Times New Roman" w:cs="Times New Roman"/>
              </w:rPr>
            </w:pPr>
            <w:r>
              <w:rPr>
                <w:rFonts w:ascii="Times New Roman" w:hAnsi="Times New Roman" w:cs="Times New Roman"/>
              </w:rPr>
              <w:t>Dina Birman</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E26123" w:rsidP="000A563F">
            <w:pPr>
              <w:rPr>
                <w:rFonts w:ascii="Times New Roman" w:hAnsi="Times New Roman" w:cs="Times New Roman"/>
              </w:rPr>
            </w:pPr>
            <w:r w:rsidRPr="00435AEE">
              <w:rPr>
                <w:rFonts w:ascii="Times New Roman" w:hAnsi="Times New Roman" w:cs="Times New Roman"/>
              </w:rPr>
              <w:t>University of Illinois at Chicago</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0A563F">
            <w:pPr>
              <w:rPr>
                <w:rFonts w:ascii="Times New Roman" w:hAnsi="Times New Roman" w:cs="Times New Roman"/>
              </w:rPr>
            </w:pPr>
            <w:r>
              <w:rPr>
                <w:rFonts w:ascii="Times New Roman" w:hAnsi="Times New Roman" w:cs="Times New Roman"/>
              </w:rPr>
              <w:t>“</w:t>
            </w:r>
            <w:r w:rsidR="00BB79B6" w:rsidRPr="00435AEE">
              <w:rPr>
                <w:rFonts w:ascii="Times New Roman" w:hAnsi="Times New Roman" w:cs="Times New Roman"/>
              </w:rPr>
              <w:t>Acculturation and Adjustment of Immigrant Adolescents.</w:t>
            </w:r>
            <w:r>
              <w:rPr>
                <w:rFonts w:ascii="Times New Roman" w:hAnsi="Times New Roman" w:cs="Times New Roman"/>
              </w:rPr>
              <w:t>”</w:t>
            </w:r>
          </w:p>
        </w:tc>
      </w:tr>
      <w:tr w:rsidR="00BB79B6" w:rsidRPr="00435AEE" w:rsidTr="000A563F">
        <w:trPr>
          <w:trHeight w:val="355"/>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Mar</w:t>
            </w:r>
            <w:r w:rsidR="004E2C09">
              <w:rPr>
                <w:rFonts w:ascii="Times New Roman" w:hAnsi="Times New Roman" w:cs="Times New Roman"/>
              </w:rPr>
              <w:t>ch</w:t>
            </w:r>
            <w:r w:rsidRPr="00435AEE">
              <w:rPr>
                <w:rFonts w:ascii="Times New Roman" w:hAnsi="Times New Roman" w:cs="Times New Roman"/>
              </w:rPr>
              <w:t xml:space="preserve"> 8</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0A563F">
            <w:pPr>
              <w:rPr>
                <w:rFonts w:ascii="Times New Roman" w:hAnsi="Times New Roman" w:cs="Times New Roman"/>
              </w:rPr>
            </w:pPr>
            <w:r>
              <w:rPr>
                <w:rFonts w:ascii="Times New Roman" w:hAnsi="Times New Roman" w:cs="Times New Roman"/>
              </w:rPr>
              <w:t>No Session</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BB79B6" w:rsidP="000A563F">
            <w:pPr>
              <w:rPr>
                <w:rFonts w:ascii="Times New Roman" w:hAnsi="Times New Roman" w:cs="Times New Roman"/>
              </w:rPr>
            </w:pP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Spring Break</w:t>
            </w:r>
          </w:p>
        </w:tc>
      </w:tr>
      <w:tr w:rsidR="00BB79B6" w:rsidRPr="00435AEE" w:rsidTr="000A563F">
        <w:trPr>
          <w:trHeight w:val="793"/>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Mar</w:t>
            </w:r>
            <w:r w:rsidR="004E2C09">
              <w:rPr>
                <w:rFonts w:ascii="Times New Roman" w:hAnsi="Times New Roman" w:cs="Times New Roman"/>
              </w:rPr>
              <w:t>ch</w:t>
            </w:r>
            <w:r w:rsidRPr="00435AEE">
              <w:rPr>
                <w:rFonts w:ascii="Times New Roman" w:hAnsi="Times New Roman" w:cs="Times New Roman"/>
              </w:rPr>
              <w:t xml:space="preserve"> 15</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E26123">
            <w:pPr>
              <w:rPr>
                <w:rFonts w:ascii="Times New Roman" w:hAnsi="Times New Roman" w:cs="Times New Roman"/>
              </w:rPr>
            </w:pPr>
            <w:r>
              <w:rPr>
                <w:rFonts w:ascii="Times New Roman" w:hAnsi="Times New Roman" w:cs="Times New Roman"/>
              </w:rPr>
              <w:t>Lisa Pearce</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E26123" w:rsidP="000A563F">
            <w:pPr>
              <w:rPr>
                <w:rFonts w:ascii="Times New Roman" w:hAnsi="Times New Roman" w:cs="Times New Roman"/>
              </w:rPr>
            </w:pPr>
            <w:r w:rsidRPr="00435AEE">
              <w:rPr>
                <w:rFonts w:ascii="Times New Roman" w:hAnsi="Times New Roman" w:cs="Times New Roman"/>
              </w:rPr>
              <w:t>UNC Chapel Hill</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0A563F">
            <w:pPr>
              <w:rPr>
                <w:rFonts w:ascii="Times New Roman" w:hAnsi="Times New Roman" w:cs="Times New Roman"/>
              </w:rPr>
            </w:pPr>
            <w:r>
              <w:rPr>
                <w:rFonts w:ascii="Times New Roman" w:hAnsi="Times New Roman" w:cs="Times New Roman"/>
              </w:rPr>
              <w:t>“</w:t>
            </w:r>
            <w:r w:rsidR="00BB79B6" w:rsidRPr="00435AEE">
              <w:rPr>
                <w:rFonts w:ascii="Times New Roman" w:hAnsi="Times New Roman" w:cs="Times New Roman"/>
              </w:rPr>
              <w:t>Complexities of Understanding the Meaning and Influence of Religiosity in Adolescence.</w:t>
            </w:r>
            <w:r>
              <w:rPr>
                <w:rFonts w:ascii="Times New Roman" w:hAnsi="Times New Roman" w:cs="Times New Roman"/>
              </w:rPr>
              <w:t>”</w:t>
            </w:r>
          </w:p>
        </w:tc>
      </w:tr>
      <w:tr w:rsidR="00BB79B6" w:rsidRPr="00435AEE" w:rsidTr="000A563F">
        <w:trPr>
          <w:trHeight w:val="579"/>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Mar</w:t>
            </w:r>
            <w:r w:rsidR="004E2C09">
              <w:rPr>
                <w:rFonts w:ascii="Times New Roman" w:hAnsi="Times New Roman" w:cs="Times New Roman"/>
              </w:rPr>
              <w:t>ch</w:t>
            </w:r>
            <w:r w:rsidRPr="00435AEE">
              <w:rPr>
                <w:rFonts w:ascii="Times New Roman" w:hAnsi="Times New Roman" w:cs="Times New Roman"/>
              </w:rPr>
              <w:t xml:space="preserve"> 22</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E26123">
            <w:pPr>
              <w:rPr>
                <w:rFonts w:ascii="Times New Roman" w:hAnsi="Times New Roman" w:cs="Times New Roman"/>
              </w:rPr>
            </w:pPr>
            <w:r>
              <w:rPr>
                <w:rFonts w:ascii="Times New Roman" w:hAnsi="Times New Roman" w:cs="Times New Roman"/>
              </w:rPr>
              <w:t>Laurence Steinberg</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E26123" w:rsidP="000A563F">
            <w:pPr>
              <w:rPr>
                <w:rFonts w:ascii="Times New Roman" w:hAnsi="Times New Roman" w:cs="Times New Roman"/>
              </w:rPr>
            </w:pPr>
            <w:r w:rsidRPr="00435AEE">
              <w:rPr>
                <w:rFonts w:ascii="Times New Roman" w:hAnsi="Times New Roman" w:cs="Times New Roman"/>
              </w:rPr>
              <w:t>Temple University</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0A563F">
            <w:pPr>
              <w:rPr>
                <w:rFonts w:ascii="Times New Roman" w:hAnsi="Times New Roman" w:cs="Times New Roman"/>
              </w:rPr>
            </w:pPr>
            <w:r>
              <w:rPr>
                <w:rFonts w:ascii="Times New Roman" w:hAnsi="Times New Roman" w:cs="Times New Roman"/>
              </w:rPr>
              <w:t>“</w:t>
            </w:r>
            <w:r w:rsidR="00BB79B6" w:rsidRPr="00435AEE">
              <w:rPr>
                <w:rFonts w:ascii="Times New Roman" w:hAnsi="Times New Roman" w:cs="Times New Roman"/>
              </w:rPr>
              <w:t>A Social Neuroscience Perspective on Adolescent Risk-Taking.</w:t>
            </w:r>
            <w:r>
              <w:rPr>
                <w:rFonts w:ascii="Times New Roman" w:hAnsi="Times New Roman" w:cs="Times New Roman"/>
              </w:rPr>
              <w:t>”</w:t>
            </w:r>
          </w:p>
        </w:tc>
      </w:tr>
      <w:tr w:rsidR="00BB79B6" w:rsidRPr="00435AEE" w:rsidTr="000A563F">
        <w:trPr>
          <w:trHeight w:val="355"/>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Mar</w:t>
            </w:r>
            <w:r w:rsidR="004E2C09">
              <w:rPr>
                <w:rFonts w:ascii="Times New Roman" w:hAnsi="Times New Roman" w:cs="Times New Roman"/>
              </w:rPr>
              <w:t>ch</w:t>
            </w:r>
            <w:r w:rsidRPr="00435AEE">
              <w:rPr>
                <w:rFonts w:ascii="Times New Roman" w:hAnsi="Times New Roman" w:cs="Times New Roman"/>
              </w:rPr>
              <w:t xml:space="preserve"> 29</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0A563F">
            <w:pPr>
              <w:rPr>
                <w:rFonts w:ascii="Times New Roman" w:hAnsi="Times New Roman" w:cs="Times New Roman"/>
              </w:rPr>
            </w:pPr>
            <w:r>
              <w:rPr>
                <w:rFonts w:ascii="Times New Roman" w:hAnsi="Times New Roman" w:cs="Times New Roman"/>
              </w:rPr>
              <w:t>No Session</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BB79B6" w:rsidP="000A563F">
            <w:pPr>
              <w:rPr>
                <w:rFonts w:ascii="Times New Roman" w:hAnsi="Times New Roman" w:cs="Times New Roman"/>
              </w:rPr>
            </w:pP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Passover</w:t>
            </w:r>
          </w:p>
        </w:tc>
      </w:tr>
      <w:tr w:rsidR="00BB79B6" w:rsidRPr="00435AEE" w:rsidTr="000A563F">
        <w:trPr>
          <w:trHeight w:val="569"/>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Apr</w:t>
            </w:r>
            <w:r w:rsidR="004E2C09">
              <w:rPr>
                <w:rFonts w:ascii="Times New Roman" w:hAnsi="Times New Roman" w:cs="Times New Roman"/>
              </w:rPr>
              <w:t>il</w:t>
            </w:r>
            <w:r w:rsidRPr="00435AEE">
              <w:rPr>
                <w:rFonts w:ascii="Times New Roman" w:hAnsi="Times New Roman" w:cs="Times New Roman"/>
              </w:rPr>
              <w:t xml:space="preserve"> 5</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E26123">
            <w:pPr>
              <w:rPr>
                <w:rFonts w:ascii="Times New Roman" w:hAnsi="Times New Roman" w:cs="Times New Roman"/>
              </w:rPr>
            </w:pPr>
            <w:r>
              <w:rPr>
                <w:rFonts w:ascii="Times New Roman" w:hAnsi="Times New Roman" w:cs="Times New Roman"/>
              </w:rPr>
              <w:t>Rob Crosnoe</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E26123" w:rsidP="000A563F">
            <w:pPr>
              <w:rPr>
                <w:rFonts w:ascii="Times New Roman" w:hAnsi="Times New Roman" w:cs="Times New Roman"/>
              </w:rPr>
            </w:pPr>
            <w:r w:rsidRPr="00435AEE">
              <w:rPr>
                <w:rFonts w:ascii="Times New Roman" w:hAnsi="Times New Roman" w:cs="Times New Roman"/>
              </w:rPr>
              <w:t>University of Texas at Austin</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0A563F">
            <w:pPr>
              <w:rPr>
                <w:rFonts w:ascii="Times New Roman" w:hAnsi="Times New Roman" w:cs="Times New Roman"/>
              </w:rPr>
            </w:pPr>
            <w:r>
              <w:rPr>
                <w:rFonts w:ascii="Times New Roman" w:hAnsi="Times New Roman" w:cs="Times New Roman"/>
              </w:rPr>
              <w:t>“</w:t>
            </w:r>
            <w:r w:rsidR="00BB79B6" w:rsidRPr="00435AEE">
              <w:rPr>
                <w:rFonts w:ascii="Times New Roman" w:hAnsi="Times New Roman" w:cs="Times New Roman"/>
              </w:rPr>
              <w:t>Schools, Peers, and the Big Picture of Adolescent Development.</w:t>
            </w:r>
            <w:r>
              <w:rPr>
                <w:rFonts w:ascii="Times New Roman" w:hAnsi="Times New Roman" w:cs="Times New Roman"/>
              </w:rPr>
              <w:t>”</w:t>
            </w:r>
          </w:p>
        </w:tc>
      </w:tr>
      <w:tr w:rsidR="00BB79B6" w:rsidRPr="00435AEE" w:rsidTr="000A563F">
        <w:trPr>
          <w:trHeight w:val="803"/>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Apr</w:t>
            </w:r>
            <w:r w:rsidR="004E2C09">
              <w:rPr>
                <w:rFonts w:ascii="Times New Roman" w:hAnsi="Times New Roman" w:cs="Times New Roman"/>
              </w:rPr>
              <w:t>il</w:t>
            </w:r>
            <w:r w:rsidRPr="00435AEE">
              <w:rPr>
                <w:rFonts w:ascii="Times New Roman" w:hAnsi="Times New Roman" w:cs="Times New Roman"/>
              </w:rPr>
              <w:t xml:space="preserve"> 12</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E26123">
            <w:pPr>
              <w:rPr>
                <w:rFonts w:ascii="Times New Roman" w:hAnsi="Times New Roman" w:cs="Times New Roman"/>
              </w:rPr>
            </w:pPr>
            <w:r>
              <w:rPr>
                <w:rFonts w:ascii="Times New Roman" w:hAnsi="Times New Roman" w:cs="Times New Roman"/>
              </w:rPr>
              <w:t>Reed Larson</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E26123" w:rsidP="000A563F">
            <w:pPr>
              <w:rPr>
                <w:rFonts w:ascii="Times New Roman" w:hAnsi="Times New Roman" w:cs="Times New Roman"/>
              </w:rPr>
            </w:pPr>
            <w:r w:rsidRPr="00435AEE">
              <w:rPr>
                <w:rFonts w:ascii="Times New Roman" w:hAnsi="Times New Roman" w:cs="Times New Roman"/>
              </w:rPr>
              <w:t>University of Illinois at Urbana-Champaign</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0A563F">
            <w:pPr>
              <w:rPr>
                <w:rFonts w:ascii="Times New Roman" w:hAnsi="Times New Roman" w:cs="Times New Roman"/>
              </w:rPr>
            </w:pPr>
            <w:r>
              <w:rPr>
                <w:rFonts w:ascii="Times New Roman" w:hAnsi="Times New Roman" w:cs="Times New Roman"/>
              </w:rPr>
              <w:t>“</w:t>
            </w:r>
            <w:r w:rsidR="00BB79B6" w:rsidRPr="00435AEE">
              <w:rPr>
                <w:rFonts w:ascii="Times New Roman" w:hAnsi="Times New Roman" w:cs="Times New Roman"/>
              </w:rPr>
              <w:t>Globalization and Positive Adolescent Development</w:t>
            </w:r>
            <w:r>
              <w:rPr>
                <w:rFonts w:ascii="Times New Roman" w:hAnsi="Times New Roman" w:cs="Times New Roman"/>
              </w:rPr>
              <w:t>”</w:t>
            </w:r>
          </w:p>
        </w:tc>
      </w:tr>
      <w:tr w:rsidR="00BB79B6" w:rsidRPr="00435AEE" w:rsidTr="000A563F">
        <w:trPr>
          <w:trHeight w:val="793"/>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Apr</w:t>
            </w:r>
            <w:r w:rsidR="004E2C09">
              <w:rPr>
                <w:rFonts w:ascii="Times New Roman" w:hAnsi="Times New Roman" w:cs="Times New Roman"/>
              </w:rPr>
              <w:t>il</w:t>
            </w:r>
            <w:r w:rsidRPr="00435AEE">
              <w:rPr>
                <w:rFonts w:ascii="Times New Roman" w:hAnsi="Times New Roman" w:cs="Times New Roman"/>
              </w:rPr>
              <w:t xml:space="preserve"> 19</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E26123">
            <w:pPr>
              <w:rPr>
                <w:rFonts w:ascii="Times New Roman" w:hAnsi="Times New Roman" w:cs="Times New Roman"/>
              </w:rPr>
            </w:pPr>
            <w:r>
              <w:rPr>
                <w:rFonts w:ascii="Times New Roman" w:hAnsi="Times New Roman" w:cs="Times New Roman"/>
              </w:rPr>
              <w:t>Lisa Kiang</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E26123" w:rsidP="000A563F">
            <w:pPr>
              <w:rPr>
                <w:rFonts w:ascii="Times New Roman" w:hAnsi="Times New Roman" w:cs="Times New Roman"/>
              </w:rPr>
            </w:pPr>
            <w:r w:rsidRPr="00435AEE">
              <w:rPr>
                <w:rFonts w:ascii="Times New Roman" w:hAnsi="Times New Roman" w:cs="Times New Roman"/>
              </w:rPr>
              <w:t>Wake Forest University</w:t>
            </w: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E26123" w:rsidP="000A563F">
            <w:pPr>
              <w:rPr>
                <w:rFonts w:ascii="Times New Roman" w:hAnsi="Times New Roman" w:cs="Times New Roman"/>
              </w:rPr>
            </w:pPr>
            <w:r>
              <w:rPr>
                <w:rFonts w:ascii="Times New Roman" w:hAnsi="Times New Roman" w:cs="Times New Roman"/>
              </w:rPr>
              <w:t>“</w:t>
            </w:r>
            <w:r w:rsidR="00BB79B6" w:rsidRPr="00435AEE">
              <w:rPr>
                <w:rFonts w:ascii="Times New Roman" w:hAnsi="Times New Roman" w:cs="Times New Roman"/>
              </w:rPr>
              <w:t>Ethnic Identity in Adolescence: </w:t>
            </w:r>
            <w:r w:rsidR="00BB79B6" w:rsidRPr="00435AEE">
              <w:rPr>
                <w:rFonts w:ascii="Times New Roman" w:hAnsi="Times New Roman" w:cs="Times New Roman"/>
              </w:rPr>
              <w:br/>
              <w:t>Developmental Change and Protective Mechanisms.</w:t>
            </w:r>
            <w:r>
              <w:rPr>
                <w:rFonts w:ascii="Times New Roman" w:hAnsi="Times New Roman" w:cs="Times New Roman"/>
              </w:rPr>
              <w:t>”</w:t>
            </w:r>
          </w:p>
        </w:tc>
      </w:tr>
      <w:tr w:rsidR="00BB79B6" w:rsidRPr="00435AEE" w:rsidTr="000A563F">
        <w:trPr>
          <w:trHeight w:val="355"/>
        </w:trPr>
        <w:tc>
          <w:tcPr>
            <w:tcW w:w="1407"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Apr</w:t>
            </w:r>
            <w:r w:rsidR="004E2C09">
              <w:rPr>
                <w:rFonts w:ascii="Times New Roman" w:hAnsi="Times New Roman" w:cs="Times New Roman"/>
              </w:rPr>
              <w:t>il</w:t>
            </w:r>
            <w:r w:rsidRPr="00435AEE">
              <w:rPr>
                <w:rFonts w:ascii="Times New Roman" w:hAnsi="Times New Roman" w:cs="Times New Roman"/>
              </w:rPr>
              <w:t xml:space="preserve"> 26</w:t>
            </w:r>
          </w:p>
        </w:tc>
        <w:tc>
          <w:tcPr>
            <w:tcW w:w="2234"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Postdoc Integration Session</w:t>
            </w:r>
          </w:p>
        </w:tc>
        <w:tc>
          <w:tcPr>
            <w:tcW w:w="2111" w:type="dxa"/>
            <w:tcBorders>
              <w:top w:val="outset" w:sz="6" w:space="0" w:color="auto"/>
              <w:left w:val="outset" w:sz="6" w:space="0" w:color="auto"/>
              <w:bottom w:val="outset" w:sz="6" w:space="0" w:color="auto"/>
              <w:right w:val="outset" w:sz="6" w:space="0" w:color="auto"/>
            </w:tcBorders>
          </w:tcPr>
          <w:p w:rsidR="00BB79B6" w:rsidRPr="00435AEE" w:rsidRDefault="00BB79B6" w:rsidP="000A563F">
            <w:pPr>
              <w:rPr>
                <w:rFonts w:ascii="Times New Roman" w:hAnsi="Times New Roman" w:cs="Times New Roman"/>
              </w:rPr>
            </w:pPr>
          </w:p>
        </w:tc>
        <w:tc>
          <w:tcPr>
            <w:tcW w:w="3605" w:type="dxa"/>
            <w:tcBorders>
              <w:top w:val="outset" w:sz="6" w:space="0" w:color="auto"/>
              <w:left w:val="outset" w:sz="6" w:space="0" w:color="auto"/>
              <w:bottom w:val="outset" w:sz="6" w:space="0" w:color="auto"/>
              <w:right w:val="outset" w:sz="6" w:space="0" w:color="auto"/>
            </w:tcBorders>
            <w:shd w:val="clear" w:color="auto" w:fill="auto"/>
            <w:hideMark/>
          </w:tcPr>
          <w:p w:rsidR="00BB79B6" w:rsidRPr="00435AEE" w:rsidRDefault="00BB79B6" w:rsidP="000A563F">
            <w:pPr>
              <w:rPr>
                <w:rFonts w:ascii="Times New Roman" w:hAnsi="Times New Roman" w:cs="Times New Roman"/>
              </w:rPr>
            </w:pPr>
            <w:r w:rsidRPr="00435AEE">
              <w:rPr>
                <w:rFonts w:ascii="Times New Roman" w:hAnsi="Times New Roman" w:cs="Times New Roman"/>
              </w:rPr>
              <w:t>N/A</w:t>
            </w:r>
          </w:p>
        </w:tc>
      </w:tr>
    </w:tbl>
    <w:p w:rsidR="0056427C" w:rsidRPr="0056427C" w:rsidRDefault="0056427C" w:rsidP="0056427C">
      <w:pPr>
        <w:rPr>
          <w:sz w:val="4"/>
          <w:szCs w:val="4"/>
        </w:rPr>
      </w:pPr>
    </w:p>
    <w:p w:rsidR="00CE5AB4" w:rsidRPr="00435AEE" w:rsidRDefault="00CE5AB4" w:rsidP="00EE34EE">
      <w:pPr>
        <w:pStyle w:val="Heading1"/>
        <w:jc w:val="center"/>
      </w:pPr>
      <w:r w:rsidRPr="00435AEE">
        <w:t>CCHD Fall 2010</w:t>
      </w:r>
    </w:p>
    <w:p w:rsidR="00520CB6" w:rsidRDefault="00CE5AB4" w:rsidP="00520CB6">
      <w:pPr>
        <w:jc w:val="center"/>
        <w:rPr>
          <w:rFonts w:ascii="Times New Roman" w:hAnsi="Times New Roman" w:cs="Times New Roman"/>
          <w:b/>
          <w:i/>
        </w:rPr>
      </w:pPr>
      <w:r w:rsidRPr="00520CB6">
        <w:rPr>
          <w:rFonts w:ascii="Times New Roman" w:hAnsi="Times New Roman" w:cs="Times New Roman"/>
          <w:b/>
          <w:i/>
        </w:rPr>
        <w:t>Exploring the Relation</w:t>
      </w:r>
      <w:r w:rsidR="00520CB6">
        <w:rPr>
          <w:rFonts w:ascii="Times New Roman" w:hAnsi="Times New Roman" w:cs="Times New Roman"/>
          <w:b/>
          <w:i/>
        </w:rPr>
        <w:t xml:space="preserve"> Between Parent Psychopathology </w:t>
      </w:r>
      <w:r w:rsidRPr="00520CB6">
        <w:rPr>
          <w:rFonts w:ascii="Times New Roman" w:hAnsi="Times New Roman" w:cs="Times New Roman"/>
          <w:b/>
          <w:i/>
        </w:rPr>
        <w:t>and the Development of Children’s Emotion Regulation</w:t>
      </w:r>
    </w:p>
    <w:p w:rsidR="00CE5AB4" w:rsidRPr="00520CB6" w:rsidRDefault="00CE5AB4" w:rsidP="00520CB6">
      <w:pPr>
        <w:jc w:val="center"/>
        <w:rPr>
          <w:rFonts w:ascii="Times New Roman" w:hAnsi="Times New Roman" w:cs="Times New Roman"/>
          <w:b/>
          <w:i/>
        </w:rPr>
      </w:pPr>
      <w:r w:rsidRPr="00435AEE">
        <w:rPr>
          <w:rFonts w:ascii="Times New Roman" w:hAnsi="Times New Roman" w:cs="Times New Roman"/>
        </w:rPr>
        <w:br/>
      </w:r>
      <w:r w:rsidR="00520CB6">
        <w:rPr>
          <w:rFonts w:ascii="Times New Roman" w:hAnsi="Times New Roman" w:cs="Times New Roman"/>
        </w:rPr>
        <w:t>Organizing Committee:</w:t>
      </w:r>
    </w:p>
    <w:p w:rsidR="00CE5AB4" w:rsidRPr="00435AEE" w:rsidRDefault="00CE5AB4" w:rsidP="00EE34EE">
      <w:pPr>
        <w:jc w:val="center"/>
        <w:rPr>
          <w:rFonts w:ascii="Times New Roman" w:hAnsi="Times New Roman" w:cs="Times New Roman"/>
        </w:rPr>
      </w:pPr>
      <w:r w:rsidRPr="00435AEE">
        <w:rPr>
          <w:rFonts w:ascii="Times New Roman" w:hAnsi="Times New Roman" w:cs="Times New Roman"/>
        </w:rPr>
        <w:t>A</w:t>
      </w:r>
      <w:r w:rsidR="00520CB6">
        <w:rPr>
          <w:rFonts w:ascii="Times New Roman" w:hAnsi="Times New Roman" w:cs="Times New Roman"/>
        </w:rPr>
        <w:t>ndrea Hussong (</w:t>
      </w:r>
      <w:r w:rsidR="00520CB6" w:rsidRPr="00520CB6">
        <w:rPr>
          <w:rFonts w:ascii="Times New Roman" w:hAnsi="Times New Roman" w:cs="Times New Roman"/>
        </w:rPr>
        <w:t>UNC Chapel Hill</w:t>
      </w:r>
      <w:r w:rsidR="00520CB6">
        <w:rPr>
          <w:rFonts w:ascii="Times New Roman" w:hAnsi="Times New Roman" w:cs="Times New Roman"/>
        </w:rPr>
        <w:t>, Chair</w:t>
      </w:r>
      <w:r w:rsidRPr="00435AEE">
        <w:rPr>
          <w:rFonts w:ascii="Times New Roman" w:hAnsi="Times New Roman" w:cs="Times New Roman"/>
        </w:rPr>
        <w:t>)</w:t>
      </w:r>
      <w:r w:rsidR="00520CB6">
        <w:rPr>
          <w:rFonts w:ascii="Times New Roman" w:hAnsi="Times New Roman" w:cs="Times New Roman"/>
        </w:rPr>
        <w:t>, Mark Fraser (</w:t>
      </w:r>
      <w:r w:rsidR="00520CB6" w:rsidRPr="00520CB6">
        <w:rPr>
          <w:rFonts w:ascii="Times New Roman" w:hAnsi="Times New Roman" w:cs="Times New Roman"/>
        </w:rPr>
        <w:t>UNC Chapel Hill</w:t>
      </w:r>
      <w:r w:rsidRPr="00435AEE">
        <w:rPr>
          <w:rFonts w:ascii="Times New Roman" w:hAnsi="Times New Roman" w:cs="Times New Roman"/>
        </w:rPr>
        <w:t>)</w:t>
      </w:r>
      <w:r w:rsidR="00520CB6">
        <w:rPr>
          <w:rFonts w:ascii="Times New Roman" w:hAnsi="Times New Roman" w:cs="Times New Roman"/>
        </w:rPr>
        <w:t xml:space="preserve">, </w:t>
      </w:r>
      <w:r w:rsidRPr="00435AEE">
        <w:rPr>
          <w:rFonts w:ascii="Times New Roman" w:hAnsi="Times New Roman" w:cs="Times New Roman"/>
        </w:rPr>
        <w:t>Mary Haskett (NCSU)</w:t>
      </w:r>
      <w:r w:rsidR="00520CB6">
        <w:rPr>
          <w:rFonts w:ascii="Times New Roman" w:hAnsi="Times New Roman" w:cs="Times New Roman"/>
        </w:rPr>
        <w:t>, Deborah Jones (</w:t>
      </w:r>
      <w:r w:rsidR="00520CB6" w:rsidRPr="00520CB6">
        <w:rPr>
          <w:rFonts w:ascii="Times New Roman" w:hAnsi="Times New Roman" w:cs="Times New Roman"/>
        </w:rPr>
        <w:t>UNC Chapel Hill</w:t>
      </w:r>
      <w:r w:rsidRPr="00435AEE">
        <w:rPr>
          <w:rFonts w:ascii="Times New Roman" w:hAnsi="Times New Roman" w:cs="Times New Roman"/>
        </w:rPr>
        <w:t>)</w:t>
      </w:r>
      <w:r w:rsidR="00520CB6">
        <w:rPr>
          <w:rFonts w:ascii="Times New Roman" w:hAnsi="Times New Roman" w:cs="Times New Roman"/>
        </w:rPr>
        <w:t xml:space="preserve">, Lilly Shanahan (UNC </w:t>
      </w:r>
      <w:r w:rsidRPr="00435AEE">
        <w:rPr>
          <w:rFonts w:ascii="Times New Roman" w:hAnsi="Times New Roman" w:cs="Times New Roman"/>
        </w:rPr>
        <w:t>Greensboro)</w:t>
      </w:r>
    </w:p>
    <w:tbl>
      <w:tblPr>
        <w:tblpPr w:leftFromText="45" w:rightFromText="45" w:vertAnchor="text"/>
        <w:tblW w:w="93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2171"/>
        <w:gridCol w:w="2149"/>
        <w:gridCol w:w="3611"/>
      </w:tblGrid>
      <w:tr w:rsidR="005D48B1" w:rsidRPr="00C85070" w:rsidTr="005D48B1">
        <w:trPr>
          <w:trHeight w:val="403"/>
        </w:trPr>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8B1" w:rsidRPr="00C85070" w:rsidRDefault="005D48B1" w:rsidP="00EE34EE">
            <w:pPr>
              <w:jc w:val="center"/>
              <w:rPr>
                <w:rFonts w:ascii="Times New Roman" w:hAnsi="Times New Roman" w:cs="Times New Roman"/>
                <w:b/>
                <w:u w:val="single"/>
              </w:rPr>
            </w:pPr>
            <w:r w:rsidRPr="00C85070">
              <w:rPr>
                <w:rFonts w:ascii="Times New Roman" w:hAnsi="Times New Roman" w:cs="Times New Roman"/>
                <w:b/>
                <w:u w:val="single"/>
              </w:rPr>
              <w:t>Date</w:t>
            </w:r>
          </w:p>
        </w:tc>
        <w:tc>
          <w:tcPr>
            <w:tcW w:w="21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8B1" w:rsidRPr="00C85070" w:rsidRDefault="005D48B1" w:rsidP="00EE34EE">
            <w:pPr>
              <w:jc w:val="center"/>
              <w:rPr>
                <w:rFonts w:ascii="Times New Roman" w:hAnsi="Times New Roman" w:cs="Times New Roman"/>
                <w:b/>
                <w:u w:val="single"/>
              </w:rPr>
            </w:pPr>
            <w:r w:rsidRPr="00C85070">
              <w:rPr>
                <w:rFonts w:ascii="Times New Roman" w:hAnsi="Times New Roman" w:cs="Times New Roman"/>
                <w:b/>
                <w:u w:val="single"/>
              </w:rPr>
              <w:t>Speaker</w:t>
            </w:r>
          </w:p>
        </w:tc>
        <w:tc>
          <w:tcPr>
            <w:tcW w:w="2149" w:type="dxa"/>
            <w:tcBorders>
              <w:top w:val="outset" w:sz="6" w:space="0" w:color="auto"/>
              <w:left w:val="outset" w:sz="6" w:space="0" w:color="auto"/>
              <w:bottom w:val="outset" w:sz="6" w:space="0" w:color="auto"/>
              <w:right w:val="outset" w:sz="6" w:space="0" w:color="auto"/>
            </w:tcBorders>
          </w:tcPr>
          <w:p w:rsidR="005D48B1" w:rsidRPr="00C85070" w:rsidRDefault="00C85070" w:rsidP="00EE34EE">
            <w:pPr>
              <w:jc w:val="center"/>
              <w:rPr>
                <w:rFonts w:ascii="Times New Roman" w:hAnsi="Times New Roman" w:cs="Times New Roman"/>
                <w:b/>
                <w:u w:val="single"/>
              </w:rPr>
            </w:pPr>
            <w:r w:rsidRPr="00C85070">
              <w:rPr>
                <w:rFonts w:ascii="Times New Roman" w:hAnsi="Times New Roman" w:cs="Times New Roman"/>
                <w:b/>
                <w:u w:val="single"/>
              </w:rPr>
              <w:t>Affiliation</w:t>
            </w:r>
          </w:p>
        </w:tc>
        <w:tc>
          <w:tcPr>
            <w:tcW w:w="3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D48B1" w:rsidRPr="00C85070" w:rsidRDefault="005D48B1" w:rsidP="00EE34EE">
            <w:pPr>
              <w:jc w:val="center"/>
              <w:rPr>
                <w:rFonts w:ascii="Times New Roman" w:hAnsi="Times New Roman" w:cs="Times New Roman"/>
                <w:b/>
                <w:u w:val="single"/>
              </w:rPr>
            </w:pPr>
            <w:r w:rsidRPr="00C85070">
              <w:rPr>
                <w:rFonts w:ascii="Times New Roman" w:hAnsi="Times New Roman" w:cs="Times New Roman"/>
                <w:b/>
                <w:u w:val="single"/>
              </w:rPr>
              <w:t>Topic</w:t>
            </w:r>
          </w:p>
        </w:tc>
      </w:tr>
      <w:tr w:rsidR="005D48B1" w:rsidRPr="00435AEE" w:rsidTr="005D48B1">
        <w:trPr>
          <w:trHeight w:val="646"/>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Aug</w:t>
            </w:r>
            <w:r w:rsidR="00C213AC">
              <w:rPr>
                <w:rFonts w:ascii="Times New Roman" w:hAnsi="Times New Roman" w:cs="Times New Roman"/>
              </w:rPr>
              <w:t>ust</w:t>
            </w:r>
            <w:r w:rsidRPr="00435AEE">
              <w:rPr>
                <w:rFonts w:ascii="Times New Roman" w:hAnsi="Times New Roman" w:cs="Times New Roman"/>
              </w:rPr>
              <w:t xml:space="preserve"> 30</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Graduate Class Meets 3:00 – 5:00</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5D48B1" w:rsidP="005D48B1">
            <w:pPr>
              <w:rPr>
                <w:rFonts w:ascii="Times New Roman" w:hAnsi="Times New Roman" w:cs="Times New Roman"/>
              </w:rPr>
            </w:pP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No evening seminar!</w:t>
            </w:r>
          </w:p>
        </w:tc>
      </w:tr>
      <w:tr w:rsidR="005D48B1" w:rsidRPr="00435AEE" w:rsidTr="005D48B1">
        <w:trPr>
          <w:trHeight w:val="403"/>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Sep</w:t>
            </w:r>
            <w:r w:rsidR="00C213AC">
              <w:rPr>
                <w:rFonts w:ascii="Times New Roman" w:hAnsi="Times New Roman" w:cs="Times New Roman"/>
              </w:rPr>
              <w:t>tember</w:t>
            </w:r>
            <w:r w:rsidRPr="00435AEE">
              <w:rPr>
                <w:rFonts w:ascii="Times New Roman" w:hAnsi="Times New Roman" w:cs="Times New Roman"/>
              </w:rPr>
              <w:t xml:space="preserve"> 6</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A65DB5" w:rsidP="005D48B1">
            <w:pPr>
              <w:rPr>
                <w:rFonts w:ascii="Times New Roman" w:hAnsi="Times New Roman" w:cs="Times New Roman"/>
              </w:rPr>
            </w:pPr>
            <w:r>
              <w:rPr>
                <w:rFonts w:ascii="Times New Roman" w:hAnsi="Times New Roman" w:cs="Times New Roman"/>
              </w:rPr>
              <w:t>No Session</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5D48B1" w:rsidP="005D48B1">
            <w:pPr>
              <w:rPr>
                <w:rFonts w:ascii="Times New Roman" w:hAnsi="Times New Roman" w:cs="Times New Roman"/>
              </w:rPr>
            </w:pP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Labor Day</w:t>
            </w:r>
          </w:p>
        </w:tc>
      </w:tr>
      <w:tr w:rsidR="005D48B1" w:rsidRPr="00435AEE" w:rsidTr="005D48B1">
        <w:trPr>
          <w:trHeight w:val="658"/>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Sep</w:t>
            </w:r>
            <w:r w:rsidR="00C213AC">
              <w:rPr>
                <w:rFonts w:ascii="Times New Roman" w:hAnsi="Times New Roman" w:cs="Times New Roman"/>
              </w:rPr>
              <w:t>tember</w:t>
            </w:r>
            <w:r w:rsidRPr="00435AEE">
              <w:rPr>
                <w:rFonts w:ascii="Times New Roman" w:hAnsi="Times New Roman" w:cs="Times New Roman"/>
              </w:rPr>
              <w:t xml:space="preserve"> 13</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A65DB5" w:rsidP="00A65DB5">
            <w:pPr>
              <w:rPr>
                <w:rFonts w:ascii="Times New Roman" w:hAnsi="Times New Roman" w:cs="Times New Roman"/>
              </w:rPr>
            </w:pPr>
            <w:r>
              <w:rPr>
                <w:rFonts w:ascii="Times New Roman" w:hAnsi="Times New Roman" w:cs="Times New Roman"/>
              </w:rPr>
              <w:t>Susan Calkins</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A65DB5" w:rsidP="005D48B1">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Greensboro</w:t>
            </w: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EC5978" w:rsidP="005D48B1">
            <w:pPr>
              <w:rPr>
                <w:rFonts w:ascii="Times New Roman" w:hAnsi="Times New Roman" w:cs="Times New Roman"/>
              </w:rPr>
            </w:pPr>
            <w:r>
              <w:rPr>
                <w:rFonts w:ascii="Times New Roman" w:hAnsi="Times New Roman" w:cs="Times New Roman"/>
              </w:rPr>
              <w:t>“</w:t>
            </w:r>
            <w:r w:rsidR="005D48B1" w:rsidRPr="00435AEE">
              <w:rPr>
                <w:rFonts w:ascii="Times New Roman" w:hAnsi="Times New Roman" w:cs="Times New Roman"/>
              </w:rPr>
              <w:t>Parenting, emotion regulation, and psychopathology: Conceptual and empirical challenges</w:t>
            </w:r>
            <w:r>
              <w:rPr>
                <w:rFonts w:ascii="Times New Roman" w:hAnsi="Times New Roman" w:cs="Times New Roman"/>
              </w:rPr>
              <w:t>”</w:t>
            </w:r>
          </w:p>
        </w:tc>
      </w:tr>
      <w:tr w:rsidR="005D48B1" w:rsidRPr="00435AEE" w:rsidTr="005D48B1">
        <w:trPr>
          <w:trHeight w:val="646"/>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Sep</w:t>
            </w:r>
            <w:r w:rsidR="00C213AC">
              <w:rPr>
                <w:rFonts w:ascii="Times New Roman" w:hAnsi="Times New Roman" w:cs="Times New Roman"/>
              </w:rPr>
              <w:t>tember</w:t>
            </w:r>
            <w:r w:rsidRPr="00435AEE">
              <w:rPr>
                <w:rFonts w:ascii="Times New Roman" w:hAnsi="Times New Roman" w:cs="Times New Roman"/>
              </w:rPr>
              <w:t xml:space="preserve"> 20</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A65DB5" w:rsidP="00A65DB5">
            <w:pPr>
              <w:rPr>
                <w:rFonts w:ascii="Times New Roman" w:hAnsi="Times New Roman" w:cs="Times New Roman"/>
              </w:rPr>
            </w:pPr>
            <w:r>
              <w:rPr>
                <w:rFonts w:ascii="Times New Roman" w:hAnsi="Times New Roman" w:cs="Times New Roman"/>
              </w:rPr>
              <w:t>Ken Dodge</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A65DB5" w:rsidP="005D48B1">
            <w:pPr>
              <w:rPr>
                <w:rFonts w:ascii="Times New Roman" w:hAnsi="Times New Roman" w:cs="Times New Roman"/>
              </w:rPr>
            </w:pPr>
            <w:r w:rsidRPr="00435AEE">
              <w:rPr>
                <w:rFonts w:ascii="Times New Roman" w:hAnsi="Times New Roman" w:cs="Times New Roman"/>
              </w:rPr>
              <w:t>Duke University</w:t>
            </w: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EC5978" w:rsidP="005D48B1">
            <w:pPr>
              <w:rPr>
                <w:rFonts w:ascii="Times New Roman" w:hAnsi="Times New Roman" w:cs="Times New Roman"/>
              </w:rPr>
            </w:pPr>
            <w:r>
              <w:rPr>
                <w:rFonts w:ascii="Times New Roman" w:hAnsi="Times New Roman" w:cs="Times New Roman"/>
              </w:rPr>
              <w:t>“</w:t>
            </w:r>
            <w:r w:rsidR="005D48B1" w:rsidRPr="00435AEE">
              <w:rPr>
                <w:rFonts w:ascii="Times New Roman" w:hAnsi="Times New Roman" w:cs="Times New Roman"/>
              </w:rPr>
              <w:t>Parenting and children’s emotion regulation</w:t>
            </w:r>
            <w:r>
              <w:rPr>
                <w:rFonts w:ascii="Times New Roman" w:hAnsi="Times New Roman" w:cs="Times New Roman"/>
              </w:rPr>
              <w:t>”</w:t>
            </w:r>
          </w:p>
        </w:tc>
      </w:tr>
      <w:tr w:rsidR="005D48B1" w:rsidRPr="00435AEE" w:rsidTr="005D48B1">
        <w:trPr>
          <w:trHeight w:val="911"/>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Sep</w:t>
            </w:r>
            <w:r w:rsidR="00C213AC">
              <w:rPr>
                <w:rFonts w:ascii="Times New Roman" w:hAnsi="Times New Roman" w:cs="Times New Roman"/>
              </w:rPr>
              <w:t>tember</w:t>
            </w:r>
            <w:r w:rsidRPr="00435AEE">
              <w:rPr>
                <w:rFonts w:ascii="Times New Roman" w:hAnsi="Times New Roman" w:cs="Times New Roman"/>
              </w:rPr>
              <w:t xml:space="preserve"> 27</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A65DB5" w:rsidP="00A65DB5">
            <w:pPr>
              <w:rPr>
                <w:rFonts w:ascii="Times New Roman" w:hAnsi="Times New Roman" w:cs="Times New Roman"/>
              </w:rPr>
            </w:pPr>
            <w:r>
              <w:rPr>
                <w:rFonts w:ascii="Times New Roman" w:hAnsi="Times New Roman" w:cs="Times New Roman"/>
              </w:rPr>
              <w:t>Jenny Macfie</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A65DB5" w:rsidP="005D48B1">
            <w:pPr>
              <w:rPr>
                <w:rFonts w:ascii="Times New Roman" w:hAnsi="Times New Roman" w:cs="Times New Roman"/>
              </w:rPr>
            </w:pPr>
            <w:r w:rsidRPr="00435AEE">
              <w:rPr>
                <w:rFonts w:ascii="Times New Roman" w:hAnsi="Times New Roman" w:cs="Times New Roman"/>
              </w:rPr>
              <w:t>University of Tennessee</w:t>
            </w: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EC5978" w:rsidP="005D48B1">
            <w:pPr>
              <w:rPr>
                <w:rFonts w:ascii="Times New Roman" w:hAnsi="Times New Roman" w:cs="Times New Roman"/>
              </w:rPr>
            </w:pPr>
            <w:r>
              <w:rPr>
                <w:rFonts w:ascii="Times New Roman" w:hAnsi="Times New Roman" w:cs="Times New Roman"/>
              </w:rPr>
              <w:t>“</w:t>
            </w:r>
            <w:r w:rsidR="005D48B1" w:rsidRPr="00435AEE">
              <w:rPr>
                <w:rFonts w:ascii="Times New Roman" w:hAnsi="Times New Roman" w:cs="Times New Roman"/>
              </w:rPr>
              <w:t>A challenge for offspring of mothers who have borderline personality disorder: the development of emotion regulation</w:t>
            </w:r>
            <w:r>
              <w:rPr>
                <w:rFonts w:ascii="Times New Roman" w:hAnsi="Times New Roman" w:cs="Times New Roman"/>
              </w:rPr>
              <w:t>”</w:t>
            </w:r>
          </w:p>
        </w:tc>
      </w:tr>
      <w:tr w:rsidR="005D48B1" w:rsidRPr="00435AEE" w:rsidTr="00A65DB5">
        <w:trPr>
          <w:trHeight w:val="793"/>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Oct</w:t>
            </w:r>
            <w:r w:rsidR="00C213AC">
              <w:rPr>
                <w:rFonts w:ascii="Times New Roman" w:hAnsi="Times New Roman" w:cs="Times New Roman"/>
              </w:rPr>
              <w:t>ober</w:t>
            </w:r>
            <w:r w:rsidRPr="00435AEE">
              <w:rPr>
                <w:rFonts w:ascii="Times New Roman" w:hAnsi="Times New Roman" w:cs="Times New Roman"/>
              </w:rPr>
              <w:t xml:space="preserve"> 4</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A65DB5" w:rsidP="00A65DB5">
            <w:pPr>
              <w:rPr>
                <w:rFonts w:ascii="Times New Roman" w:hAnsi="Times New Roman" w:cs="Times New Roman"/>
              </w:rPr>
            </w:pPr>
            <w:r>
              <w:rPr>
                <w:rFonts w:ascii="Times New Roman" w:hAnsi="Times New Roman" w:cs="Times New Roman"/>
              </w:rPr>
              <w:t>Rina Das Eiden</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A65DB5" w:rsidP="005D48B1">
            <w:pPr>
              <w:rPr>
                <w:rFonts w:ascii="Times New Roman" w:hAnsi="Times New Roman" w:cs="Times New Roman"/>
              </w:rPr>
            </w:pPr>
            <w:r w:rsidRPr="00435AEE">
              <w:rPr>
                <w:rFonts w:ascii="Times New Roman" w:hAnsi="Times New Roman" w:cs="Times New Roman"/>
              </w:rPr>
              <w:t xml:space="preserve">University at Buffalo, State University of </w:t>
            </w:r>
            <w:r>
              <w:rPr>
                <w:rFonts w:ascii="Times New Roman" w:hAnsi="Times New Roman" w:cs="Times New Roman"/>
              </w:rPr>
              <w:t xml:space="preserve"> </w:t>
            </w:r>
            <w:r w:rsidRPr="00435AEE">
              <w:rPr>
                <w:rFonts w:ascii="Times New Roman" w:hAnsi="Times New Roman" w:cs="Times New Roman"/>
              </w:rPr>
              <w:t>New York</w:t>
            </w: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EC5978" w:rsidP="005D48B1">
            <w:pPr>
              <w:rPr>
                <w:rFonts w:ascii="Times New Roman" w:hAnsi="Times New Roman" w:cs="Times New Roman"/>
              </w:rPr>
            </w:pPr>
            <w:r>
              <w:rPr>
                <w:rFonts w:ascii="Times New Roman" w:hAnsi="Times New Roman" w:cs="Times New Roman"/>
              </w:rPr>
              <w:t>“</w:t>
            </w:r>
            <w:r w:rsidR="005D48B1" w:rsidRPr="00435AEE">
              <w:rPr>
                <w:rFonts w:ascii="Times New Roman" w:hAnsi="Times New Roman" w:cs="Times New Roman"/>
              </w:rPr>
              <w:t>Regulatory behaviors among children of substance using parents</w:t>
            </w:r>
            <w:r>
              <w:rPr>
                <w:rFonts w:ascii="Times New Roman" w:hAnsi="Times New Roman" w:cs="Times New Roman"/>
              </w:rPr>
              <w:t>”</w:t>
            </w:r>
          </w:p>
        </w:tc>
      </w:tr>
      <w:tr w:rsidR="005D48B1" w:rsidRPr="00435AEE" w:rsidTr="00A65DB5">
        <w:trPr>
          <w:trHeight w:val="244"/>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Oct</w:t>
            </w:r>
            <w:r w:rsidR="00C213AC">
              <w:rPr>
                <w:rFonts w:ascii="Times New Roman" w:hAnsi="Times New Roman" w:cs="Times New Roman"/>
              </w:rPr>
              <w:t>ober</w:t>
            </w:r>
            <w:r w:rsidRPr="00435AEE">
              <w:rPr>
                <w:rFonts w:ascii="Times New Roman" w:hAnsi="Times New Roman" w:cs="Times New Roman"/>
              </w:rPr>
              <w:t xml:space="preserve"> 11</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A65DB5" w:rsidP="005D48B1">
            <w:pPr>
              <w:rPr>
                <w:rFonts w:ascii="Times New Roman" w:hAnsi="Times New Roman" w:cs="Times New Roman"/>
              </w:rPr>
            </w:pPr>
            <w:r>
              <w:rPr>
                <w:rFonts w:ascii="Times New Roman" w:hAnsi="Times New Roman" w:cs="Times New Roman"/>
              </w:rPr>
              <w:t>No Session</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5D48B1" w:rsidP="005D48B1">
            <w:pPr>
              <w:rPr>
                <w:rFonts w:ascii="Times New Roman" w:hAnsi="Times New Roman" w:cs="Times New Roman"/>
              </w:rPr>
            </w:pP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Fall Break</w:t>
            </w:r>
          </w:p>
        </w:tc>
      </w:tr>
      <w:tr w:rsidR="005D48B1" w:rsidRPr="00435AEE" w:rsidTr="005D48B1">
        <w:trPr>
          <w:trHeight w:val="911"/>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Oct</w:t>
            </w:r>
            <w:r w:rsidR="00C213AC">
              <w:rPr>
                <w:rFonts w:ascii="Times New Roman" w:hAnsi="Times New Roman" w:cs="Times New Roman"/>
              </w:rPr>
              <w:t>ober</w:t>
            </w:r>
            <w:r w:rsidRPr="00435AEE">
              <w:rPr>
                <w:rFonts w:ascii="Times New Roman" w:hAnsi="Times New Roman" w:cs="Times New Roman"/>
              </w:rPr>
              <w:t xml:space="preserve"> 18</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D53189" w:rsidP="00D53189">
            <w:pPr>
              <w:rPr>
                <w:rFonts w:ascii="Times New Roman" w:hAnsi="Times New Roman" w:cs="Times New Roman"/>
              </w:rPr>
            </w:pPr>
            <w:r>
              <w:rPr>
                <w:rFonts w:ascii="Times New Roman" w:hAnsi="Times New Roman" w:cs="Times New Roman"/>
              </w:rPr>
              <w:t>Paul Frick</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D53189" w:rsidP="005D48B1">
            <w:pPr>
              <w:rPr>
                <w:rFonts w:ascii="Times New Roman" w:hAnsi="Times New Roman" w:cs="Times New Roman"/>
              </w:rPr>
            </w:pPr>
            <w:r w:rsidRPr="00435AEE">
              <w:rPr>
                <w:rFonts w:ascii="Times New Roman" w:hAnsi="Times New Roman" w:cs="Times New Roman"/>
              </w:rPr>
              <w:t>University of New Orleans</w:t>
            </w: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EC5978" w:rsidP="005D48B1">
            <w:pPr>
              <w:rPr>
                <w:rFonts w:ascii="Times New Roman" w:hAnsi="Times New Roman" w:cs="Times New Roman"/>
              </w:rPr>
            </w:pPr>
            <w:r>
              <w:rPr>
                <w:rFonts w:ascii="Times New Roman" w:hAnsi="Times New Roman" w:cs="Times New Roman"/>
              </w:rPr>
              <w:t>“</w:t>
            </w:r>
            <w:r w:rsidR="005D48B1" w:rsidRPr="00435AEE">
              <w:rPr>
                <w:rFonts w:ascii="Times New Roman" w:hAnsi="Times New Roman" w:cs="Times New Roman"/>
              </w:rPr>
              <w:t>Callous-unemotional traits and developmental pathways to conduct problems</w:t>
            </w:r>
            <w:r>
              <w:rPr>
                <w:rFonts w:ascii="Times New Roman" w:hAnsi="Times New Roman" w:cs="Times New Roman"/>
              </w:rPr>
              <w:t>”</w:t>
            </w:r>
          </w:p>
        </w:tc>
      </w:tr>
      <w:tr w:rsidR="005D48B1" w:rsidRPr="00435AEE" w:rsidTr="005D48B1">
        <w:trPr>
          <w:trHeight w:val="646"/>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Oct</w:t>
            </w:r>
            <w:r w:rsidR="00C213AC">
              <w:rPr>
                <w:rFonts w:ascii="Times New Roman" w:hAnsi="Times New Roman" w:cs="Times New Roman"/>
              </w:rPr>
              <w:t>ober</w:t>
            </w:r>
            <w:r w:rsidRPr="00435AEE">
              <w:rPr>
                <w:rFonts w:ascii="Times New Roman" w:hAnsi="Times New Roman" w:cs="Times New Roman"/>
              </w:rPr>
              <w:t xml:space="preserve"> 25</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D53189" w:rsidP="00D53189">
            <w:pPr>
              <w:rPr>
                <w:rFonts w:ascii="Times New Roman" w:hAnsi="Times New Roman" w:cs="Times New Roman"/>
              </w:rPr>
            </w:pPr>
            <w:r>
              <w:rPr>
                <w:rFonts w:ascii="Times New Roman" w:hAnsi="Times New Roman" w:cs="Times New Roman"/>
              </w:rPr>
              <w:t>Bruce Compas</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D53189" w:rsidP="005D48B1">
            <w:pPr>
              <w:rPr>
                <w:rFonts w:ascii="Times New Roman" w:hAnsi="Times New Roman" w:cs="Times New Roman"/>
              </w:rPr>
            </w:pPr>
            <w:r w:rsidRPr="00435AEE">
              <w:rPr>
                <w:rFonts w:ascii="Times New Roman" w:hAnsi="Times New Roman" w:cs="Times New Roman"/>
              </w:rPr>
              <w:t>Vanderbilt University</w:t>
            </w: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EB2E2E" w:rsidP="005D48B1">
            <w:pPr>
              <w:rPr>
                <w:rFonts w:ascii="Times New Roman" w:hAnsi="Times New Roman" w:cs="Times New Roman"/>
              </w:rPr>
            </w:pPr>
            <w:r>
              <w:rPr>
                <w:rFonts w:ascii="Times New Roman" w:hAnsi="Times New Roman" w:cs="Times New Roman"/>
              </w:rPr>
              <w:t>“</w:t>
            </w:r>
            <w:r w:rsidR="005D48B1" w:rsidRPr="00435AEE">
              <w:rPr>
                <w:rFonts w:ascii="Times New Roman" w:hAnsi="Times New Roman" w:cs="Times New Roman"/>
              </w:rPr>
              <w:t>Coping, Emotion Regulation and the Prevention of Depression</w:t>
            </w:r>
            <w:r>
              <w:rPr>
                <w:rFonts w:ascii="Times New Roman" w:hAnsi="Times New Roman" w:cs="Times New Roman"/>
              </w:rPr>
              <w:t>”</w:t>
            </w:r>
          </w:p>
        </w:tc>
      </w:tr>
      <w:tr w:rsidR="005D48B1" w:rsidRPr="00435AEE" w:rsidTr="005D48B1">
        <w:trPr>
          <w:trHeight w:val="658"/>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Nov</w:t>
            </w:r>
            <w:r w:rsidR="00C213AC">
              <w:rPr>
                <w:rFonts w:ascii="Times New Roman" w:hAnsi="Times New Roman" w:cs="Times New Roman"/>
              </w:rPr>
              <w:t>ember</w:t>
            </w:r>
            <w:r w:rsidRPr="00435AEE">
              <w:rPr>
                <w:rFonts w:ascii="Times New Roman" w:hAnsi="Times New Roman" w:cs="Times New Roman"/>
              </w:rPr>
              <w:t xml:space="preserve"> 1</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D53189" w:rsidP="00D53189">
            <w:pPr>
              <w:rPr>
                <w:rFonts w:ascii="Times New Roman" w:hAnsi="Times New Roman" w:cs="Times New Roman"/>
              </w:rPr>
            </w:pPr>
            <w:r>
              <w:rPr>
                <w:rFonts w:ascii="Times New Roman" w:hAnsi="Times New Roman" w:cs="Times New Roman"/>
              </w:rPr>
              <w:t>Ahmad Hariri</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D53189" w:rsidP="005D48B1">
            <w:pPr>
              <w:rPr>
                <w:rFonts w:ascii="Times New Roman" w:hAnsi="Times New Roman" w:cs="Times New Roman"/>
              </w:rPr>
            </w:pPr>
            <w:r w:rsidRPr="00435AEE">
              <w:rPr>
                <w:rFonts w:ascii="Times New Roman" w:hAnsi="Times New Roman" w:cs="Times New Roman"/>
              </w:rPr>
              <w:t>Duke University</w:t>
            </w: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EB2E2E" w:rsidP="005D48B1">
            <w:pPr>
              <w:rPr>
                <w:rFonts w:ascii="Times New Roman" w:hAnsi="Times New Roman" w:cs="Times New Roman"/>
              </w:rPr>
            </w:pPr>
            <w:r>
              <w:rPr>
                <w:rFonts w:ascii="Times New Roman" w:hAnsi="Times New Roman" w:cs="Times New Roman"/>
              </w:rPr>
              <w:t>“</w:t>
            </w:r>
            <w:r w:rsidR="005D48B1" w:rsidRPr="00435AEE">
              <w:rPr>
                <w:rFonts w:ascii="Times New Roman" w:hAnsi="Times New Roman" w:cs="Times New Roman"/>
              </w:rPr>
              <w:t>Biological pathways to individual differences in behavior and risk for psychopathology</w:t>
            </w:r>
            <w:r>
              <w:rPr>
                <w:rFonts w:ascii="Times New Roman" w:hAnsi="Times New Roman" w:cs="Times New Roman"/>
              </w:rPr>
              <w:t>”</w:t>
            </w:r>
          </w:p>
        </w:tc>
      </w:tr>
      <w:tr w:rsidR="005D48B1" w:rsidRPr="00435AEE" w:rsidTr="005D48B1">
        <w:trPr>
          <w:trHeight w:val="900"/>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Nov</w:t>
            </w:r>
            <w:r w:rsidR="00C213AC">
              <w:rPr>
                <w:rFonts w:ascii="Times New Roman" w:hAnsi="Times New Roman" w:cs="Times New Roman"/>
              </w:rPr>
              <w:t>ember</w:t>
            </w:r>
            <w:r w:rsidRPr="00435AEE">
              <w:rPr>
                <w:rFonts w:ascii="Times New Roman" w:hAnsi="Times New Roman" w:cs="Times New Roman"/>
              </w:rPr>
              <w:t xml:space="preserve"> 8</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D53189" w:rsidP="00D53189">
            <w:pPr>
              <w:rPr>
                <w:rFonts w:ascii="Times New Roman" w:hAnsi="Times New Roman" w:cs="Times New Roman"/>
              </w:rPr>
            </w:pPr>
            <w:r>
              <w:rPr>
                <w:rFonts w:ascii="Times New Roman" w:hAnsi="Times New Roman" w:cs="Times New Roman"/>
              </w:rPr>
              <w:t>Lisa Berlin</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D53189" w:rsidP="005D48B1">
            <w:pPr>
              <w:rPr>
                <w:rFonts w:ascii="Times New Roman" w:hAnsi="Times New Roman" w:cs="Times New Roman"/>
              </w:rPr>
            </w:pPr>
            <w:r w:rsidRPr="00435AEE">
              <w:rPr>
                <w:rFonts w:ascii="Times New Roman" w:hAnsi="Times New Roman" w:cs="Times New Roman"/>
              </w:rPr>
              <w:t>Duke University</w:t>
            </w: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EB2E2E" w:rsidP="005D48B1">
            <w:pPr>
              <w:rPr>
                <w:rFonts w:ascii="Times New Roman" w:hAnsi="Times New Roman" w:cs="Times New Roman"/>
              </w:rPr>
            </w:pPr>
            <w:r>
              <w:rPr>
                <w:rFonts w:ascii="Times New Roman" w:hAnsi="Times New Roman" w:cs="Times New Roman"/>
              </w:rPr>
              <w:t>“</w:t>
            </w:r>
            <w:r w:rsidR="005D48B1" w:rsidRPr="00435AEE">
              <w:rPr>
                <w:rFonts w:ascii="Times New Roman" w:hAnsi="Times New Roman" w:cs="Times New Roman"/>
              </w:rPr>
              <w:t>Maternal Psychopathology and Infant Emotion Regulation in the Context of Early Interventions for High-Risk Families</w:t>
            </w:r>
            <w:r>
              <w:rPr>
                <w:rFonts w:ascii="Times New Roman" w:hAnsi="Times New Roman" w:cs="Times New Roman"/>
              </w:rPr>
              <w:t>”</w:t>
            </w:r>
          </w:p>
        </w:tc>
      </w:tr>
      <w:tr w:rsidR="005D48B1" w:rsidRPr="00435AEE" w:rsidTr="005D48B1">
        <w:trPr>
          <w:trHeight w:val="1165"/>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Nov</w:t>
            </w:r>
            <w:r w:rsidR="00C213AC">
              <w:rPr>
                <w:rFonts w:ascii="Times New Roman" w:hAnsi="Times New Roman" w:cs="Times New Roman"/>
              </w:rPr>
              <w:t>ember</w:t>
            </w:r>
            <w:r w:rsidRPr="00435AEE">
              <w:rPr>
                <w:rFonts w:ascii="Times New Roman" w:hAnsi="Times New Roman" w:cs="Times New Roman"/>
              </w:rPr>
              <w:t xml:space="preserve"> 15</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D53189" w:rsidP="00D53189">
            <w:pPr>
              <w:rPr>
                <w:rFonts w:ascii="Times New Roman" w:hAnsi="Times New Roman" w:cs="Times New Roman"/>
              </w:rPr>
            </w:pPr>
            <w:r>
              <w:rPr>
                <w:rFonts w:ascii="Times New Roman" w:hAnsi="Times New Roman" w:cs="Times New Roman"/>
              </w:rPr>
              <w:t>Wendy Kliewer</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D53189" w:rsidP="005D48B1">
            <w:pPr>
              <w:rPr>
                <w:rFonts w:ascii="Times New Roman" w:hAnsi="Times New Roman" w:cs="Times New Roman"/>
              </w:rPr>
            </w:pPr>
            <w:r w:rsidRPr="00435AEE">
              <w:rPr>
                <w:rFonts w:ascii="Times New Roman" w:hAnsi="Times New Roman" w:cs="Times New Roman"/>
              </w:rPr>
              <w:t>Virginia Commonwealth University</w:t>
            </w: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EB2E2E" w:rsidP="005D48B1">
            <w:pPr>
              <w:rPr>
                <w:rFonts w:ascii="Times New Roman" w:hAnsi="Times New Roman" w:cs="Times New Roman"/>
              </w:rPr>
            </w:pPr>
            <w:r>
              <w:rPr>
                <w:rFonts w:ascii="Times New Roman" w:hAnsi="Times New Roman" w:cs="Times New Roman"/>
              </w:rPr>
              <w:t>“</w:t>
            </w:r>
            <w:r w:rsidR="005D48B1" w:rsidRPr="00435AEE">
              <w:rPr>
                <w:rFonts w:ascii="Times New Roman" w:hAnsi="Times New Roman" w:cs="Times New Roman"/>
              </w:rPr>
              <w:t>The role of parent emotional competence in the socialization of coping with stress</w:t>
            </w:r>
            <w:r>
              <w:rPr>
                <w:rFonts w:ascii="Times New Roman" w:hAnsi="Times New Roman" w:cs="Times New Roman"/>
              </w:rPr>
              <w:t>”</w:t>
            </w:r>
          </w:p>
        </w:tc>
      </w:tr>
      <w:tr w:rsidR="005D48B1" w:rsidRPr="00435AEE" w:rsidTr="005D48B1">
        <w:trPr>
          <w:trHeight w:val="646"/>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Nov</w:t>
            </w:r>
            <w:r w:rsidR="00C213AC">
              <w:rPr>
                <w:rFonts w:ascii="Times New Roman" w:hAnsi="Times New Roman" w:cs="Times New Roman"/>
              </w:rPr>
              <w:t>ember</w:t>
            </w:r>
            <w:r w:rsidRPr="00435AEE">
              <w:rPr>
                <w:rFonts w:ascii="Times New Roman" w:hAnsi="Times New Roman" w:cs="Times New Roman"/>
              </w:rPr>
              <w:t xml:space="preserve"> 22</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D53189" w:rsidP="00D53189">
            <w:pPr>
              <w:rPr>
                <w:rFonts w:ascii="Times New Roman" w:hAnsi="Times New Roman" w:cs="Times New Roman"/>
              </w:rPr>
            </w:pPr>
            <w:r>
              <w:rPr>
                <w:rFonts w:ascii="Times New Roman" w:hAnsi="Times New Roman" w:cs="Times New Roman"/>
              </w:rPr>
              <w:t xml:space="preserve">Helen Egger </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D53189" w:rsidP="005D48B1">
            <w:pPr>
              <w:rPr>
                <w:rFonts w:ascii="Times New Roman" w:hAnsi="Times New Roman" w:cs="Times New Roman"/>
              </w:rPr>
            </w:pPr>
            <w:r w:rsidRPr="00435AEE">
              <w:rPr>
                <w:rFonts w:ascii="Times New Roman" w:hAnsi="Times New Roman" w:cs="Times New Roman"/>
              </w:rPr>
              <w:t>Duke University</w:t>
            </w: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EB2E2E" w:rsidP="005D48B1">
            <w:pPr>
              <w:rPr>
                <w:rFonts w:ascii="Times New Roman" w:hAnsi="Times New Roman" w:cs="Times New Roman"/>
              </w:rPr>
            </w:pPr>
            <w:r>
              <w:rPr>
                <w:rFonts w:ascii="Times New Roman" w:hAnsi="Times New Roman" w:cs="Times New Roman"/>
              </w:rPr>
              <w:t>“</w:t>
            </w:r>
            <w:r w:rsidR="005D48B1" w:rsidRPr="00435AEE">
              <w:rPr>
                <w:rFonts w:ascii="Times New Roman" w:hAnsi="Times New Roman" w:cs="Times New Roman"/>
              </w:rPr>
              <w:t>Anxiety Disorders in Preschoolers</w:t>
            </w:r>
            <w:r>
              <w:rPr>
                <w:rFonts w:ascii="Times New Roman" w:hAnsi="Times New Roman" w:cs="Times New Roman"/>
              </w:rPr>
              <w:t>”</w:t>
            </w:r>
          </w:p>
        </w:tc>
      </w:tr>
      <w:tr w:rsidR="005D48B1" w:rsidRPr="00435AEE" w:rsidTr="005D48B1">
        <w:trPr>
          <w:trHeight w:val="900"/>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Nov</w:t>
            </w:r>
            <w:r w:rsidR="00C213AC">
              <w:rPr>
                <w:rFonts w:ascii="Times New Roman" w:hAnsi="Times New Roman" w:cs="Times New Roman"/>
              </w:rPr>
              <w:t>ember</w:t>
            </w:r>
            <w:r w:rsidRPr="00435AEE">
              <w:rPr>
                <w:rFonts w:ascii="Times New Roman" w:hAnsi="Times New Roman" w:cs="Times New Roman"/>
              </w:rPr>
              <w:t xml:space="preserve"> 29</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D53189" w:rsidP="00D53189">
            <w:pPr>
              <w:rPr>
                <w:rFonts w:ascii="Times New Roman" w:hAnsi="Times New Roman" w:cs="Times New Roman"/>
              </w:rPr>
            </w:pPr>
            <w:r>
              <w:rPr>
                <w:rFonts w:ascii="Times New Roman" w:hAnsi="Times New Roman" w:cs="Times New Roman"/>
              </w:rPr>
              <w:t>Mark Cummings</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D53189" w:rsidP="005D48B1">
            <w:pPr>
              <w:rPr>
                <w:rFonts w:ascii="Times New Roman" w:hAnsi="Times New Roman" w:cs="Times New Roman"/>
              </w:rPr>
            </w:pPr>
            <w:r w:rsidRPr="00435AEE">
              <w:rPr>
                <w:rFonts w:ascii="Times New Roman" w:hAnsi="Times New Roman" w:cs="Times New Roman"/>
              </w:rPr>
              <w:t>University of Notre Dame</w:t>
            </w: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EB2E2E" w:rsidP="005D48B1">
            <w:pPr>
              <w:rPr>
                <w:rFonts w:ascii="Times New Roman" w:hAnsi="Times New Roman" w:cs="Times New Roman"/>
              </w:rPr>
            </w:pPr>
            <w:r>
              <w:rPr>
                <w:rFonts w:ascii="Times New Roman" w:hAnsi="Times New Roman" w:cs="Times New Roman"/>
              </w:rPr>
              <w:t>“</w:t>
            </w:r>
            <w:r w:rsidR="005D48B1" w:rsidRPr="00435AEE">
              <w:rPr>
                <w:rFonts w:ascii="Times New Roman" w:hAnsi="Times New Roman" w:cs="Times New Roman"/>
              </w:rPr>
              <w:t>Parental depression, emotional security and relationships in families, and child adjustment</w:t>
            </w:r>
            <w:r>
              <w:rPr>
                <w:rFonts w:ascii="Times New Roman" w:hAnsi="Times New Roman" w:cs="Times New Roman"/>
              </w:rPr>
              <w:t>”</w:t>
            </w:r>
          </w:p>
        </w:tc>
      </w:tr>
      <w:tr w:rsidR="005D48B1" w:rsidRPr="00435AEE" w:rsidTr="005D48B1">
        <w:trPr>
          <w:trHeight w:val="403"/>
        </w:trPr>
        <w:tc>
          <w:tcPr>
            <w:tcW w:w="1432"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Dec</w:t>
            </w:r>
            <w:r w:rsidR="00C213AC">
              <w:rPr>
                <w:rFonts w:ascii="Times New Roman" w:hAnsi="Times New Roman" w:cs="Times New Roman"/>
              </w:rPr>
              <w:t>ember</w:t>
            </w:r>
            <w:r w:rsidRPr="00435AEE">
              <w:rPr>
                <w:rFonts w:ascii="Times New Roman" w:hAnsi="Times New Roman" w:cs="Times New Roman"/>
              </w:rPr>
              <w:t xml:space="preserve"> 6</w:t>
            </w:r>
          </w:p>
        </w:tc>
        <w:tc>
          <w:tcPr>
            <w:tcW w:w="217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Postdoctoral Fellows</w:t>
            </w:r>
          </w:p>
        </w:tc>
        <w:tc>
          <w:tcPr>
            <w:tcW w:w="2149" w:type="dxa"/>
            <w:tcBorders>
              <w:top w:val="outset" w:sz="6" w:space="0" w:color="auto"/>
              <w:left w:val="outset" w:sz="6" w:space="0" w:color="auto"/>
              <w:bottom w:val="outset" w:sz="6" w:space="0" w:color="auto"/>
              <w:right w:val="outset" w:sz="6" w:space="0" w:color="auto"/>
            </w:tcBorders>
          </w:tcPr>
          <w:p w:rsidR="005D48B1" w:rsidRPr="00435AEE" w:rsidRDefault="005D48B1" w:rsidP="005D48B1">
            <w:pPr>
              <w:rPr>
                <w:rFonts w:ascii="Times New Roman" w:hAnsi="Times New Roman" w:cs="Times New Roman"/>
              </w:rPr>
            </w:pPr>
          </w:p>
        </w:tc>
        <w:tc>
          <w:tcPr>
            <w:tcW w:w="3611" w:type="dxa"/>
            <w:tcBorders>
              <w:top w:val="outset" w:sz="6" w:space="0" w:color="auto"/>
              <w:left w:val="outset" w:sz="6" w:space="0" w:color="auto"/>
              <w:bottom w:val="outset" w:sz="6" w:space="0" w:color="auto"/>
              <w:right w:val="outset" w:sz="6" w:space="0" w:color="auto"/>
            </w:tcBorders>
            <w:shd w:val="clear" w:color="auto" w:fill="auto"/>
            <w:hideMark/>
          </w:tcPr>
          <w:p w:rsidR="005D48B1" w:rsidRPr="00435AEE" w:rsidRDefault="005D48B1" w:rsidP="005D48B1">
            <w:pPr>
              <w:rPr>
                <w:rFonts w:ascii="Times New Roman" w:hAnsi="Times New Roman" w:cs="Times New Roman"/>
              </w:rPr>
            </w:pPr>
            <w:r w:rsidRPr="00435AEE">
              <w:rPr>
                <w:rFonts w:ascii="Times New Roman" w:hAnsi="Times New Roman" w:cs="Times New Roman"/>
              </w:rPr>
              <w:t>Integration session</w:t>
            </w:r>
          </w:p>
        </w:tc>
      </w:tr>
    </w:tbl>
    <w:p w:rsidR="0092285C" w:rsidRPr="0092285C" w:rsidRDefault="0092285C" w:rsidP="0092285C">
      <w:pPr>
        <w:rPr>
          <w:sz w:val="4"/>
          <w:szCs w:val="4"/>
        </w:rPr>
      </w:pPr>
    </w:p>
    <w:p w:rsidR="008A081C" w:rsidRPr="00435AEE" w:rsidRDefault="008A081C" w:rsidP="0092285C">
      <w:pPr>
        <w:pStyle w:val="Heading1"/>
        <w:jc w:val="center"/>
      </w:pPr>
      <w:r w:rsidRPr="00435AEE">
        <w:t>CCHD Spring 2011</w:t>
      </w:r>
    </w:p>
    <w:p w:rsidR="008A081C" w:rsidRPr="0092285C" w:rsidRDefault="008A081C" w:rsidP="00EE34EE">
      <w:pPr>
        <w:jc w:val="center"/>
        <w:rPr>
          <w:rFonts w:ascii="Times New Roman" w:hAnsi="Times New Roman" w:cs="Times New Roman"/>
          <w:b/>
          <w:i/>
        </w:rPr>
      </w:pPr>
      <w:r w:rsidRPr="0092285C">
        <w:rPr>
          <w:rFonts w:ascii="Times New Roman" w:hAnsi="Times New Roman" w:cs="Times New Roman"/>
          <w:b/>
          <w:i/>
        </w:rPr>
        <w:t>Getting the Social “Under the Skin:” Developmental Perspectives on Embodiment</w:t>
      </w:r>
    </w:p>
    <w:p w:rsidR="008A081C" w:rsidRPr="00435AEE" w:rsidRDefault="0092285C" w:rsidP="00EE34EE">
      <w:pPr>
        <w:jc w:val="center"/>
        <w:rPr>
          <w:rFonts w:ascii="Times New Roman" w:hAnsi="Times New Roman" w:cs="Times New Roman"/>
        </w:rPr>
      </w:pPr>
      <w:r>
        <w:rPr>
          <w:rFonts w:ascii="Times New Roman" w:hAnsi="Times New Roman" w:cs="Times New Roman"/>
        </w:rPr>
        <w:t>Organizing Committee:</w:t>
      </w:r>
    </w:p>
    <w:p w:rsidR="008A081C" w:rsidRPr="00435AEE" w:rsidRDefault="0092285C" w:rsidP="00EE34EE">
      <w:pPr>
        <w:jc w:val="center"/>
        <w:rPr>
          <w:rFonts w:ascii="Times New Roman" w:hAnsi="Times New Roman" w:cs="Times New Roman"/>
        </w:rPr>
      </w:pPr>
      <w:r>
        <w:rPr>
          <w:rFonts w:ascii="Times New Roman" w:hAnsi="Times New Roman" w:cs="Times New Roman"/>
        </w:rPr>
        <w:t>Allyson Bennett (</w:t>
      </w:r>
      <w:r w:rsidR="008A081C" w:rsidRPr="00435AEE">
        <w:rPr>
          <w:rFonts w:ascii="Times New Roman" w:hAnsi="Times New Roman" w:cs="Times New Roman"/>
        </w:rPr>
        <w:t>Wake Forest University</w:t>
      </w:r>
      <w:r>
        <w:rPr>
          <w:rFonts w:ascii="Times New Roman" w:hAnsi="Times New Roman" w:cs="Times New Roman"/>
        </w:rPr>
        <w:t xml:space="preserve">), Susan Calkins (UNC </w:t>
      </w:r>
      <w:r w:rsidR="008A081C" w:rsidRPr="00435AEE">
        <w:rPr>
          <w:rFonts w:ascii="Times New Roman" w:hAnsi="Times New Roman" w:cs="Times New Roman"/>
        </w:rPr>
        <w:t>Greensboro</w:t>
      </w:r>
      <w:r>
        <w:rPr>
          <w:rFonts w:ascii="Times New Roman" w:hAnsi="Times New Roman" w:cs="Times New Roman"/>
        </w:rPr>
        <w:t xml:space="preserve">), Michael Shanahan     (UNC </w:t>
      </w:r>
      <w:r w:rsidR="008A081C" w:rsidRPr="00435AEE">
        <w:rPr>
          <w:rFonts w:ascii="Times New Roman" w:hAnsi="Times New Roman" w:cs="Times New Roman"/>
        </w:rPr>
        <w:t>Chapel Hill</w:t>
      </w:r>
      <w:r>
        <w:rPr>
          <w:rFonts w:ascii="Times New Roman" w:hAnsi="Times New Roman" w:cs="Times New Roman"/>
        </w:rPr>
        <w:t>, Chair), Keith Whitfield</w:t>
      </w:r>
      <w:r w:rsidR="008A081C" w:rsidRPr="00435AEE">
        <w:rPr>
          <w:rFonts w:ascii="Times New Roman" w:hAnsi="Times New Roman" w:cs="Times New Roman"/>
        </w:rPr>
        <w:t xml:space="preserve"> </w:t>
      </w:r>
      <w:r>
        <w:rPr>
          <w:rFonts w:ascii="Times New Roman" w:hAnsi="Times New Roman" w:cs="Times New Roman"/>
        </w:rPr>
        <w:t>(</w:t>
      </w:r>
      <w:r w:rsidR="008A081C" w:rsidRPr="00435AEE">
        <w:rPr>
          <w:rFonts w:ascii="Times New Roman" w:hAnsi="Times New Roman" w:cs="Times New Roman"/>
        </w:rPr>
        <w:t>Duke University</w:t>
      </w:r>
      <w:r>
        <w:rPr>
          <w:rFonts w:ascii="Times New Roman" w:hAnsi="Times New Roman" w:cs="Times New Roman"/>
        </w:rPr>
        <w:t>)</w:t>
      </w:r>
    </w:p>
    <w:tbl>
      <w:tblPr>
        <w:tblW w:w="936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2"/>
        <w:gridCol w:w="2160"/>
        <w:gridCol w:w="2162"/>
        <w:gridCol w:w="3606"/>
      </w:tblGrid>
      <w:tr w:rsidR="004714F5" w:rsidRPr="00AE0897" w:rsidTr="004714F5">
        <w:trPr>
          <w:trHeight w:val="427"/>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14F5" w:rsidRPr="00AE0897" w:rsidRDefault="004714F5" w:rsidP="00EE34EE">
            <w:pPr>
              <w:jc w:val="center"/>
              <w:rPr>
                <w:rFonts w:ascii="Times New Roman" w:hAnsi="Times New Roman" w:cs="Times New Roman"/>
                <w:b/>
                <w:u w:val="single"/>
              </w:rPr>
            </w:pPr>
            <w:r w:rsidRPr="00AE0897">
              <w:rPr>
                <w:rFonts w:ascii="Times New Roman" w:hAnsi="Times New Roman" w:cs="Times New Roman"/>
                <w:b/>
                <w:u w:val="single"/>
              </w:rPr>
              <w:t>Date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14F5" w:rsidRPr="00AE0897" w:rsidRDefault="004714F5" w:rsidP="00EE34EE">
            <w:pPr>
              <w:jc w:val="center"/>
              <w:rPr>
                <w:rFonts w:ascii="Times New Roman" w:hAnsi="Times New Roman" w:cs="Times New Roman"/>
                <w:b/>
                <w:u w:val="single"/>
              </w:rPr>
            </w:pPr>
            <w:r w:rsidRPr="00AE0897">
              <w:rPr>
                <w:rFonts w:ascii="Times New Roman" w:hAnsi="Times New Roman" w:cs="Times New Roman"/>
                <w:b/>
                <w:u w:val="single"/>
              </w:rPr>
              <w:t>Speaker</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AE0897" w:rsidRDefault="00AE0897" w:rsidP="00EE34EE">
            <w:pPr>
              <w:jc w:val="center"/>
              <w:rPr>
                <w:rFonts w:ascii="Times New Roman" w:hAnsi="Times New Roman" w:cs="Times New Roman"/>
                <w:b/>
                <w:u w:val="single"/>
              </w:rPr>
            </w:pPr>
            <w:r w:rsidRPr="00AE0897">
              <w:rPr>
                <w:rFonts w:ascii="Times New Roman" w:hAnsi="Times New Roman" w:cs="Times New Roman"/>
                <w:b/>
                <w:u w:val="single"/>
              </w:rPr>
              <w:t>Affiliation</w:t>
            </w:r>
          </w:p>
        </w:tc>
        <w:tc>
          <w:tcPr>
            <w:tcW w:w="3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14F5" w:rsidRPr="00AE0897" w:rsidRDefault="004714F5" w:rsidP="00EE34EE">
            <w:pPr>
              <w:jc w:val="center"/>
              <w:rPr>
                <w:rFonts w:ascii="Times New Roman" w:hAnsi="Times New Roman" w:cs="Times New Roman"/>
                <w:b/>
                <w:u w:val="single"/>
              </w:rPr>
            </w:pPr>
            <w:r w:rsidRPr="00AE0897">
              <w:rPr>
                <w:rFonts w:ascii="Times New Roman" w:hAnsi="Times New Roman" w:cs="Times New Roman"/>
                <w:b/>
                <w:u w:val="single"/>
              </w:rPr>
              <w:t>Topic</w:t>
            </w:r>
          </w:p>
        </w:tc>
      </w:tr>
      <w:tr w:rsidR="004714F5" w:rsidRPr="00435AEE" w:rsidTr="00610222">
        <w:trPr>
          <w:trHeight w:val="684"/>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Jan</w:t>
            </w:r>
            <w:r w:rsidR="00610222">
              <w:rPr>
                <w:rFonts w:ascii="Times New Roman" w:hAnsi="Times New Roman" w:cs="Times New Roman"/>
              </w:rPr>
              <w:t>uary</w:t>
            </w:r>
            <w:r w:rsidRPr="00435AEE">
              <w:rPr>
                <w:rFonts w:ascii="Times New Roman" w:hAnsi="Times New Roman" w:cs="Times New Roman"/>
              </w:rPr>
              <w:t xml:space="preserve"> 10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Graduate Class Meets 3:00 – 4:30</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435AEE" w:rsidRDefault="004714F5" w:rsidP="00610222">
            <w:pPr>
              <w:rPr>
                <w:rFonts w:ascii="Times New Roman" w:hAnsi="Times New Roman" w:cs="Times New Roman"/>
              </w:rPr>
            </w:pP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No 5:00 session</w:t>
            </w:r>
          </w:p>
        </w:tc>
      </w:tr>
      <w:tr w:rsidR="004714F5" w:rsidRPr="00435AEE" w:rsidTr="00610222">
        <w:trPr>
          <w:trHeight w:val="427"/>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Jan</w:t>
            </w:r>
            <w:r w:rsidR="00610222">
              <w:rPr>
                <w:rFonts w:ascii="Times New Roman" w:hAnsi="Times New Roman" w:cs="Times New Roman"/>
              </w:rPr>
              <w:t>uary</w:t>
            </w:r>
            <w:r w:rsidRPr="00435AEE">
              <w:rPr>
                <w:rFonts w:ascii="Times New Roman" w:hAnsi="Times New Roman" w:cs="Times New Roman"/>
              </w:rPr>
              <w:t xml:space="preserve"> 17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610222" w:rsidP="00610222">
            <w:pPr>
              <w:rPr>
                <w:rFonts w:ascii="Times New Roman" w:hAnsi="Times New Roman" w:cs="Times New Roman"/>
              </w:rPr>
            </w:pPr>
            <w:r>
              <w:rPr>
                <w:rFonts w:ascii="Times New Roman" w:hAnsi="Times New Roman" w:cs="Times New Roman"/>
              </w:rPr>
              <w:t>No Session</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435AEE" w:rsidRDefault="004714F5" w:rsidP="00610222">
            <w:pPr>
              <w:rPr>
                <w:rFonts w:ascii="Times New Roman" w:hAnsi="Times New Roman" w:cs="Times New Roman"/>
              </w:rPr>
            </w:pP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Martin Luther King, Jr. Holiday</w:t>
            </w:r>
          </w:p>
        </w:tc>
      </w:tr>
      <w:tr w:rsidR="004714F5" w:rsidRPr="00435AEE" w:rsidTr="00982CA0">
        <w:trPr>
          <w:trHeight w:val="1254"/>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Jan</w:t>
            </w:r>
            <w:r w:rsidR="00610222">
              <w:rPr>
                <w:rFonts w:ascii="Times New Roman" w:hAnsi="Times New Roman" w:cs="Times New Roman"/>
              </w:rPr>
              <w:t>uary</w:t>
            </w:r>
            <w:r w:rsidRPr="00435AEE">
              <w:rPr>
                <w:rFonts w:ascii="Times New Roman" w:hAnsi="Times New Roman" w:cs="Times New Roman"/>
              </w:rPr>
              <w:t xml:space="preserve"> 24</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982CA0">
            <w:pPr>
              <w:rPr>
                <w:rFonts w:ascii="Times New Roman" w:hAnsi="Times New Roman" w:cs="Times New Roman"/>
              </w:rPr>
            </w:pPr>
            <w:r w:rsidRPr="00435AEE">
              <w:rPr>
                <w:rFonts w:ascii="Times New Roman" w:hAnsi="Times New Roman" w:cs="Times New Roman"/>
              </w:rPr>
              <w:t>James Ja</w:t>
            </w:r>
            <w:r w:rsidR="00982CA0">
              <w:rPr>
                <w:rFonts w:ascii="Times New Roman" w:hAnsi="Times New Roman" w:cs="Times New Roman"/>
              </w:rPr>
              <w:t>ckson</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435AEE" w:rsidRDefault="00982CA0" w:rsidP="00610222">
            <w:pPr>
              <w:rPr>
                <w:rFonts w:ascii="Times New Roman" w:hAnsi="Times New Roman" w:cs="Times New Roman"/>
              </w:rPr>
            </w:pPr>
            <w:r w:rsidRPr="00435AEE">
              <w:rPr>
                <w:rFonts w:ascii="Times New Roman" w:hAnsi="Times New Roman" w:cs="Times New Roman"/>
              </w:rPr>
              <w:t>University of Michigan</w:t>
            </w: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6229F8" w:rsidP="00982CA0">
            <w:pPr>
              <w:rPr>
                <w:rFonts w:ascii="Times New Roman" w:hAnsi="Times New Roman" w:cs="Times New Roman"/>
              </w:rPr>
            </w:pPr>
            <w:r>
              <w:rPr>
                <w:rFonts w:ascii="Times New Roman" w:hAnsi="Times New Roman" w:cs="Times New Roman"/>
              </w:rPr>
              <w:t>“</w:t>
            </w:r>
            <w:r w:rsidR="004714F5" w:rsidRPr="00435AEE">
              <w:rPr>
                <w:rFonts w:ascii="Times New Roman" w:hAnsi="Times New Roman" w:cs="Times New Roman"/>
              </w:rPr>
              <w:t>Affordances Framework for Understanding Physical and Men</w:t>
            </w:r>
            <w:r w:rsidR="00982CA0">
              <w:rPr>
                <w:rFonts w:ascii="Times New Roman" w:hAnsi="Times New Roman" w:cs="Times New Roman"/>
              </w:rPr>
              <w:t>tal Health Disparities</w:t>
            </w:r>
            <w:r>
              <w:rPr>
                <w:rFonts w:ascii="Times New Roman" w:hAnsi="Times New Roman" w:cs="Times New Roman"/>
              </w:rPr>
              <w:t>”</w:t>
            </w:r>
            <w:r w:rsidR="00982CA0">
              <w:rPr>
                <w:rFonts w:ascii="Times New Roman" w:hAnsi="Times New Roman" w:cs="Times New Roman"/>
              </w:rPr>
              <w:br/>
              <w:t xml:space="preserve">*Note: Held at </w:t>
            </w:r>
            <w:r w:rsidR="004714F5" w:rsidRPr="00435AEE">
              <w:rPr>
                <w:rFonts w:ascii="Times New Roman" w:hAnsi="Times New Roman" w:cs="Times New Roman"/>
              </w:rPr>
              <w:t>Planetarium: Science Stage.</w:t>
            </w:r>
          </w:p>
        </w:tc>
      </w:tr>
      <w:tr w:rsidR="004714F5" w:rsidRPr="00435AEE" w:rsidTr="00610222">
        <w:trPr>
          <w:trHeight w:val="697"/>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Jan</w:t>
            </w:r>
            <w:r w:rsidR="00610222">
              <w:rPr>
                <w:rFonts w:ascii="Times New Roman" w:hAnsi="Times New Roman" w:cs="Times New Roman"/>
              </w:rPr>
              <w:t>uary</w:t>
            </w:r>
            <w:r w:rsidRPr="00435AEE">
              <w:rPr>
                <w:rFonts w:ascii="Times New Roman" w:hAnsi="Times New Roman" w:cs="Times New Roman"/>
              </w:rPr>
              <w:t xml:space="preserve"> 31</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9A380A" w:rsidP="009A380A">
            <w:pPr>
              <w:rPr>
                <w:rFonts w:ascii="Times New Roman" w:hAnsi="Times New Roman" w:cs="Times New Roman"/>
              </w:rPr>
            </w:pPr>
            <w:r>
              <w:rPr>
                <w:rFonts w:ascii="Times New Roman" w:hAnsi="Times New Roman" w:cs="Times New Roman"/>
              </w:rPr>
              <w:t>Louise Hawkley</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435AEE" w:rsidRDefault="009A380A" w:rsidP="00610222">
            <w:pPr>
              <w:rPr>
                <w:rFonts w:ascii="Times New Roman" w:hAnsi="Times New Roman" w:cs="Times New Roman"/>
              </w:rPr>
            </w:pPr>
            <w:r w:rsidRPr="00435AEE">
              <w:rPr>
                <w:rFonts w:ascii="Times New Roman" w:hAnsi="Times New Roman" w:cs="Times New Roman"/>
              </w:rPr>
              <w:t>University of Chicago</w:t>
            </w: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6229F8" w:rsidP="00610222">
            <w:pPr>
              <w:rPr>
                <w:rFonts w:ascii="Times New Roman" w:hAnsi="Times New Roman" w:cs="Times New Roman"/>
              </w:rPr>
            </w:pPr>
            <w:r>
              <w:rPr>
                <w:rFonts w:ascii="Times New Roman" w:hAnsi="Times New Roman" w:cs="Times New Roman"/>
              </w:rPr>
              <w:t>“</w:t>
            </w:r>
            <w:r w:rsidR="004714F5" w:rsidRPr="00435AEE">
              <w:rPr>
                <w:rFonts w:ascii="Times New Roman" w:hAnsi="Times New Roman" w:cs="Times New Roman"/>
              </w:rPr>
              <w:t>Loneliness Matters: Concepts, Consequences, and Mechanisms</w:t>
            </w:r>
            <w:r>
              <w:rPr>
                <w:rFonts w:ascii="Times New Roman" w:hAnsi="Times New Roman" w:cs="Times New Roman"/>
              </w:rPr>
              <w:t>”</w:t>
            </w:r>
          </w:p>
        </w:tc>
      </w:tr>
      <w:tr w:rsidR="004714F5" w:rsidRPr="00435AEE" w:rsidTr="00610222">
        <w:trPr>
          <w:trHeight w:val="954"/>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Feb</w:t>
            </w:r>
            <w:r w:rsidR="00610222">
              <w:rPr>
                <w:rFonts w:ascii="Times New Roman" w:hAnsi="Times New Roman" w:cs="Times New Roman"/>
              </w:rPr>
              <w:t>ruary</w:t>
            </w:r>
            <w:r w:rsidRPr="00435AEE">
              <w:rPr>
                <w:rFonts w:ascii="Times New Roman" w:hAnsi="Times New Roman" w:cs="Times New Roman"/>
              </w:rPr>
              <w:t xml:space="preserve"> 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9A380A" w:rsidP="009A380A">
            <w:pPr>
              <w:rPr>
                <w:rFonts w:ascii="Times New Roman" w:hAnsi="Times New Roman" w:cs="Times New Roman"/>
              </w:rPr>
            </w:pPr>
            <w:r>
              <w:rPr>
                <w:rFonts w:ascii="Times New Roman" w:hAnsi="Times New Roman" w:cs="Times New Roman"/>
              </w:rPr>
              <w:t>Susan Lutgendorf</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435AEE" w:rsidRDefault="009A380A" w:rsidP="00610222">
            <w:pPr>
              <w:rPr>
                <w:rFonts w:ascii="Times New Roman" w:hAnsi="Times New Roman" w:cs="Times New Roman"/>
              </w:rPr>
            </w:pPr>
            <w:r w:rsidRPr="00435AEE">
              <w:rPr>
                <w:rFonts w:ascii="Times New Roman" w:hAnsi="Times New Roman" w:cs="Times New Roman"/>
              </w:rPr>
              <w:t>University of Iowa</w:t>
            </w: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6229F8" w:rsidP="00610222">
            <w:pPr>
              <w:rPr>
                <w:rFonts w:ascii="Times New Roman" w:hAnsi="Times New Roman" w:cs="Times New Roman"/>
              </w:rPr>
            </w:pPr>
            <w:r>
              <w:rPr>
                <w:rFonts w:ascii="Times New Roman" w:hAnsi="Times New Roman" w:cs="Times New Roman"/>
              </w:rPr>
              <w:t>“</w:t>
            </w:r>
            <w:r w:rsidR="004714F5" w:rsidRPr="00435AEE">
              <w:rPr>
                <w:rFonts w:ascii="Times New Roman" w:hAnsi="Times New Roman" w:cs="Times New Roman"/>
              </w:rPr>
              <w:t>From Mind to Brain To Cancer Cell: A Systemic Approach to Cancer Progression</w:t>
            </w:r>
            <w:r>
              <w:rPr>
                <w:rFonts w:ascii="Times New Roman" w:hAnsi="Times New Roman" w:cs="Times New Roman"/>
              </w:rPr>
              <w:t>”</w:t>
            </w:r>
          </w:p>
        </w:tc>
      </w:tr>
      <w:tr w:rsidR="004714F5" w:rsidRPr="00435AEE" w:rsidTr="00610222">
        <w:trPr>
          <w:trHeight w:val="684"/>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Feb</w:t>
            </w:r>
            <w:r w:rsidR="00610222">
              <w:rPr>
                <w:rFonts w:ascii="Times New Roman" w:hAnsi="Times New Roman" w:cs="Times New Roman"/>
              </w:rPr>
              <w:t>ruary</w:t>
            </w:r>
            <w:r w:rsidRPr="00435AEE">
              <w:rPr>
                <w:rFonts w:ascii="Times New Roman" w:hAnsi="Times New Roman" w:cs="Times New Roman"/>
              </w:rPr>
              <w:t xml:space="preserve"> 14</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9A380A" w:rsidP="009A380A">
            <w:pPr>
              <w:rPr>
                <w:rFonts w:ascii="Times New Roman" w:hAnsi="Times New Roman" w:cs="Times New Roman"/>
              </w:rPr>
            </w:pPr>
            <w:r>
              <w:rPr>
                <w:rFonts w:ascii="Times New Roman" w:hAnsi="Times New Roman" w:cs="Times New Roman"/>
              </w:rPr>
              <w:t>Allyson Bennett</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435AEE" w:rsidRDefault="009A380A" w:rsidP="00610222">
            <w:pPr>
              <w:rPr>
                <w:rFonts w:ascii="Times New Roman" w:hAnsi="Times New Roman" w:cs="Times New Roman"/>
              </w:rPr>
            </w:pPr>
            <w:r w:rsidRPr="00435AEE">
              <w:rPr>
                <w:rFonts w:ascii="Times New Roman" w:hAnsi="Times New Roman" w:cs="Times New Roman"/>
              </w:rPr>
              <w:t>Wake Forest University</w:t>
            </w: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6229F8" w:rsidP="00610222">
            <w:pPr>
              <w:rPr>
                <w:rFonts w:ascii="Times New Roman" w:hAnsi="Times New Roman" w:cs="Times New Roman"/>
              </w:rPr>
            </w:pPr>
            <w:r>
              <w:rPr>
                <w:rFonts w:ascii="Times New Roman" w:hAnsi="Times New Roman" w:cs="Times New Roman"/>
              </w:rPr>
              <w:t>“</w:t>
            </w:r>
            <w:r w:rsidR="004714F5" w:rsidRPr="00435AEE">
              <w:rPr>
                <w:rFonts w:ascii="Times New Roman" w:hAnsi="Times New Roman" w:cs="Times New Roman"/>
              </w:rPr>
              <w:t>Long-term Consequences of Early Life Stress in Nonhuman Primates</w:t>
            </w:r>
            <w:r>
              <w:rPr>
                <w:rFonts w:ascii="Times New Roman" w:hAnsi="Times New Roman" w:cs="Times New Roman"/>
              </w:rPr>
              <w:t>”</w:t>
            </w:r>
          </w:p>
        </w:tc>
      </w:tr>
      <w:tr w:rsidR="004714F5" w:rsidRPr="00435AEE" w:rsidTr="00610222">
        <w:trPr>
          <w:trHeight w:val="966"/>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Feb</w:t>
            </w:r>
            <w:r w:rsidR="00610222">
              <w:rPr>
                <w:rFonts w:ascii="Times New Roman" w:hAnsi="Times New Roman" w:cs="Times New Roman"/>
              </w:rPr>
              <w:t>ruary</w:t>
            </w:r>
            <w:r w:rsidRPr="00435AEE">
              <w:rPr>
                <w:rFonts w:ascii="Times New Roman" w:hAnsi="Times New Roman" w:cs="Times New Roman"/>
              </w:rPr>
              <w:t xml:space="preserve"> 21</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9A380A" w:rsidP="009A380A">
            <w:pPr>
              <w:rPr>
                <w:rFonts w:ascii="Times New Roman" w:hAnsi="Times New Roman" w:cs="Times New Roman"/>
              </w:rPr>
            </w:pPr>
            <w:r>
              <w:rPr>
                <w:rFonts w:ascii="Times New Roman" w:hAnsi="Times New Roman" w:cs="Times New Roman"/>
              </w:rPr>
              <w:t>Shevaun Neupert</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435AEE" w:rsidRDefault="009A380A" w:rsidP="00610222">
            <w:pPr>
              <w:rPr>
                <w:rFonts w:ascii="Times New Roman" w:hAnsi="Times New Roman" w:cs="Times New Roman"/>
              </w:rPr>
            </w:pPr>
            <w:r w:rsidRPr="00435AEE">
              <w:rPr>
                <w:rFonts w:ascii="Times New Roman" w:hAnsi="Times New Roman" w:cs="Times New Roman"/>
              </w:rPr>
              <w:t>North Carolina State University</w:t>
            </w: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6229F8" w:rsidP="00610222">
            <w:pPr>
              <w:rPr>
                <w:rFonts w:ascii="Times New Roman" w:hAnsi="Times New Roman" w:cs="Times New Roman"/>
              </w:rPr>
            </w:pPr>
            <w:r>
              <w:rPr>
                <w:rFonts w:ascii="Times New Roman" w:hAnsi="Times New Roman" w:cs="Times New Roman"/>
              </w:rPr>
              <w:t>“</w:t>
            </w:r>
            <w:r w:rsidR="004714F5" w:rsidRPr="00435AEE">
              <w:rPr>
                <w:rFonts w:ascii="Times New Roman" w:hAnsi="Times New Roman" w:cs="Times New Roman"/>
              </w:rPr>
              <w:t>‘Under the Skin’: Individual and Contextual Considerations</w:t>
            </w:r>
            <w:r>
              <w:rPr>
                <w:rFonts w:ascii="Times New Roman" w:hAnsi="Times New Roman" w:cs="Times New Roman"/>
              </w:rPr>
              <w:t>”</w:t>
            </w:r>
          </w:p>
        </w:tc>
      </w:tr>
      <w:tr w:rsidR="004714F5" w:rsidRPr="00435AEE" w:rsidTr="00610222">
        <w:trPr>
          <w:trHeight w:val="954"/>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Feb</w:t>
            </w:r>
            <w:r w:rsidR="00610222">
              <w:rPr>
                <w:rFonts w:ascii="Times New Roman" w:hAnsi="Times New Roman" w:cs="Times New Roman"/>
              </w:rPr>
              <w:t>ruary</w:t>
            </w:r>
            <w:r w:rsidRPr="00435AEE">
              <w:rPr>
                <w:rFonts w:ascii="Times New Roman" w:hAnsi="Times New Roman" w:cs="Times New Roman"/>
              </w:rPr>
              <w:t xml:space="preserve"> 28</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9A380A" w:rsidP="009A380A">
            <w:pPr>
              <w:rPr>
                <w:rFonts w:ascii="Times New Roman" w:hAnsi="Times New Roman" w:cs="Times New Roman"/>
              </w:rPr>
            </w:pPr>
            <w:r>
              <w:rPr>
                <w:rFonts w:ascii="Times New Roman" w:hAnsi="Times New Roman" w:cs="Times New Roman"/>
              </w:rPr>
              <w:t>Staci Bilbo</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435AEE" w:rsidRDefault="009A380A" w:rsidP="00610222">
            <w:pPr>
              <w:rPr>
                <w:rFonts w:ascii="Times New Roman" w:hAnsi="Times New Roman" w:cs="Times New Roman"/>
              </w:rPr>
            </w:pPr>
            <w:r w:rsidRPr="00435AEE">
              <w:rPr>
                <w:rFonts w:ascii="Times New Roman" w:hAnsi="Times New Roman" w:cs="Times New Roman"/>
              </w:rPr>
              <w:t>Duke University</w:t>
            </w: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6229F8" w:rsidP="00610222">
            <w:pPr>
              <w:rPr>
                <w:rFonts w:ascii="Times New Roman" w:hAnsi="Times New Roman" w:cs="Times New Roman"/>
              </w:rPr>
            </w:pPr>
            <w:r>
              <w:rPr>
                <w:rFonts w:ascii="Times New Roman" w:hAnsi="Times New Roman" w:cs="Times New Roman"/>
              </w:rPr>
              <w:t>“</w:t>
            </w:r>
            <w:r w:rsidR="004714F5" w:rsidRPr="00435AEE">
              <w:rPr>
                <w:rFonts w:ascii="Times New Roman" w:hAnsi="Times New Roman" w:cs="Times New Roman"/>
              </w:rPr>
              <w:t>Early-Life Programming of Later-Life Brain &amp; Behavior: A Critical Role for the Immune System</w:t>
            </w:r>
            <w:r>
              <w:rPr>
                <w:rFonts w:ascii="Times New Roman" w:hAnsi="Times New Roman" w:cs="Times New Roman"/>
              </w:rPr>
              <w:t>”</w:t>
            </w:r>
          </w:p>
        </w:tc>
      </w:tr>
      <w:tr w:rsidR="004714F5" w:rsidRPr="00435AEE" w:rsidTr="00610222">
        <w:trPr>
          <w:trHeight w:val="427"/>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Mar</w:t>
            </w:r>
            <w:r w:rsidR="00610222">
              <w:rPr>
                <w:rFonts w:ascii="Times New Roman" w:hAnsi="Times New Roman" w:cs="Times New Roman"/>
              </w:rPr>
              <w:t>ch</w:t>
            </w:r>
            <w:r w:rsidRPr="00435AEE">
              <w:rPr>
                <w:rFonts w:ascii="Times New Roman" w:hAnsi="Times New Roman" w:cs="Times New Roman"/>
              </w:rPr>
              <w:t xml:space="preserve"> 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9A380A" w:rsidP="00610222">
            <w:pPr>
              <w:rPr>
                <w:rFonts w:ascii="Times New Roman" w:hAnsi="Times New Roman" w:cs="Times New Roman"/>
              </w:rPr>
            </w:pPr>
            <w:r>
              <w:rPr>
                <w:rFonts w:ascii="Times New Roman" w:hAnsi="Times New Roman" w:cs="Times New Roman"/>
              </w:rPr>
              <w:t>No Session</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435AEE" w:rsidRDefault="004714F5" w:rsidP="00610222">
            <w:pPr>
              <w:rPr>
                <w:rFonts w:ascii="Times New Roman" w:hAnsi="Times New Roman" w:cs="Times New Roman"/>
              </w:rPr>
            </w:pP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Spring Break</w:t>
            </w:r>
          </w:p>
        </w:tc>
      </w:tr>
      <w:tr w:rsidR="004714F5" w:rsidRPr="00435AEE" w:rsidTr="009A380A">
        <w:trPr>
          <w:trHeight w:val="345"/>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Mar</w:t>
            </w:r>
            <w:r w:rsidR="00610222">
              <w:rPr>
                <w:rFonts w:ascii="Times New Roman" w:hAnsi="Times New Roman" w:cs="Times New Roman"/>
              </w:rPr>
              <w:t>ch</w:t>
            </w:r>
            <w:r w:rsidRPr="00435AEE">
              <w:rPr>
                <w:rFonts w:ascii="Times New Roman" w:hAnsi="Times New Roman" w:cs="Times New Roman"/>
              </w:rPr>
              <w:t xml:space="preserve"> 14</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9A380A" w:rsidP="009A380A">
            <w:pPr>
              <w:rPr>
                <w:rFonts w:ascii="Times New Roman" w:hAnsi="Times New Roman" w:cs="Times New Roman"/>
              </w:rPr>
            </w:pPr>
            <w:r>
              <w:rPr>
                <w:rFonts w:ascii="Times New Roman" w:hAnsi="Times New Roman" w:cs="Times New Roman"/>
              </w:rPr>
              <w:t>Jon Hussey</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435AEE" w:rsidRDefault="009A380A" w:rsidP="00610222">
            <w:pPr>
              <w:rPr>
                <w:rFonts w:ascii="Times New Roman" w:hAnsi="Times New Roman" w:cs="Times New Roman"/>
              </w:rPr>
            </w:pPr>
            <w:r w:rsidRPr="00435AEE">
              <w:rPr>
                <w:rFonts w:ascii="Times New Roman" w:hAnsi="Times New Roman" w:cs="Times New Roman"/>
              </w:rPr>
              <w:t>UNC Chapel Hill</w:t>
            </w: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6229F8" w:rsidP="00610222">
            <w:pPr>
              <w:rPr>
                <w:rFonts w:ascii="Times New Roman" w:hAnsi="Times New Roman" w:cs="Times New Roman"/>
              </w:rPr>
            </w:pPr>
            <w:r>
              <w:rPr>
                <w:rFonts w:ascii="Times New Roman" w:hAnsi="Times New Roman" w:cs="Times New Roman"/>
              </w:rPr>
              <w:t>“</w:t>
            </w:r>
            <w:r w:rsidR="004714F5" w:rsidRPr="00435AEE">
              <w:rPr>
                <w:rFonts w:ascii="Times New Roman" w:hAnsi="Times New Roman" w:cs="Times New Roman"/>
              </w:rPr>
              <w:t>The Programming of Chronic Disease</w:t>
            </w:r>
            <w:r>
              <w:rPr>
                <w:rFonts w:ascii="Times New Roman" w:hAnsi="Times New Roman" w:cs="Times New Roman"/>
              </w:rPr>
              <w:t>”</w:t>
            </w:r>
          </w:p>
        </w:tc>
      </w:tr>
      <w:tr w:rsidR="004714F5" w:rsidRPr="00435AEE" w:rsidTr="00610222">
        <w:trPr>
          <w:trHeight w:val="1235"/>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Mar</w:t>
            </w:r>
            <w:r w:rsidR="00610222">
              <w:rPr>
                <w:rFonts w:ascii="Times New Roman" w:hAnsi="Times New Roman" w:cs="Times New Roman"/>
              </w:rPr>
              <w:t>ch</w:t>
            </w:r>
            <w:r w:rsidRPr="00435AEE">
              <w:rPr>
                <w:rFonts w:ascii="Times New Roman" w:hAnsi="Times New Roman" w:cs="Times New Roman"/>
              </w:rPr>
              <w:t xml:space="preserve"> 21</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9A380A" w:rsidP="009A380A">
            <w:pPr>
              <w:rPr>
                <w:rFonts w:ascii="Times New Roman" w:hAnsi="Times New Roman" w:cs="Times New Roman"/>
              </w:rPr>
            </w:pPr>
            <w:r>
              <w:rPr>
                <w:rFonts w:ascii="Times New Roman" w:hAnsi="Times New Roman" w:cs="Times New Roman"/>
              </w:rPr>
              <w:t>Stephen B. Manuck</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435AEE" w:rsidRDefault="009A380A" w:rsidP="00610222">
            <w:pPr>
              <w:rPr>
                <w:rFonts w:ascii="Times New Roman" w:hAnsi="Times New Roman" w:cs="Times New Roman"/>
              </w:rPr>
            </w:pPr>
            <w:r w:rsidRPr="00435AEE">
              <w:rPr>
                <w:rFonts w:ascii="Times New Roman" w:hAnsi="Times New Roman" w:cs="Times New Roman"/>
              </w:rPr>
              <w:t>University of Pittsburgh</w:t>
            </w: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6229F8" w:rsidP="00610222">
            <w:pPr>
              <w:rPr>
                <w:rFonts w:ascii="Times New Roman" w:hAnsi="Times New Roman" w:cs="Times New Roman"/>
              </w:rPr>
            </w:pPr>
            <w:r>
              <w:rPr>
                <w:rFonts w:ascii="Times New Roman" w:hAnsi="Times New Roman" w:cs="Times New Roman"/>
              </w:rPr>
              <w:t>“</w:t>
            </w:r>
            <w:r w:rsidR="004714F5" w:rsidRPr="00435AEE">
              <w:rPr>
                <w:rFonts w:ascii="Times New Roman" w:hAnsi="Times New Roman" w:cs="Times New Roman"/>
              </w:rPr>
              <w:t>Species of Gene-Environment Interaction in Development: Diathesis-Stress, Vantage Sensitivity, and Differential Susceptibility</w:t>
            </w:r>
            <w:r>
              <w:rPr>
                <w:rFonts w:ascii="Times New Roman" w:hAnsi="Times New Roman" w:cs="Times New Roman"/>
              </w:rPr>
              <w:t>”</w:t>
            </w:r>
          </w:p>
        </w:tc>
      </w:tr>
      <w:tr w:rsidR="004714F5" w:rsidRPr="00435AEE" w:rsidTr="00610222">
        <w:trPr>
          <w:trHeight w:val="684"/>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Mar</w:t>
            </w:r>
            <w:r w:rsidR="00610222">
              <w:rPr>
                <w:rFonts w:ascii="Times New Roman" w:hAnsi="Times New Roman" w:cs="Times New Roman"/>
              </w:rPr>
              <w:t>ch</w:t>
            </w:r>
            <w:r w:rsidRPr="00435AEE">
              <w:rPr>
                <w:rFonts w:ascii="Times New Roman" w:hAnsi="Times New Roman" w:cs="Times New Roman"/>
              </w:rPr>
              <w:t xml:space="preserve"> 28</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9A380A" w:rsidP="009A380A">
            <w:pPr>
              <w:rPr>
                <w:rFonts w:ascii="Times New Roman" w:hAnsi="Times New Roman" w:cs="Times New Roman"/>
              </w:rPr>
            </w:pPr>
            <w:r>
              <w:rPr>
                <w:rFonts w:ascii="Times New Roman" w:hAnsi="Times New Roman" w:cs="Times New Roman"/>
              </w:rPr>
              <w:t>Janet DiPietro</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435AEE" w:rsidRDefault="009A380A" w:rsidP="00610222">
            <w:pPr>
              <w:rPr>
                <w:rFonts w:ascii="Times New Roman" w:hAnsi="Times New Roman" w:cs="Times New Roman"/>
              </w:rPr>
            </w:pPr>
            <w:r w:rsidRPr="00435AEE">
              <w:rPr>
                <w:rFonts w:ascii="Times New Roman" w:hAnsi="Times New Roman" w:cs="Times New Roman"/>
              </w:rPr>
              <w:t>Johns Hopkins University</w:t>
            </w: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6229F8" w:rsidP="00610222">
            <w:pPr>
              <w:rPr>
                <w:rFonts w:ascii="Times New Roman" w:hAnsi="Times New Roman" w:cs="Times New Roman"/>
              </w:rPr>
            </w:pPr>
            <w:r>
              <w:rPr>
                <w:rFonts w:ascii="Times New Roman" w:hAnsi="Times New Roman" w:cs="Times New Roman"/>
              </w:rPr>
              <w:t>“</w:t>
            </w:r>
            <w:r w:rsidR="004714F5" w:rsidRPr="00435AEE">
              <w:rPr>
                <w:rFonts w:ascii="Times New Roman" w:hAnsi="Times New Roman" w:cs="Times New Roman"/>
              </w:rPr>
              <w:t>In the Beginning: The Maternal-Fetal Relationship</w:t>
            </w:r>
            <w:r>
              <w:rPr>
                <w:rFonts w:ascii="Times New Roman" w:hAnsi="Times New Roman" w:cs="Times New Roman"/>
              </w:rPr>
              <w:t>”</w:t>
            </w:r>
          </w:p>
        </w:tc>
      </w:tr>
      <w:tr w:rsidR="004714F5" w:rsidRPr="00435AEE" w:rsidTr="00610222">
        <w:trPr>
          <w:trHeight w:val="966"/>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Apr</w:t>
            </w:r>
            <w:r w:rsidR="00610222">
              <w:rPr>
                <w:rFonts w:ascii="Times New Roman" w:hAnsi="Times New Roman" w:cs="Times New Roman"/>
              </w:rPr>
              <w:t>il</w:t>
            </w:r>
            <w:r w:rsidRPr="00435AEE">
              <w:rPr>
                <w:rFonts w:ascii="Times New Roman" w:hAnsi="Times New Roman" w:cs="Times New Roman"/>
              </w:rPr>
              <w:t xml:space="preserve"> 4</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A380A" w:rsidRDefault="009A380A" w:rsidP="009A380A">
            <w:pPr>
              <w:rPr>
                <w:rFonts w:ascii="Times New Roman" w:hAnsi="Times New Roman" w:cs="Times New Roman"/>
              </w:rPr>
            </w:pPr>
            <w:r>
              <w:rPr>
                <w:rFonts w:ascii="Times New Roman" w:hAnsi="Times New Roman" w:cs="Times New Roman"/>
              </w:rPr>
              <w:t xml:space="preserve">Jane Costello </w:t>
            </w:r>
          </w:p>
          <w:p w:rsidR="004714F5" w:rsidRPr="00435AEE" w:rsidRDefault="009A380A" w:rsidP="009A380A">
            <w:pPr>
              <w:rPr>
                <w:rFonts w:ascii="Times New Roman" w:hAnsi="Times New Roman" w:cs="Times New Roman"/>
              </w:rPr>
            </w:pPr>
            <w:r>
              <w:rPr>
                <w:rFonts w:ascii="Times New Roman" w:hAnsi="Times New Roman" w:cs="Times New Roman"/>
              </w:rPr>
              <w:t>Bill Copeland</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Default="009A380A" w:rsidP="00610222">
            <w:pPr>
              <w:rPr>
                <w:rFonts w:ascii="Times New Roman" w:hAnsi="Times New Roman" w:cs="Times New Roman"/>
              </w:rPr>
            </w:pPr>
            <w:r w:rsidRPr="00435AEE">
              <w:rPr>
                <w:rFonts w:ascii="Times New Roman" w:hAnsi="Times New Roman" w:cs="Times New Roman"/>
              </w:rPr>
              <w:t>Duke University</w:t>
            </w:r>
          </w:p>
          <w:p w:rsidR="009A380A" w:rsidRPr="00435AEE" w:rsidRDefault="009A380A" w:rsidP="00610222">
            <w:pPr>
              <w:rPr>
                <w:rFonts w:ascii="Times New Roman" w:hAnsi="Times New Roman" w:cs="Times New Roman"/>
              </w:rPr>
            </w:pPr>
            <w:r w:rsidRPr="00435AEE">
              <w:rPr>
                <w:rFonts w:ascii="Times New Roman" w:hAnsi="Times New Roman" w:cs="Times New Roman"/>
              </w:rPr>
              <w:t>Duke University</w:t>
            </w: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6229F8" w:rsidP="00610222">
            <w:pPr>
              <w:rPr>
                <w:rFonts w:ascii="Times New Roman" w:hAnsi="Times New Roman" w:cs="Times New Roman"/>
              </w:rPr>
            </w:pPr>
            <w:r>
              <w:rPr>
                <w:rFonts w:ascii="Times New Roman" w:hAnsi="Times New Roman" w:cs="Times New Roman"/>
              </w:rPr>
              <w:t>“</w:t>
            </w:r>
            <w:r w:rsidR="004714F5" w:rsidRPr="00435AEE">
              <w:rPr>
                <w:rFonts w:ascii="Times New Roman" w:hAnsi="Times New Roman" w:cs="Times New Roman"/>
              </w:rPr>
              <w:t>Vulnerability to Psychopathology: The Interplay between Stressors and Biomarkers</w:t>
            </w:r>
            <w:r>
              <w:rPr>
                <w:rFonts w:ascii="Times New Roman" w:hAnsi="Times New Roman" w:cs="Times New Roman"/>
              </w:rPr>
              <w:t>”</w:t>
            </w:r>
          </w:p>
        </w:tc>
      </w:tr>
      <w:tr w:rsidR="004714F5" w:rsidRPr="00435AEE" w:rsidTr="00610222">
        <w:trPr>
          <w:trHeight w:val="684"/>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Apr</w:t>
            </w:r>
            <w:r w:rsidR="00610222">
              <w:rPr>
                <w:rFonts w:ascii="Times New Roman" w:hAnsi="Times New Roman" w:cs="Times New Roman"/>
              </w:rPr>
              <w:t>il</w:t>
            </w:r>
            <w:r w:rsidRPr="00435AEE">
              <w:rPr>
                <w:rFonts w:ascii="Times New Roman" w:hAnsi="Times New Roman" w:cs="Times New Roman"/>
              </w:rPr>
              <w:t xml:space="preserve"> 11</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Postdoc Integration Session</w:t>
            </w:r>
          </w:p>
        </w:tc>
        <w:tc>
          <w:tcPr>
            <w:tcW w:w="2162" w:type="dxa"/>
            <w:tcBorders>
              <w:top w:val="outset" w:sz="6" w:space="0" w:color="auto"/>
              <w:left w:val="outset" w:sz="6" w:space="0" w:color="auto"/>
              <w:bottom w:val="outset" w:sz="6" w:space="0" w:color="auto"/>
              <w:right w:val="outset" w:sz="6" w:space="0" w:color="auto"/>
            </w:tcBorders>
            <w:shd w:val="clear" w:color="auto" w:fill="FFFFFF"/>
          </w:tcPr>
          <w:p w:rsidR="004714F5" w:rsidRPr="00435AEE" w:rsidRDefault="004714F5" w:rsidP="00610222">
            <w:pPr>
              <w:rPr>
                <w:rFonts w:ascii="Times New Roman" w:hAnsi="Times New Roman" w:cs="Times New Roman"/>
              </w:rPr>
            </w:pPr>
          </w:p>
        </w:tc>
        <w:tc>
          <w:tcPr>
            <w:tcW w:w="3606" w:type="dxa"/>
            <w:tcBorders>
              <w:top w:val="outset" w:sz="6" w:space="0" w:color="auto"/>
              <w:left w:val="outset" w:sz="6" w:space="0" w:color="auto"/>
              <w:bottom w:val="outset" w:sz="6" w:space="0" w:color="auto"/>
              <w:right w:val="outset" w:sz="6" w:space="0" w:color="auto"/>
            </w:tcBorders>
            <w:shd w:val="clear" w:color="auto" w:fill="FFFFFF"/>
            <w:hideMark/>
          </w:tcPr>
          <w:p w:rsidR="004714F5" w:rsidRPr="00435AEE" w:rsidRDefault="004714F5" w:rsidP="00610222">
            <w:pPr>
              <w:rPr>
                <w:rFonts w:ascii="Times New Roman" w:hAnsi="Times New Roman" w:cs="Times New Roman"/>
              </w:rPr>
            </w:pPr>
            <w:r w:rsidRPr="00435AEE">
              <w:rPr>
                <w:rFonts w:ascii="Times New Roman" w:hAnsi="Times New Roman" w:cs="Times New Roman"/>
              </w:rPr>
              <w:t>Postdoctoral Fellows</w:t>
            </w:r>
          </w:p>
        </w:tc>
      </w:tr>
    </w:tbl>
    <w:p w:rsidR="004D685D" w:rsidRPr="00435AEE" w:rsidRDefault="004D685D" w:rsidP="00EE34EE">
      <w:pPr>
        <w:pStyle w:val="Heading1"/>
        <w:jc w:val="center"/>
      </w:pPr>
      <w:r w:rsidRPr="00435AEE">
        <w:lastRenderedPageBreak/>
        <w:t>CCHD Fall 2011</w:t>
      </w:r>
    </w:p>
    <w:p w:rsidR="004D685D" w:rsidRPr="005313B0" w:rsidRDefault="004D685D" w:rsidP="00EE34EE">
      <w:pPr>
        <w:jc w:val="center"/>
        <w:rPr>
          <w:rFonts w:ascii="Times New Roman" w:hAnsi="Times New Roman" w:cs="Times New Roman"/>
          <w:b/>
          <w:i/>
        </w:rPr>
      </w:pPr>
      <w:r w:rsidRPr="005313B0">
        <w:rPr>
          <w:rFonts w:ascii="Times New Roman" w:hAnsi="Times New Roman" w:cs="Times New Roman"/>
          <w:b/>
          <w:i/>
        </w:rPr>
        <w:t>Taking Stock of Developmental Science</w:t>
      </w:r>
    </w:p>
    <w:p w:rsidR="004D685D" w:rsidRPr="00435AEE" w:rsidRDefault="004D685D" w:rsidP="00EE34EE">
      <w:pPr>
        <w:jc w:val="center"/>
        <w:rPr>
          <w:rFonts w:ascii="Times New Roman" w:hAnsi="Times New Roman" w:cs="Times New Roman"/>
        </w:rPr>
      </w:pPr>
      <w:r w:rsidRPr="00435AEE">
        <w:rPr>
          <w:rFonts w:ascii="Times New Roman" w:hAnsi="Times New Roman" w:cs="Times New Roman"/>
        </w:rPr>
        <w:t>O</w:t>
      </w:r>
      <w:r w:rsidR="005313B0">
        <w:rPr>
          <w:rFonts w:ascii="Times New Roman" w:hAnsi="Times New Roman" w:cs="Times New Roman"/>
        </w:rPr>
        <w:t>rganizing Committee:</w:t>
      </w:r>
    </w:p>
    <w:p w:rsidR="004D685D" w:rsidRPr="00435AEE" w:rsidRDefault="009918DF" w:rsidP="00EE34EE">
      <w:pPr>
        <w:jc w:val="center"/>
        <w:rPr>
          <w:rFonts w:ascii="Times New Roman" w:hAnsi="Times New Roman" w:cs="Times New Roman"/>
        </w:rPr>
      </w:pPr>
      <w:r>
        <w:rPr>
          <w:rFonts w:ascii="Times New Roman" w:hAnsi="Times New Roman" w:cs="Times New Roman"/>
        </w:rPr>
        <w:t>Andrea Hussong (UNC</w:t>
      </w:r>
      <w:r w:rsidR="004D685D" w:rsidRPr="00435AEE">
        <w:rPr>
          <w:rFonts w:ascii="Times New Roman" w:hAnsi="Times New Roman" w:cs="Times New Roman"/>
        </w:rPr>
        <w:t xml:space="preserve"> Chapel Hill</w:t>
      </w:r>
      <w:r>
        <w:rPr>
          <w:rFonts w:ascii="Times New Roman" w:hAnsi="Times New Roman" w:cs="Times New Roman"/>
        </w:rPr>
        <w:t xml:space="preserve">), </w:t>
      </w:r>
      <w:r w:rsidR="004D685D" w:rsidRPr="00435AEE">
        <w:rPr>
          <w:rFonts w:ascii="Times New Roman" w:hAnsi="Times New Roman" w:cs="Times New Roman"/>
        </w:rPr>
        <w:t>Jennifer Coffman</w:t>
      </w:r>
      <w:r>
        <w:rPr>
          <w:rFonts w:ascii="Times New Roman" w:hAnsi="Times New Roman" w:cs="Times New Roman"/>
        </w:rPr>
        <w:t xml:space="preserve"> (UNC Chapel Hill), </w:t>
      </w:r>
      <w:r w:rsidR="004D685D" w:rsidRPr="00435AEE">
        <w:rPr>
          <w:rFonts w:ascii="Times New Roman" w:hAnsi="Times New Roman" w:cs="Times New Roman"/>
        </w:rPr>
        <w:t>Jill Hamm</w:t>
      </w:r>
      <w:r>
        <w:rPr>
          <w:rFonts w:ascii="Times New Roman" w:hAnsi="Times New Roman" w:cs="Times New Roman"/>
        </w:rPr>
        <w:t xml:space="preserve">                      (UNC</w:t>
      </w:r>
      <w:r w:rsidR="004D685D" w:rsidRPr="00435AEE">
        <w:rPr>
          <w:rFonts w:ascii="Times New Roman" w:hAnsi="Times New Roman" w:cs="Times New Roman"/>
        </w:rPr>
        <w:t xml:space="preserve"> Chapel Hill</w:t>
      </w:r>
      <w:r>
        <w:rPr>
          <w:rFonts w:ascii="Times New Roman" w:hAnsi="Times New Roman" w:cs="Times New Roman"/>
        </w:rPr>
        <w:t xml:space="preserve">), </w:t>
      </w:r>
      <w:r w:rsidR="004D685D" w:rsidRPr="00435AEE">
        <w:rPr>
          <w:rFonts w:ascii="Times New Roman" w:hAnsi="Times New Roman" w:cs="Times New Roman"/>
        </w:rPr>
        <w:t>Peter A. Ornstein</w:t>
      </w:r>
      <w:r>
        <w:rPr>
          <w:rFonts w:ascii="Times New Roman" w:hAnsi="Times New Roman" w:cs="Times New Roman"/>
        </w:rPr>
        <w:t xml:space="preserve"> (UNC</w:t>
      </w:r>
      <w:r w:rsidR="004D685D" w:rsidRPr="00435AEE">
        <w:rPr>
          <w:rFonts w:ascii="Times New Roman" w:hAnsi="Times New Roman" w:cs="Times New Roman"/>
        </w:rPr>
        <w:t xml:space="preserve"> Chapel Hill</w:t>
      </w:r>
      <w:r>
        <w:rPr>
          <w:rFonts w:ascii="Times New Roman" w:hAnsi="Times New Roman" w:cs="Times New Roman"/>
        </w:rPr>
        <w:t xml:space="preserve">), </w:t>
      </w:r>
      <w:r w:rsidR="004D685D" w:rsidRPr="00435AEE">
        <w:rPr>
          <w:rFonts w:ascii="Times New Roman" w:hAnsi="Times New Roman" w:cs="Times New Roman"/>
        </w:rPr>
        <w:t>Mike Shanahan</w:t>
      </w:r>
      <w:r>
        <w:rPr>
          <w:rFonts w:ascii="Times New Roman" w:hAnsi="Times New Roman" w:cs="Times New Roman"/>
        </w:rPr>
        <w:t xml:space="preserve"> (UNC</w:t>
      </w:r>
      <w:r w:rsidR="004D685D" w:rsidRPr="00435AEE">
        <w:rPr>
          <w:rFonts w:ascii="Times New Roman" w:hAnsi="Times New Roman" w:cs="Times New Roman"/>
        </w:rPr>
        <w:t xml:space="preserve"> Chapel Hill</w:t>
      </w:r>
      <w:r>
        <w:rPr>
          <w:rFonts w:ascii="Times New Roman" w:hAnsi="Times New Roman" w:cs="Times New Roman"/>
        </w:rPr>
        <w:t>)</w:t>
      </w:r>
    </w:p>
    <w:tbl>
      <w:tblPr>
        <w:tblW w:w="9348"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2"/>
        <w:gridCol w:w="2175"/>
        <w:gridCol w:w="2128"/>
        <w:gridCol w:w="3613"/>
      </w:tblGrid>
      <w:tr w:rsidR="003D5C1D" w:rsidRPr="00C30D72" w:rsidTr="003D5C1D">
        <w:trPr>
          <w:trHeight w:val="414"/>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C1D" w:rsidRPr="00C30D72" w:rsidRDefault="003D5C1D" w:rsidP="00EE34EE">
            <w:pPr>
              <w:jc w:val="center"/>
              <w:rPr>
                <w:rFonts w:ascii="Times New Roman" w:hAnsi="Times New Roman" w:cs="Times New Roman"/>
                <w:b/>
                <w:u w:val="single"/>
              </w:rPr>
            </w:pPr>
            <w:r w:rsidRPr="00C30D72">
              <w:rPr>
                <w:rFonts w:ascii="Times New Roman" w:hAnsi="Times New Roman" w:cs="Times New Roman"/>
                <w:b/>
                <w:u w:val="single"/>
              </w:rPr>
              <w:t>Date</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C1D" w:rsidRPr="00C30D72" w:rsidRDefault="003D5C1D" w:rsidP="00EE34EE">
            <w:pPr>
              <w:jc w:val="center"/>
              <w:rPr>
                <w:rFonts w:ascii="Times New Roman" w:hAnsi="Times New Roman" w:cs="Times New Roman"/>
                <w:b/>
                <w:u w:val="single"/>
              </w:rPr>
            </w:pPr>
            <w:r w:rsidRPr="00C30D72">
              <w:rPr>
                <w:rFonts w:ascii="Times New Roman" w:hAnsi="Times New Roman" w:cs="Times New Roman"/>
                <w:b/>
                <w:u w:val="single"/>
              </w:rPr>
              <w:t>Speaker</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C30D72" w:rsidRDefault="00C30D72" w:rsidP="00EE34EE">
            <w:pPr>
              <w:jc w:val="center"/>
              <w:rPr>
                <w:rFonts w:ascii="Times New Roman" w:hAnsi="Times New Roman" w:cs="Times New Roman"/>
                <w:b/>
                <w:u w:val="single"/>
              </w:rPr>
            </w:pPr>
            <w:r w:rsidRPr="00C30D72">
              <w:rPr>
                <w:rFonts w:ascii="Times New Roman" w:hAnsi="Times New Roman" w:cs="Times New Roman"/>
                <w:b/>
                <w:u w:val="single"/>
              </w:rPr>
              <w:t>Affiliation</w:t>
            </w:r>
          </w:p>
        </w:tc>
        <w:tc>
          <w:tcPr>
            <w:tcW w:w="3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C1D" w:rsidRPr="00C30D72" w:rsidRDefault="003D5C1D" w:rsidP="00EE34EE">
            <w:pPr>
              <w:jc w:val="center"/>
              <w:rPr>
                <w:rFonts w:ascii="Times New Roman" w:hAnsi="Times New Roman" w:cs="Times New Roman"/>
                <w:b/>
                <w:u w:val="single"/>
              </w:rPr>
            </w:pPr>
            <w:r w:rsidRPr="00C30D72">
              <w:rPr>
                <w:rFonts w:ascii="Times New Roman" w:hAnsi="Times New Roman" w:cs="Times New Roman"/>
                <w:b/>
                <w:u w:val="single"/>
              </w:rPr>
              <w:t>Topic</w:t>
            </w:r>
          </w:p>
        </w:tc>
      </w:tr>
      <w:tr w:rsidR="003D5C1D" w:rsidRPr="00435AEE" w:rsidTr="00C522BF">
        <w:trPr>
          <w:trHeight w:val="336"/>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Aug</w:t>
            </w:r>
            <w:r w:rsidR="00B80CA9">
              <w:rPr>
                <w:rFonts w:ascii="Times New Roman" w:hAnsi="Times New Roman" w:cs="Times New Roman"/>
              </w:rPr>
              <w:t>ust</w:t>
            </w:r>
            <w:r w:rsidRPr="00435AEE">
              <w:rPr>
                <w:rFonts w:ascii="Times New Roman" w:hAnsi="Times New Roman" w:cs="Times New Roman"/>
              </w:rPr>
              <w:t xml:space="preserve"> 29</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Class Meeting Only 3:00 – 5:00</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3D5C1D" w:rsidP="005F6D87">
            <w:pPr>
              <w:rPr>
                <w:rFonts w:ascii="Times New Roman" w:hAnsi="Times New Roman" w:cs="Times New Roman"/>
              </w:rPr>
            </w:pP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TBA</w:t>
            </w:r>
          </w:p>
        </w:tc>
      </w:tr>
      <w:tr w:rsidR="003D5C1D" w:rsidRPr="00435AEE" w:rsidTr="007F36F4">
        <w:trPr>
          <w:trHeight w:val="165"/>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Sep</w:t>
            </w:r>
            <w:r w:rsidR="00B80CA9">
              <w:rPr>
                <w:rFonts w:ascii="Times New Roman" w:hAnsi="Times New Roman" w:cs="Times New Roman"/>
              </w:rPr>
              <w:t>tember</w:t>
            </w:r>
            <w:r w:rsidRPr="00435AEE">
              <w:rPr>
                <w:rFonts w:ascii="Times New Roman" w:hAnsi="Times New Roman" w:cs="Times New Roman"/>
              </w:rPr>
              <w:t xml:space="preserve"> 5</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7F36F4" w:rsidP="005F6D87">
            <w:pPr>
              <w:rPr>
                <w:rFonts w:ascii="Times New Roman" w:hAnsi="Times New Roman" w:cs="Times New Roman"/>
              </w:rPr>
            </w:pPr>
            <w:r>
              <w:rPr>
                <w:rFonts w:ascii="Times New Roman" w:hAnsi="Times New Roman" w:cs="Times New Roman"/>
              </w:rPr>
              <w:t>No Session</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3D5C1D" w:rsidP="005F6D87">
            <w:pPr>
              <w:rPr>
                <w:rFonts w:ascii="Times New Roman" w:hAnsi="Times New Roman" w:cs="Times New Roman"/>
              </w:rPr>
            </w:pP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Labor Day</w:t>
            </w:r>
          </w:p>
        </w:tc>
      </w:tr>
      <w:tr w:rsidR="003D5C1D" w:rsidRPr="00435AEE" w:rsidTr="00C522BF">
        <w:trPr>
          <w:trHeight w:val="966"/>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Sep</w:t>
            </w:r>
            <w:r w:rsidR="00B80CA9">
              <w:rPr>
                <w:rFonts w:ascii="Times New Roman" w:hAnsi="Times New Roman" w:cs="Times New Roman"/>
              </w:rPr>
              <w:t>tember</w:t>
            </w:r>
            <w:r w:rsidRPr="00435AEE">
              <w:rPr>
                <w:rFonts w:ascii="Times New Roman" w:hAnsi="Times New Roman" w:cs="Times New Roman"/>
              </w:rPr>
              <w:t xml:space="preserve"> 12</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Panel Discussion: Adrian Angold, Jane Costello, Glen Elder, Tom Farmer, Peter Ornstein</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3D5C1D" w:rsidP="005F6D87">
            <w:pPr>
              <w:rPr>
                <w:rFonts w:ascii="Times New Roman" w:hAnsi="Times New Roman" w:cs="Times New Roman"/>
              </w:rPr>
            </w:pP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CDS Founders Reflect on the Field Of Developmental Science: What It Is, How It has Worked, and Where It is Going</w:t>
            </w:r>
          </w:p>
        </w:tc>
      </w:tr>
      <w:tr w:rsidR="003D5C1D" w:rsidRPr="00435AEE" w:rsidTr="009F085E">
        <w:trPr>
          <w:trHeight w:val="327"/>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Sep</w:t>
            </w:r>
            <w:r w:rsidR="00B80CA9">
              <w:rPr>
                <w:rFonts w:ascii="Times New Roman" w:hAnsi="Times New Roman" w:cs="Times New Roman"/>
              </w:rPr>
              <w:t>tember</w:t>
            </w:r>
            <w:r w:rsidRPr="00435AEE">
              <w:rPr>
                <w:rFonts w:ascii="Times New Roman" w:hAnsi="Times New Roman" w:cs="Times New Roman"/>
              </w:rPr>
              <w:t xml:space="preserve"> 19</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9F085E" w:rsidP="009F085E">
            <w:pPr>
              <w:rPr>
                <w:rFonts w:ascii="Times New Roman" w:hAnsi="Times New Roman" w:cs="Times New Roman"/>
              </w:rPr>
            </w:pPr>
            <w:r>
              <w:rPr>
                <w:rFonts w:ascii="Times New Roman" w:hAnsi="Times New Roman" w:cs="Times New Roman"/>
              </w:rPr>
              <w:t>George Michel</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9F085E" w:rsidP="005F6D87">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Greensboro</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9F085E" w:rsidP="005F6D87">
            <w:pPr>
              <w:rPr>
                <w:rFonts w:ascii="Times New Roman" w:hAnsi="Times New Roman" w:cs="Times New Roman"/>
              </w:rPr>
            </w:pPr>
            <w:r>
              <w:rPr>
                <w:rFonts w:ascii="Times New Roman" w:hAnsi="Times New Roman" w:cs="Times New Roman"/>
              </w:rPr>
              <w:t>“</w:t>
            </w:r>
            <w:r w:rsidR="003D5C1D" w:rsidRPr="00435AEE">
              <w:rPr>
                <w:rFonts w:ascii="Times New Roman" w:hAnsi="Times New Roman" w:cs="Times New Roman"/>
              </w:rPr>
              <w:t>Developmental Science and Developmental Psychobiology</w:t>
            </w:r>
            <w:r>
              <w:rPr>
                <w:rFonts w:ascii="Times New Roman" w:hAnsi="Times New Roman" w:cs="Times New Roman"/>
              </w:rPr>
              <w:t>”</w:t>
            </w:r>
          </w:p>
        </w:tc>
      </w:tr>
      <w:tr w:rsidR="003D5C1D" w:rsidRPr="00435AEE" w:rsidTr="005F6D87">
        <w:trPr>
          <w:trHeight w:val="1707"/>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Sep</w:t>
            </w:r>
            <w:r w:rsidR="00B80CA9">
              <w:rPr>
                <w:rFonts w:ascii="Times New Roman" w:hAnsi="Times New Roman" w:cs="Times New Roman"/>
              </w:rPr>
              <w:t>tember</w:t>
            </w:r>
            <w:r w:rsidRPr="00435AEE">
              <w:rPr>
                <w:rFonts w:ascii="Times New Roman" w:hAnsi="Times New Roman" w:cs="Times New Roman"/>
              </w:rPr>
              <w:t xml:space="preserve"> 26</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9F085E" w:rsidRDefault="009F085E" w:rsidP="009F085E">
            <w:pPr>
              <w:rPr>
                <w:rFonts w:ascii="Times New Roman" w:hAnsi="Times New Roman" w:cs="Times New Roman"/>
              </w:rPr>
            </w:pPr>
            <w:r>
              <w:rPr>
                <w:rFonts w:ascii="Times New Roman" w:hAnsi="Times New Roman" w:cs="Times New Roman"/>
              </w:rPr>
              <w:t xml:space="preserve">Tom Farmer </w:t>
            </w:r>
          </w:p>
          <w:p w:rsidR="003D5C1D" w:rsidRPr="00435AEE" w:rsidRDefault="009F085E" w:rsidP="009F085E">
            <w:pPr>
              <w:rPr>
                <w:rFonts w:ascii="Times New Roman" w:hAnsi="Times New Roman" w:cs="Times New Roman"/>
              </w:rPr>
            </w:pPr>
            <w:r>
              <w:rPr>
                <w:rFonts w:ascii="Times New Roman" w:hAnsi="Times New Roman" w:cs="Times New Roman"/>
              </w:rPr>
              <w:t>Lisa Gatzke-Kopp</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9F085E" w:rsidP="005F6D87">
            <w:pPr>
              <w:rPr>
                <w:rFonts w:ascii="Times New Roman" w:hAnsi="Times New Roman" w:cs="Times New Roman"/>
              </w:rPr>
            </w:pPr>
            <w:r w:rsidRPr="00435AEE">
              <w:rPr>
                <w:rFonts w:ascii="Times New Roman" w:hAnsi="Times New Roman" w:cs="Times New Roman"/>
              </w:rPr>
              <w:t>Penn</w:t>
            </w:r>
            <w:r>
              <w:rPr>
                <w:rFonts w:ascii="Times New Roman" w:hAnsi="Times New Roman" w:cs="Times New Roman"/>
              </w:rPr>
              <w:t>sylvania</w:t>
            </w:r>
            <w:r w:rsidRPr="00435AEE">
              <w:rPr>
                <w:rFonts w:ascii="Times New Roman" w:hAnsi="Times New Roman" w:cs="Times New Roman"/>
              </w:rPr>
              <w:t xml:space="preserve"> State University</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C522BF" w:rsidP="005F6D87">
            <w:pPr>
              <w:rPr>
                <w:rFonts w:ascii="Times New Roman" w:hAnsi="Times New Roman" w:cs="Times New Roman"/>
              </w:rPr>
            </w:pPr>
            <w:r>
              <w:rPr>
                <w:rFonts w:ascii="Times New Roman" w:hAnsi="Times New Roman" w:cs="Times New Roman"/>
              </w:rPr>
              <w:t>“</w:t>
            </w:r>
            <w:r w:rsidR="003D5C1D" w:rsidRPr="00435AEE">
              <w:rPr>
                <w:rFonts w:ascii="Times New Roman" w:hAnsi="Times New Roman" w:cs="Times New Roman"/>
              </w:rPr>
              <w:t>Developmental Science and Subtypes of Aggressive Boys: Social Dynamic and Neurodevelopmental Perspective</w:t>
            </w:r>
            <w:r>
              <w:rPr>
                <w:rFonts w:ascii="Times New Roman" w:hAnsi="Times New Roman" w:cs="Times New Roman"/>
              </w:rPr>
              <w:t>”</w:t>
            </w:r>
          </w:p>
        </w:tc>
      </w:tr>
      <w:tr w:rsidR="003D5C1D" w:rsidRPr="00435AEE" w:rsidTr="00C522BF">
        <w:trPr>
          <w:trHeight w:val="435"/>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Oct</w:t>
            </w:r>
            <w:r w:rsidR="00B80CA9">
              <w:rPr>
                <w:rFonts w:ascii="Times New Roman" w:hAnsi="Times New Roman" w:cs="Times New Roman"/>
              </w:rPr>
              <w:t>ober</w:t>
            </w:r>
            <w:r w:rsidRPr="00435AEE">
              <w:rPr>
                <w:rFonts w:ascii="Times New Roman" w:hAnsi="Times New Roman" w:cs="Times New Roman"/>
              </w:rPr>
              <w:t xml:space="preserve"> 3</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9F085E" w:rsidP="009F085E">
            <w:pPr>
              <w:rPr>
                <w:rFonts w:ascii="Times New Roman" w:hAnsi="Times New Roman" w:cs="Times New Roman"/>
              </w:rPr>
            </w:pPr>
            <w:r>
              <w:rPr>
                <w:rFonts w:ascii="Times New Roman" w:hAnsi="Times New Roman" w:cs="Times New Roman"/>
              </w:rPr>
              <w:t>Peter Ornstein</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9F085E" w:rsidP="005F6D87">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Developmental Science and the Socialization of Memory</w:t>
            </w:r>
          </w:p>
        </w:tc>
      </w:tr>
      <w:tr w:rsidR="003D5C1D" w:rsidRPr="00435AEE" w:rsidTr="00C522BF">
        <w:trPr>
          <w:trHeight w:val="426"/>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B80CA9" w:rsidP="005F6D87">
            <w:pPr>
              <w:rPr>
                <w:rFonts w:ascii="Times New Roman" w:hAnsi="Times New Roman" w:cs="Times New Roman"/>
              </w:rPr>
            </w:pPr>
            <w:r>
              <w:rPr>
                <w:rFonts w:ascii="Times New Roman" w:hAnsi="Times New Roman" w:cs="Times New Roman"/>
              </w:rPr>
              <w:t>October</w:t>
            </w:r>
            <w:r w:rsidR="003D5C1D" w:rsidRPr="00435AEE">
              <w:rPr>
                <w:rFonts w:ascii="Times New Roman" w:hAnsi="Times New Roman" w:cs="Times New Roman"/>
              </w:rPr>
              <w:t xml:space="preserve"> 10</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Class Meeting Only 3:00 – 5:00</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3D5C1D" w:rsidP="005F6D87">
            <w:pPr>
              <w:rPr>
                <w:rFonts w:ascii="Times New Roman" w:hAnsi="Times New Roman" w:cs="Times New Roman"/>
              </w:rPr>
            </w:pP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No 5:00 Session</w:t>
            </w:r>
          </w:p>
        </w:tc>
      </w:tr>
      <w:tr w:rsidR="003D5C1D" w:rsidRPr="00435AEE" w:rsidTr="00C522BF">
        <w:trPr>
          <w:trHeight w:val="435"/>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B80CA9" w:rsidP="005F6D87">
            <w:pPr>
              <w:rPr>
                <w:rFonts w:ascii="Times New Roman" w:hAnsi="Times New Roman" w:cs="Times New Roman"/>
              </w:rPr>
            </w:pPr>
            <w:r>
              <w:rPr>
                <w:rFonts w:ascii="Times New Roman" w:hAnsi="Times New Roman" w:cs="Times New Roman"/>
              </w:rPr>
              <w:t>October</w:t>
            </w:r>
            <w:r w:rsidR="003D5C1D" w:rsidRPr="00435AEE">
              <w:rPr>
                <w:rFonts w:ascii="Times New Roman" w:hAnsi="Times New Roman" w:cs="Times New Roman"/>
              </w:rPr>
              <w:t xml:space="preserve"> 17</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9F085E" w:rsidP="009F085E">
            <w:pPr>
              <w:rPr>
                <w:rFonts w:ascii="Times New Roman" w:hAnsi="Times New Roman" w:cs="Times New Roman"/>
              </w:rPr>
            </w:pPr>
            <w:r>
              <w:rPr>
                <w:rFonts w:ascii="Times New Roman" w:hAnsi="Times New Roman" w:cs="Times New Roman"/>
              </w:rPr>
              <w:t>Glen Elder</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9F085E" w:rsidP="005F6D87">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Scientific Biographies and Developmental Science: A Life Course Journey</w:t>
            </w:r>
          </w:p>
        </w:tc>
      </w:tr>
      <w:tr w:rsidR="003D5C1D" w:rsidRPr="00435AEE" w:rsidTr="00C522BF">
        <w:trPr>
          <w:trHeight w:val="426"/>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B80CA9" w:rsidP="005F6D87">
            <w:pPr>
              <w:rPr>
                <w:rFonts w:ascii="Times New Roman" w:hAnsi="Times New Roman" w:cs="Times New Roman"/>
              </w:rPr>
            </w:pPr>
            <w:r>
              <w:rPr>
                <w:rFonts w:ascii="Times New Roman" w:hAnsi="Times New Roman" w:cs="Times New Roman"/>
              </w:rPr>
              <w:t>October</w:t>
            </w:r>
            <w:r w:rsidR="003D5C1D" w:rsidRPr="00435AEE">
              <w:rPr>
                <w:rFonts w:ascii="Times New Roman" w:hAnsi="Times New Roman" w:cs="Times New Roman"/>
              </w:rPr>
              <w:t xml:space="preserve"> 24</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CDS Discussion Forum, Moderated by Andrea Hussong</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3D5C1D" w:rsidP="005F6D87">
            <w:pPr>
              <w:rPr>
                <w:rFonts w:ascii="Times New Roman" w:hAnsi="Times New Roman" w:cs="Times New Roman"/>
              </w:rPr>
            </w:pP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Crafting a Research Agenda to Advance the Transdisciplinary Field of Developmental Science</w:t>
            </w:r>
          </w:p>
        </w:tc>
      </w:tr>
      <w:tr w:rsidR="003D5C1D" w:rsidRPr="00435AEE" w:rsidTr="00C522BF">
        <w:trPr>
          <w:trHeight w:val="246"/>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B80CA9" w:rsidP="005F6D87">
            <w:pPr>
              <w:rPr>
                <w:rFonts w:ascii="Times New Roman" w:hAnsi="Times New Roman" w:cs="Times New Roman"/>
              </w:rPr>
            </w:pPr>
            <w:r>
              <w:rPr>
                <w:rFonts w:ascii="Times New Roman" w:hAnsi="Times New Roman" w:cs="Times New Roman"/>
              </w:rPr>
              <w:t>October</w:t>
            </w:r>
            <w:r w:rsidR="003D5C1D" w:rsidRPr="00435AEE">
              <w:rPr>
                <w:rFonts w:ascii="Times New Roman" w:hAnsi="Times New Roman" w:cs="Times New Roman"/>
              </w:rPr>
              <w:t xml:space="preserve"> 31</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9F085E" w:rsidP="005F6D87">
            <w:pPr>
              <w:rPr>
                <w:rFonts w:ascii="Times New Roman" w:hAnsi="Times New Roman" w:cs="Times New Roman"/>
              </w:rPr>
            </w:pPr>
            <w:r>
              <w:rPr>
                <w:rFonts w:ascii="Times New Roman" w:hAnsi="Times New Roman" w:cs="Times New Roman"/>
              </w:rPr>
              <w:t>No Session</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3D5C1D" w:rsidP="005F6D87">
            <w:pPr>
              <w:rPr>
                <w:rFonts w:ascii="Times New Roman" w:hAnsi="Times New Roman" w:cs="Times New Roman"/>
              </w:rPr>
            </w:pP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Halloween, Franklin Street Closes</w:t>
            </w:r>
          </w:p>
        </w:tc>
      </w:tr>
      <w:tr w:rsidR="003D5C1D" w:rsidRPr="00435AEE" w:rsidTr="00C522BF">
        <w:trPr>
          <w:trHeight w:val="516"/>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B80CA9" w:rsidP="005F6D87">
            <w:pPr>
              <w:rPr>
                <w:rFonts w:ascii="Times New Roman" w:hAnsi="Times New Roman" w:cs="Times New Roman"/>
              </w:rPr>
            </w:pPr>
            <w:r>
              <w:rPr>
                <w:rFonts w:ascii="Times New Roman" w:hAnsi="Times New Roman" w:cs="Times New Roman"/>
              </w:rPr>
              <w:t>November</w:t>
            </w:r>
            <w:r w:rsidR="003D5C1D" w:rsidRPr="00435AEE">
              <w:rPr>
                <w:rFonts w:ascii="Times New Roman" w:hAnsi="Times New Roman" w:cs="Times New Roman"/>
              </w:rPr>
              <w:t xml:space="preserve"> 7</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9F085E" w:rsidP="009F085E">
            <w:pPr>
              <w:rPr>
                <w:rFonts w:ascii="Times New Roman" w:hAnsi="Times New Roman" w:cs="Times New Roman"/>
              </w:rPr>
            </w:pPr>
            <w:r>
              <w:rPr>
                <w:rFonts w:ascii="Times New Roman" w:hAnsi="Times New Roman" w:cs="Times New Roman"/>
              </w:rPr>
              <w:t>Clancy Blair</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9F085E" w:rsidP="005F6D87">
            <w:pPr>
              <w:rPr>
                <w:rFonts w:ascii="Times New Roman" w:hAnsi="Times New Roman" w:cs="Times New Roman"/>
              </w:rPr>
            </w:pPr>
            <w:r w:rsidRPr="00435AEE">
              <w:rPr>
                <w:rFonts w:ascii="Times New Roman" w:hAnsi="Times New Roman" w:cs="Times New Roman"/>
              </w:rPr>
              <w:t>New York University</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The Experiential Canalization of Self-Regulation Development in Early Childhood</w:t>
            </w:r>
          </w:p>
        </w:tc>
      </w:tr>
      <w:tr w:rsidR="003D5C1D" w:rsidRPr="00435AEE" w:rsidTr="00C522BF">
        <w:trPr>
          <w:trHeight w:val="786"/>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B80CA9" w:rsidP="005F6D87">
            <w:pPr>
              <w:rPr>
                <w:rFonts w:ascii="Times New Roman" w:hAnsi="Times New Roman" w:cs="Times New Roman"/>
              </w:rPr>
            </w:pPr>
            <w:r>
              <w:rPr>
                <w:rFonts w:ascii="Times New Roman" w:hAnsi="Times New Roman" w:cs="Times New Roman"/>
              </w:rPr>
              <w:t>November</w:t>
            </w:r>
            <w:r w:rsidR="003D5C1D" w:rsidRPr="00435AEE">
              <w:rPr>
                <w:rFonts w:ascii="Times New Roman" w:hAnsi="Times New Roman" w:cs="Times New Roman"/>
              </w:rPr>
              <w:t xml:space="preserve"> 14</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923B78" w:rsidRDefault="003D5C1D" w:rsidP="00923B78">
            <w:pPr>
              <w:rPr>
                <w:rFonts w:ascii="Times New Roman" w:hAnsi="Times New Roman" w:cs="Times New Roman"/>
              </w:rPr>
            </w:pPr>
            <w:r w:rsidRPr="00435AEE">
              <w:rPr>
                <w:rFonts w:ascii="Times New Roman" w:hAnsi="Times New Roman" w:cs="Times New Roman"/>
              </w:rPr>
              <w:t xml:space="preserve">Jane Costello </w:t>
            </w:r>
          </w:p>
          <w:p w:rsidR="003D5C1D" w:rsidRPr="00435AEE" w:rsidRDefault="003D5C1D" w:rsidP="00923B78">
            <w:pPr>
              <w:rPr>
                <w:rFonts w:ascii="Times New Roman" w:hAnsi="Times New Roman" w:cs="Times New Roman"/>
              </w:rPr>
            </w:pPr>
            <w:r w:rsidRPr="00435AEE">
              <w:rPr>
                <w:rFonts w:ascii="Times New Roman" w:hAnsi="Times New Roman" w:cs="Times New Roman"/>
              </w:rPr>
              <w:t>Adr</w:t>
            </w:r>
            <w:r w:rsidR="00923B78">
              <w:rPr>
                <w:rFonts w:ascii="Times New Roman" w:hAnsi="Times New Roman" w:cs="Times New Roman"/>
              </w:rPr>
              <w:t>ian Angold</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923B78" w:rsidP="005F6D87">
            <w:pPr>
              <w:rPr>
                <w:rFonts w:ascii="Times New Roman" w:hAnsi="Times New Roman" w:cs="Times New Roman"/>
              </w:rPr>
            </w:pPr>
            <w:r w:rsidRPr="00435AEE">
              <w:rPr>
                <w:rFonts w:ascii="Times New Roman" w:hAnsi="Times New Roman" w:cs="Times New Roman"/>
              </w:rPr>
              <w:t>Duke University</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923B78" w:rsidP="005F6D87">
            <w:pPr>
              <w:rPr>
                <w:rFonts w:ascii="Times New Roman" w:hAnsi="Times New Roman" w:cs="Times New Roman"/>
              </w:rPr>
            </w:pPr>
            <w:r>
              <w:rPr>
                <w:rFonts w:ascii="Times New Roman" w:hAnsi="Times New Roman" w:cs="Times New Roman"/>
              </w:rPr>
              <w:t>“</w:t>
            </w:r>
            <w:r w:rsidR="003D5C1D" w:rsidRPr="00435AEE">
              <w:rPr>
                <w:rFonts w:ascii="Times New Roman" w:hAnsi="Times New Roman" w:cs="Times New Roman"/>
              </w:rPr>
              <w:t>Developmental Science and Developmental Epidemiology</w:t>
            </w:r>
            <w:r>
              <w:rPr>
                <w:rFonts w:ascii="Times New Roman" w:hAnsi="Times New Roman" w:cs="Times New Roman"/>
              </w:rPr>
              <w:t>”</w:t>
            </w:r>
          </w:p>
        </w:tc>
      </w:tr>
      <w:tr w:rsidR="003D5C1D" w:rsidRPr="00435AEE" w:rsidTr="00C522BF">
        <w:trPr>
          <w:trHeight w:val="624"/>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B80CA9" w:rsidP="005F6D87">
            <w:pPr>
              <w:rPr>
                <w:rFonts w:ascii="Times New Roman" w:hAnsi="Times New Roman" w:cs="Times New Roman"/>
              </w:rPr>
            </w:pPr>
            <w:r>
              <w:rPr>
                <w:rFonts w:ascii="Times New Roman" w:hAnsi="Times New Roman" w:cs="Times New Roman"/>
              </w:rPr>
              <w:t>November</w:t>
            </w:r>
            <w:r w:rsidR="003D5C1D" w:rsidRPr="00435AEE">
              <w:rPr>
                <w:rFonts w:ascii="Times New Roman" w:hAnsi="Times New Roman" w:cs="Times New Roman"/>
              </w:rPr>
              <w:t xml:space="preserve"> 21</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923B78" w:rsidP="00923B78">
            <w:pPr>
              <w:rPr>
                <w:rFonts w:ascii="Times New Roman" w:hAnsi="Times New Roman" w:cs="Times New Roman"/>
              </w:rPr>
            </w:pPr>
            <w:r>
              <w:rPr>
                <w:rFonts w:ascii="Times New Roman" w:hAnsi="Times New Roman" w:cs="Times New Roman"/>
              </w:rPr>
              <w:t>Mike Shanahan</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923B78" w:rsidP="005F6D87">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The “System” in Developmental Systems and the Transition to Adulthood as an Empirical Example</w:t>
            </w:r>
          </w:p>
        </w:tc>
      </w:tr>
      <w:tr w:rsidR="003D5C1D" w:rsidRPr="00435AEE" w:rsidTr="005F6D87">
        <w:trPr>
          <w:trHeight w:val="1695"/>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B80CA9" w:rsidP="005F6D87">
            <w:pPr>
              <w:rPr>
                <w:rFonts w:ascii="Times New Roman" w:hAnsi="Times New Roman" w:cs="Times New Roman"/>
              </w:rPr>
            </w:pPr>
            <w:r>
              <w:rPr>
                <w:rFonts w:ascii="Times New Roman" w:hAnsi="Times New Roman" w:cs="Times New Roman"/>
              </w:rPr>
              <w:t>November</w:t>
            </w:r>
            <w:r w:rsidR="003D5C1D" w:rsidRPr="00435AEE">
              <w:rPr>
                <w:rFonts w:ascii="Times New Roman" w:hAnsi="Times New Roman" w:cs="Times New Roman"/>
              </w:rPr>
              <w:t xml:space="preserve"> 28</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923B78" w:rsidRDefault="00923B78" w:rsidP="00923B78">
            <w:pPr>
              <w:rPr>
                <w:rFonts w:ascii="Times New Roman" w:hAnsi="Times New Roman" w:cs="Times New Roman"/>
              </w:rPr>
            </w:pPr>
            <w:r>
              <w:rPr>
                <w:rFonts w:ascii="Times New Roman" w:hAnsi="Times New Roman" w:cs="Times New Roman"/>
              </w:rPr>
              <w:t>CDS Postdocs</w:t>
            </w:r>
          </w:p>
          <w:p w:rsidR="003D5C1D" w:rsidRPr="00435AEE" w:rsidRDefault="00923B78" w:rsidP="00923B78">
            <w:pPr>
              <w:rPr>
                <w:rFonts w:ascii="Times New Roman" w:hAnsi="Times New Roman" w:cs="Times New Roman"/>
              </w:rPr>
            </w:pPr>
            <w:r>
              <w:rPr>
                <w:rFonts w:ascii="Times New Roman" w:hAnsi="Times New Roman" w:cs="Times New Roman"/>
              </w:rPr>
              <w:br/>
              <w:t>Andrea Hussong</w:t>
            </w:r>
            <w:r w:rsidR="003D5C1D" w:rsidRPr="00435AEE">
              <w:rPr>
                <w:rFonts w:ascii="Times New Roman" w:hAnsi="Times New Roman" w:cs="Times New Roman"/>
              </w:rPr>
              <w:br/>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923B78" w:rsidP="005F6D87">
            <w:pPr>
              <w:rPr>
                <w:rFonts w:ascii="Times New Roman" w:hAnsi="Times New Roman" w:cs="Times New Roman"/>
              </w:rPr>
            </w:pPr>
            <w:r w:rsidRPr="00435AEE">
              <w:rPr>
                <w:rFonts w:ascii="Times New Roman" w:hAnsi="Times New Roman" w:cs="Times New Roman"/>
              </w:rPr>
              <w:t>UNC</w:t>
            </w:r>
            <w:r>
              <w:rPr>
                <w:rFonts w:ascii="Times New Roman" w:hAnsi="Times New Roman" w:cs="Times New Roman"/>
              </w:rPr>
              <w:t xml:space="preserve"> </w:t>
            </w:r>
            <w:r w:rsidRPr="00435AEE">
              <w:rPr>
                <w:rFonts w:ascii="Times New Roman" w:hAnsi="Times New Roman" w:cs="Times New Roman"/>
              </w:rPr>
              <w:t>Chapel Hill</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3D5C1D" w:rsidP="005F6D87">
            <w:pPr>
              <w:rPr>
                <w:rFonts w:ascii="Times New Roman" w:hAnsi="Times New Roman" w:cs="Times New Roman"/>
              </w:rPr>
            </w:pPr>
            <w:r w:rsidRPr="00435AEE">
              <w:rPr>
                <w:rFonts w:ascii="Times New Roman" w:hAnsi="Times New Roman" w:cs="Times New Roman"/>
              </w:rPr>
              <w:t>Training across the Career Trajectory for the Next Generation of Developmental ScientistsNOTE: The consortium on the 28th will be held in the CDS basement classroom from 5:00 to 6:30.</w:t>
            </w:r>
          </w:p>
        </w:tc>
      </w:tr>
      <w:tr w:rsidR="003D5C1D" w:rsidRPr="00435AEE" w:rsidTr="005F6D87">
        <w:trPr>
          <w:trHeight w:val="1458"/>
          <w:jc w:val="center"/>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B80CA9" w:rsidP="005F6D87">
            <w:pPr>
              <w:rPr>
                <w:rFonts w:ascii="Times New Roman" w:hAnsi="Times New Roman" w:cs="Times New Roman"/>
              </w:rPr>
            </w:pPr>
            <w:r>
              <w:rPr>
                <w:rFonts w:ascii="Times New Roman" w:hAnsi="Times New Roman" w:cs="Times New Roman"/>
              </w:rPr>
              <w:t>December</w:t>
            </w:r>
            <w:r w:rsidR="003D5C1D" w:rsidRPr="00435AEE">
              <w:rPr>
                <w:rFonts w:ascii="Times New Roman" w:hAnsi="Times New Roman" w:cs="Times New Roman"/>
              </w:rPr>
              <w:t xml:space="preserve"> 5</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3D5C1D" w:rsidRPr="00435AEE" w:rsidRDefault="00923B78" w:rsidP="00923B78">
            <w:pPr>
              <w:rPr>
                <w:rFonts w:ascii="Times New Roman" w:hAnsi="Times New Roman" w:cs="Times New Roman"/>
              </w:rPr>
            </w:pPr>
            <w:r>
              <w:rPr>
                <w:rFonts w:ascii="Times New Roman" w:hAnsi="Times New Roman" w:cs="Times New Roman"/>
              </w:rPr>
              <w:t>Richard Lerner</w:t>
            </w:r>
          </w:p>
        </w:tc>
        <w:tc>
          <w:tcPr>
            <w:tcW w:w="2128" w:type="dxa"/>
            <w:tcBorders>
              <w:top w:val="outset" w:sz="6" w:space="0" w:color="auto"/>
              <w:left w:val="outset" w:sz="6" w:space="0" w:color="auto"/>
              <w:bottom w:val="outset" w:sz="6" w:space="0" w:color="auto"/>
              <w:right w:val="outset" w:sz="6" w:space="0" w:color="auto"/>
            </w:tcBorders>
            <w:shd w:val="clear" w:color="auto" w:fill="FFFFFF"/>
          </w:tcPr>
          <w:p w:rsidR="003D5C1D" w:rsidRPr="00435AEE" w:rsidRDefault="00923B78" w:rsidP="005F6D87">
            <w:pPr>
              <w:rPr>
                <w:rFonts w:ascii="Times New Roman" w:hAnsi="Times New Roman" w:cs="Times New Roman"/>
              </w:rPr>
            </w:pPr>
            <w:r w:rsidRPr="00435AEE">
              <w:rPr>
                <w:rFonts w:ascii="Times New Roman" w:hAnsi="Times New Roman" w:cs="Times New Roman"/>
              </w:rPr>
              <w:t>Tufts University</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923B78" w:rsidRDefault="003D5C1D" w:rsidP="005F6D87">
            <w:pPr>
              <w:rPr>
                <w:rFonts w:ascii="Times New Roman" w:hAnsi="Times New Roman" w:cs="Times New Roman"/>
              </w:rPr>
            </w:pPr>
            <w:r w:rsidRPr="00435AEE">
              <w:rPr>
                <w:rFonts w:ascii="Times New Roman" w:hAnsi="Times New Roman" w:cs="Times New Roman"/>
              </w:rPr>
              <w:t>Developmental Science, Relational Developmental Systems Theory, and the Study of Positive Youth Development</w:t>
            </w:r>
          </w:p>
          <w:p w:rsidR="003D5C1D" w:rsidRPr="00435AEE" w:rsidRDefault="00923B78" w:rsidP="00923B78">
            <w:pPr>
              <w:rPr>
                <w:rFonts w:ascii="Times New Roman" w:hAnsi="Times New Roman" w:cs="Times New Roman"/>
              </w:rPr>
            </w:pPr>
            <w:r>
              <w:rPr>
                <w:rFonts w:ascii="Times New Roman" w:hAnsi="Times New Roman" w:cs="Times New Roman"/>
              </w:rPr>
              <w:t>Note</w:t>
            </w:r>
            <w:r w:rsidR="003D5C1D" w:rsidRPr="00435AEE">
              <w:rPr>
                <w:rFonts w:ascii="Times New Roman" w:hAnsi="Times New Roman" w:cs="Times New Roman"/>
              </w:rPr>
              <w:t>: </w:t>
            </w:r>
            <w:r>
              <w:rPr>
                <w:rFonts w:ascii="Times New Roman" w:hAnsi="Times New Roman" w:cs="Times New Roman"/>
              </w:rPr>
              <w:t xml:space="preserve">To </w:t>
            </w:r>
            <w:r w:rsidR="003D5C1D" w:rsidRPr="00435AEE">
              <w:rPr>
                <w:rFonts w:ascii="Times New Roman" w:hAnsi="Times New Roman" w:cs="Times New Roman"/>
              </w:rPr>
              <w:t>be held in The Gr</w:t>
            </w:r>
            <w:r>
              <w:rPr>
                <w:rFonts w:ascii="Times New Roman" w:hAnsi="Times New Roman" w:cs="Times New Roman"/>
              </w:rPr>
              <w:t>eat Room of the Top of the Hill.</w:t>
            </w:r>
          </w:p>
        </w:tc>
      </w:tr>
    </w:tbl>
    <w:p w:rsidR="00FA156A" w:rsidRPr="00435AEE" w:rsidRDefault="00FA156A" w:rsidP="00EE34EE">
      <w:pPr>
        <w:pStyle w:val="Heading1"/>
        <w:jc w:val="center"/>
      </w:pPr>
      <w:r w:rsidRPr="00435AEE">
        <w:t>CCHD Spring 2012</w:t>
      </w:r>
    </w:p>
    <w:p w:rsidR="00FA156A" w:rsidRPr="00C522BF" w:rsidRDefault="00FA156A" w:rsidP="00C522BF">
      <w:pPr>
        <w:jc w:val="center"/>
        <w:rPr>
          <w:rFonts w:ascii="Times New Roman" w:hAnsi="Times New Roman" w:cs="Times New Roman"/>
          <w:b/>
          <w:i/>
        </w:rPr>
      </w:pPr>
      <w:r w:rsidRPr="00C522BF">
        <w:rPr>
          <w:rFonts w:ascii="Times New Roman" w:hAnsi="Times New Roman" w:cs="Times New Roman"/>
          <w:b/>
          <w:i/>
        </w:rPr>
        <w:t>The Developmental S</w:t>
      </w:r>
      <w:r w:rsidR="00C522BF" w:rsidRPr="00C522BF">
        <w:rPr>
          <w:rFonts w:ascii="Times New Roman" w:hAnsi="Times New Roman" w:cs="Times New Roman"/>
          <w:b/>
          <w:i/>
        </w:rPr>
        <w:t>cience of Health-Risk Behaviors</w:t>
      </w:r>
    </w:p>
    <w:tbl>
      <w:tblPr>
        <w:tblW w:w="93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2"/>
        <w:gridCol w:w="2160"/>
        <w:gridCol w:w="2205"/>
        <w:gridCol w:w="3558"/>
      </w:tblGrid>
      <w:tr w:rsidR="00901D9E" w:rsidRPr="00901D9E" w:rsidTr="00183470">
        <w:trPr>
          <w:trHeight w:val="421"/>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D9E" w:rsidRPr="00901D9E" w:rsidRDefault="00901D9E" w:rsidP="00EE34EE">
            <w:pPr>
              <w:jc w:val="center"/>
              <w:rPr>
                <w:rFonts w:ascii="Times New Roman" w:hAnsi="Times New Roman" w:cs="Times New Roman"/>
                <w:b/>
                <w:u w:val="single"/>
              </w:rPr>
            </w:pPr>
            <w:r w:rsidRPr="00901D9E">
              <w:rPr>
                <w:rFonts w:ascii="Times New Roman" w:hAnsi="Times New Roman" w:cs="Times New Roman"/>
                <w:b/>
                <w:u w:val="single"/>
              </w:rPr>
              <w:t>Date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D9E" w:rsidRPr="00901D9E" w:rsidRDefault="00901D9E" w:rsidP="00EE34EE">
            <w:pPr>
              <w:jc w:val="center"/>
              <w:rPr>
                <w:rFonts w:ascii="Times New Roman" w:hAnsi="Times New Roman" w:cs="Times New Roman"/>
                <w:b/>
                <w:u w:val="single"/>
              </w:rPr>
            </w:pPr>
            <w:r w:rsidRPr="00901D9E">
              <w:rPr>
                <w:rFonts w:ascii="Times New Roman" w:hAnsi="Times New Roman" w:cs="Times New Roman"/>
                <w:b/>
                <w:u w:val="single"/>
              </w:rPr>
              <w:t>Speaker</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901D9E" w:rsidRDefault="00901D9E" w:rsidP="00EE34EE">
            <w:pPr>
              <w:jc w:val="center"/>
              <w:rPr>
                <w:rFonts w:ascii="Times New Roman" w:hAnsi="Times New Roman" w:cs="Times New Roman"/>
                <w:b/>
                <w:u w:val="single"/>
              </w:rPr>
            </w:pPr>
            <w:r w:rsidRPr="00901D9E">
              <w:rPr>
                <w:rFonts w:ascii="Times New Roman" w:hAnsi="Times New Roman" w:cs="Times New Roman"/>
                <w:b/>
                <w:u w:val="single"/>
              </w:rPr>
              <w:t>Affiliation</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D9E" w:rsidRPr="00901D9E" w:rsidRDefault="00901D9E" w:rsidP="00EE34EE">
            <w:pPr>
              <w:jc w:val="center"/>
              <w:rPr>
                <w:rFonts w:ascii="Times New Roman" w:hAnsi="Times New Roman" w:cs="Times New Roman"/>
                <w:b/>
                <w:u w:val="single"/>
              </w:rPr>
            </w:pPr>
            <w:r w:rsidRPr="00901D9E">
              <w:rPr>
                <w:rFonts w:ascii="Times New Roman" w:hAnsi="Times New Roman" w:cs="Times New Roman"/>
                <w:b/>
                <w:u w:val="single"/>
              </w:rPr>
              <w:t>Title</w:t>
            </w:r>
          </w:p>
        </w:tc>
      </w:tr>
      <w:tr w:rsidR="00901D9E" w:rsidRPr="00435AEE" w:rsidTr="00183470">
        <w:trPr>
          <w:trHeight w:val="421"/>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January 9</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Class Only</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901D9E" w:rsidP="00CF3DF1">
            <w:pPr>
              <w:rPr>
                <w:rFonts w:ascii="Times New Roman" w:hAnsi="Times New Roman" w:cs="Times New Roman"/>
              </w:rPr>
            </w:pP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p>
        </w:tc>
      </w:tr>
      <w:tr w:rsidR="00901D9E" w:rsidRPr="00435AEE" w:rsidTr="00183470">
        <w:trPr>
          <w:trHeight w:val="75"/>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January 16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N</w:t>
            </w:r>
            <w:r w:rsidR="00CF3DF1">
              <w:rPr>
                <w:rFonts w:ascii="Times New Roman" w:hAnsi="Times New Roman" w:cs="Times New Roman"/>
              </w:rPr>
              <w:t>o Session</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901D9E" w:rsidP="00CF3DF1">
            <w:pPr>
              <w:rPr>
                <w:rFonts w:ascii="Times New Roman" w:hAnsi="Times New Roman" w:cs="Times New Roman"/>
              </w:rPr>
            </w:pP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CF3DF1" w:rsidP="00CF3DF1">
            <w:pPr>
              <w:rPr>
                <w:rFonts w:ascii="Times New Roman" w:hAnsi="Times New Roman" w:cs="Times New Roman"/>
              </w:rPr>
            </w:pPr>
            <w:r>
              <w:rPr>
                <w:rFonts w:ascii="Times New Roman" w:hAnsi="Times New Roman" w:cs="Times New Roman"/>
              </w:rPr>
              <w:t>Martin Luther King Jr. Holiday</w:t>
            </w:r>
          </w:p>
        </w:tc>
      </w:tr>
      <w:tr w:rsidR="00901D9E" w:rsidRPr="00435AEE" w:rsidTr="00183470">
        <w:trPr>
          <w:trHeight w:val="951"/>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January 23</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Andrea Husson</w:t>
            </w:r>
            <w:r w:rsidR="00CF3DF1">
              <w:rPr>
                <w:rFonts w:ascii="Times New Roman" w:hAnsi="Times New Roman" w:cs="Times New Roman"/>
              </w:rPr>
              <w:t>g</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CF3DF1" w:rsidP="00CF3DF1">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83470" w:rsidP="00CF3DF1">
            <w:pPr>
              <w:rPr>
                <w:rFonts w:ascii="Times New Roman" w:hAnsi="Times New Roman" w:cs="Times New Roman"/>
              </w:rPr>
            </w:pPr>
            <w:r>
              <w:rPr>
                <w:rFonts w:ascii="Times New Roman" w:hAnsi="Times New Roman" w:cs="Times New Roman"/>
              </w:rPr>
              <w:t>“</w:t>
            </w:r>
            <w:r w:rsidR="00901D9E" w:rsidRPr="00435AEE">
              <w:rPr>
                <w:rFonts w:ascii="Times New Roman" w:hAnsi="Times New Roman" w:cs="Times New Roman"/>
              </w:rPr>
              <w:t>Early-emer</w:t>
            </w:r>
            <w:r>
              <w:rPr>
                <w:rFonts w:ascii="Times New Roman" w:hAnsi="Times New Roman" w:cs="Times New Roman"/>
              </w:rPr>
              <w:t>ging risk for an internalizing</w:t>
            </w:r>
            <w:r w:rsidR="00901D9E" w:rsidRPr="00435AEE">
              <w:rPr>
                <w:rFonts w:ascii="Times New Roman" w:hAnsi="Times New Roman" w:cs="Times New Roman"/>
              </w:rPr>
              <w:t xml:space="preserve"> pathway to substance use and disorder</w:t>
            </w:r>
            <w:r>
              <w:rPr>
                <w:rFonts w:ascii="Times New Roman" w:hAnsi="Times New Roman" w:cs="Times New Roman"/>
              </w:rPr>
              <w:t>”</w:t>
            </w:r>
          </w:p>
        </w:tc>
      </w:tr>
      <w:tr w:rsidR="00901D9E" w:rsidRPr="00435AEE" w:rsidTr="00183470">
        <w:trPr>
          <w:trHeight w:val="345"/>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January 30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CF3DF1" w:rsidP="00CF3DF1">
            <w:pPr>
              <w:rPr>
                <w:rFonts w:ascii="Times New Roman" w:hAnsi="Times New Roman" w:cs="Times New Roman"/>
              </w:rPr>
            </w:pPr>
            <w:r>
              <w:rPr>
                <w:rFonts w:ascii="Times New Roman" w:hAnsi="Times New Roman" w:cs="Times New Roman"/>
              </w:rPr>
              <w:t>Daniel Bauer</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CF3DF1" w:rsidP="00CF3DF1">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83470" w:rsidP="00CF3DF1">
            <w:pPr>
              <w:rPr>
                <w:rFonts w:ascii="Times New Roman" w:hAnsi="Times New Roman" w:cs="Times New Roman"/>
              </w:rPr>
            </w:pPr>
            <w:r>
              <w:rPr>
                <w:rFonts w:ascii="Times New Roman" w:hAnsi="Times New Roman" w:cs="Times New Roman"/>
              </w:rPr>
              <w:t xml:space="preserve">“How Mixture </w:t>
            </w:r>
            <w:r w:rsidR="00901D9E" w:rsidRPr="00435AEE">
              <w:rPr>
                <w:rFonts w:ascii="Times New Roman" w:hAnsi="Times New Roman" w:cs="Times New Roman"/>
              </w:rPr>
              <w:t>Models Can and Cannot Further Developmental Science</w:t>
            </w:r>
            <w:r>
              <w:rPr>
                <w:rFonts w:ascii="Times New Roman" w:hAnsi="Times New Roman" w:cs="Times New Roman"/>
              </w:rPr>
              <w:t>”</w:t>
            </w:r>
          </w:p>
        </w:tc>
      </w:tr>
      <w:tr w:rsidR="00901D9E" w:rsidRPr="00435AEE" w:rsidTr="00183470">
        <w:trPr>
          <w:trHeight w:val="1056"/>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February 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CF3DF1" w:rsidP="00CF3DF1">
            <w:pPr>
              <w:rPr>
                <w:rFonts w:ascii="Times New Roman" w:hAnsi="Times New Roman" w:cs="Times New Roman"/>
              </w:rPr>
            </w:pPr>
            <w:r>
              <w:rPr>
                <w:rFonts w:ascii="Times New Roman" w:hAnsi="Times New Roman" w:cs="Times New Roman"/>
              </w:rPr>
              <w:t>Angela Bryan</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CF3DF1" w:rsidP="00CF3DF1">
            <w:pPr>
              <w:rPr>
                <w:rFonts w:ascii="Times New Roman" w:hAnsi="Times New Roman" w:cs="Times New Roman"/>
              </w:rPr>
            </w:pPr>
            <w:r>
              <w:rPr>
                <w:rFonts w:ascii="Times New Roman" w:hAnsi="Times New Roman" w:cs="Times New Roman"/>
              </w:rPr>
              <w:t xml:space="preserve">University of </w:t>
            </w:r>
            <w:r w:rsidRPr="00435AEE">
              <w:rPr>
                <w:rFonts w:ascii="Times New Roman" w:hAnsi="Times New Roman" w:cs="Times New Roman"/>
              </w:rPr>
              <w:t>Colorado at Boulder</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83470" w:rsidP="00CF3DF1">
            <w:pPr>
              <w:rPr>
                <w:rFonts w:ascii="Times New Roman" w:hAnsi="Times New Roman" w:cs="Times New Roman"/>
              </w:rPr>
            </w:pPr>
            <w:r>
              <w:rPr>
                <w:rFonts w:ascii="Times New Roman" w:hAnsi="Times New Roman" w:cs="Times New Roman"/>
              </w:rPr>
              <w:t>“</w:t>
            </w:r>
            <w:r w:rsidR="00901D9E" w:rsidRPr="00435AEE">
              <w:rPr>
                <w:rFonts w:ascii="Times New Roman" w:hAnsi="Times New Roman" w:cs="Times New Roman"/>
              </w:rPr>
              <w:t>Adolescen</w:t>
            </w:r>
            <w:r w:rsidR="00CF3DF1">
              <w:rPr>
                <w:rFonts w:ascii="Times New Roman" w:hAnsi="Times New Roman" w:cs="Times New Roman"/>
              </w:rPr>
              <w:t>t response to interventions to</w:t>
            </w:r>
            <w:r w:rsidR="00901D9E" w:rsidRPr="00435AEE">
              <w:rPr>
                <w:rFonts w:ascii="Times New Roman" w:hAnsi="Times New Roman" w:cs="Times New Roman"/>
              </w:rPr>
              <w:t xml:space="preserve"> reduce HIV/STD risk behavior: Integrating gene</w:t>
            </w:r>
            <w:r w:rsidR="00CF3DF1">
              <w:rPr>
                <w:rFonts w:ascii="Times New Roman" w:hAnsi="Times New Roman" w:cs="Times New Roman"/>
              </w:rPr>
              <w:t>tic factors and neurocognitive</w:t>
            </w:r>
            <w:r w:rsidR="00901D9E" w:rsidRPr="00435AEE">
              <w:rPr>
                <w:rFonts w:ascii="Times New Roman" w:hAnsi="Times New Roman" w:cs="Times New Roman"/>
              </w:rPr>
              <w:t xml:space="preserve"> activation</w:t>
            </w:r>
            <w:r>
              <w:rPr>
                <w:rFonts w:ascii="Times New Roman" w:hAnsi="Times New Roman" w:cs="Times New Roman"/>
              </w:rPr>
              <w:t>”</w:t>
            </w:r>
          </w:p>
        </w:tc>
      </w:tr>
      <w:tr w:rsidR="00901D9E" w:rsidRPr="00435AEE" w:rsidTr="00183470">
        <w:trPr>
          <w:trHeight w:val="1236"/>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February 13</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CF3DF1" w:rsidP="00CF3DF1">
            <w:pPr>
              <w:rPr>
                <w:rFonts w:ascii="Times New Roman" w:hAnsi="Times New Roman" w:cs="Times New Roman"/>
              </w:rPr>
            </w:pPr>
            <w:r>
              <w:rPr>
                <w:rFonts w:ascii="Times New Roman" w:hAnsi="Times New Roman" w:cs="Times New Roman"/>
              </w:rPr>
              <w:t>Phil Costanzo</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CF3DF1" w:rsidP="00CF3DF1">
            <w:pPr>
              <w:rPr>
                <w:rFonts w:ascii="Times New Roman" w:hAnsi="Times New Roman" w:cs="Times New Roman"/>
              </w:rPr>
            </w:pPr>
            <w:r w:rsidRPr="00435AEE">
              <w:rPr>
                <w:rFonts w:ascii="Times New Roman" w:hAnsi="Times New Roman" w:cs="Times New Roman"/>
              </w:rPr>
              <w:t>Duke University</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83470" w:rsidP="00CF3DF1">
            <w:pPr>
              <w:rPr>
                <w:rFonts w:ascii="Times New Roman" w:hAnsi="Times New Roman" w:cs="Times New Roman"/>
              </w:rPr>
            </w:pPr>
            <w:r>
              <w:rPr>
                <w:rFonts w:ascii="Times New Roman" w:hAnsi="Times New Roman" w:cs="Times New Roman"/>
              </w:rPr>
              <w:t>“</w:t>
            </w:r>
            <w:r w:rsidR="00901D9E" w:rsidRPr="00435AEE">
              <w:rPr>
                <w:rFonts w:ascii="Times New Roman" w:hAnsi="Times New Roman" w:cs="Times New Roman"/>
              </w:rPr>
              <w:t>Social Influ</w:t>
            </w:r>
            <w:r w:rsidR="00CF3DF1">
              <w:rPr>
                <w:rFonts w:ascii="Times New Roman" w:hAnsi="Times New Roman" w:cs="Times New Roman"/>
              </w:rPr>
              <w:t xml:space="preserve">ence, Self Persuasion and the </w:t>
            </w:r>
            <w:r w:rsidR="00901D9E" w:rsidRPr="00435AEE">
              <w:rPr>
                <w:rFonts w:ascii="Times New Roman" w:hAnsi="Times New Roman" w:cs="Times New Roman"/>
              </w:rPr>
              <w:t>Reduction of Substance Abuse R</w:t>
            </w:r>
            <w:r w:rsidR="00CF3DF1">
              <w:rPr>
                <w:rFonts w:ascii="Times New Roman" w:hAnsi="Times New Roman" w:cs="Times New Roman"/>
              </w:rPr>
              <w:t xml:space="preserve">isk in Adolescents: Employing </w:t>
            </w:r>
            <w:r w:rsidR="00901D9E" w:rsidRPr="00435AEE">
              <w:rPr>
                <w:rFonts w:ascii="Times New Roman" w:hAnsi="Times New Roman" w:cs="Times New Roman"/>
              </w:rPr>
              <w:t>“Old-Fashioned” Social Psychology with Modern Day Youth</w:t>
            </w:r>
            <w:r>
              <w:rPr>
                <w:rFonts w:ascii="Times New Roman" w:hAnsi="Times New Roman" w:cs="Times New Roman"/>
              </w:rPr>
              <w:t>”</w:t>
            </w:r>
          </w:p>
        </w:tc>
      </w:tr>
      <w:tr w:rsidR="00901D9E" w:rsidRPr="00435AEE" w:rsidTr="00183470">
        <w:trPr>
          <w:trHeight w:val="1469"/>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February 20</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CF3DF1" w:rsidP="00CF3DF1">
            <w:pPr>
              <w:rPr>
                <w:rFonts w:ascii="Times New Roman" w:hAnsi="Times New Roman" w:cs="Times New Roman"/>
              </w:rPr>
            </w:pPr>
            <w:r>
              <w:rPr>
                <w:rFonts w:ascii="Times New Roman" w:hAnsi="Times New Roman" w:cs="Times New Roman"/>
              </w:rPr>
              <w:t>Kelly Rulison</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CF3DF1" w:rsidP="00CF3DF1">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Greensboro</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83470" w:rsidP="00CF3DF1">
            <w:pPr>
              <w:rPr>
                <w:rFonts w:ascii="Times New Roman" w:hAnsi="Times New Roman" w:cs="Times New Roman"/>
              </w:rPr>
            </w:pPr>
            <w:r>
              <w:rPr>
                <w:rFonts w:ascii="Times New Roman" w:hAnsi="Times New Roman" w:cs="Times New Roman"/>
              </w:rPr>
              <w:t>“</w:t>
            </w:r>
            <w:r w:rsidR="00901D9E" w:rsidRPr="00435AEE">
              <w:rPr>
                <w:rFonts w:ascii="Times New Roman" w:hAnsi="Times New Roman" w:cs="Times New Roman"/>
              </w:rPr>
              <w:t xml:space="preserve">Assembling the Peer Influence Puzzle: Using Social Network </w:t>
            </w:r>
            <w:r w:rsidR="00CF3DF1">
              <w:rPr>
                <w:rFonts w:ascii="Times New Roman" w:hAnsi="Times New Roman" w:cs="Times New Roman"/>
              </w:rPr>
              <w:t>Analysis to Clarify How Peers P</w:t>
            </w:r>
            <w:r w:rsidR="00901D9E" w:rsidRPr="00435AEE">
              <w:rPr>
                <w:rFonts w:ascii="Times New Roman" w:hAnsi="Times New Roman" w:cs="Times New Roman"/>
              </w:rPr>
              <w:t>romote (or Prevent) the Development and Spread of Health Risk Behaviors</w:t>
            </w:r>
            <w:r>
              <w:rPr>
                <w:rFonts w:ascii="Times New Roman" w:hAnsi="Times New Roman" w:cs="Times New Roman"/>
              </w:rPr>
              <w:t>”</w:t>
            </w:r>
          </w:p>
        </w:tc>
      </w:tr>
      <w:tr w:rsidR="00901D9E" w:rsidRPr="00435AEE" w:rsidTr="00183470">
        <w:trPr>
          <w:trHeight w:val="686"/>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February 27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Christina Meade</w:t>
            </w:r>
            <w:r w:rsidRPr="00435AEE">
              <w:rPr>
                <w:rFonts w:ascii="Times New Roman" w:hAnsi="Times New Roman" w:cs="Times New Roman"/>
              </w:rPr>
              <w:br/>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CF3DF1" w:rsidP="00CF3DF1">
            <w:pPr>
              <w:rPr>
                <w:rFonts w:ascii="Times New Roman" w:hAnsi="Times New Roman" w:cs="Times New Roman"/>
              </w:rPr>
            </w:pPr>
            <w:r w:rsidRPr="00435AEE">
              <w:rPr>
                <w:rFonts w:ascii="Times New Roman" w:hAnsi="Times New Roman" w:cs="Times New Roman"/>
              </w:rPr>
              <w:t>Duke University</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83470" w:rsidP="00CF3DF1">
            <w:pPr>
              <w:rPr>
                <w:rFonts w:ascii="Times New Roman" w:hAnsi="Times New Roman" w:cs="Times New Roman"/>
              </w:rPr>
            </w:pPr>
            <w:r>
              <w:rPr>
                <w:rFonts w:ascii="Times New Roman" w:hAnsi="Times New Roman" w:cs="Times New Roman"/>
              </w:rPr>
              <w:t>“</w:t>
            </w:r>
            <w:r w:rsidR="001468B7">
              <w:rPr>
                <w:rFonts w:ascii="Times New Roman" w:hAnsi="Times New Roman" w:cs="Times New Roman"/>
              </w:rPr>
              <w:t xml:space="preserve">Drug abuse and </w:t>
            </w:r>
            <w:r w:rsidR="00901D9E" w:rsidRPr="00435AEE">
              <w:rPr>
                <w:rFonts w:ascii="Times New Roman" w:hAnsi="Times New Roman" w:cs="Times New Roman"/>
              </w:rPr>
              <w:t>HIV risk across the lifespan</w:t>
            </w:r>
            <w:r>
              <w:rPr>
                <w:rFonts w:ascii="Times New Roman" w:hAnsi="Times New Roman" w:cs="Times New Roman"/>
              </w:rPr>
              <w:t>”</w:t>
            </w:r>
          </w:p>
        </w:tc>
      </w:tr>
      <w:tr w:rsidR="00901D9E" w:rsidRPr="00435AEE" w:rsidTr="00183470">
        <w:trPr>
          <w:trHeight w:val="830"/>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March 5</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468B7" w:rsidP="00CF3DF1">
            <w:pPr>
              <w:rPr>
                <w:rFonts w:ascii="Times New Roman" w:hAnsi="Times New Roman" w:cs="Times New Roman"/>
              </w:rPr>
            </w:pPr>
            <w:r>
              <w:rPr>
                <w:rFonts w:ascii="Times New Roman" w:hAnsi="Times New Roman" w:cs="Times New Roman"/>
              </w:rPr>
              <w:t>No Session</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901D9E" w:rsidP="00CF3DF1">
            <w:pPr>
              <w:rPr>
                <w:rFonts w:ascii="Times New Roman" w:hAnsi="Times New Roman" w:cs="Times New Roman"/>
              </w:rPr>
            </w:pP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468B7" w:rsidP="00CF3DF1">
            <w:pPr>
              <w:rPr>
                <w:rFonts w:ascii="Times New Roman" w:hAnsi="Times New Roman" w:cs="Times New Roman"/>
              </w:rPr>
            </w:pPr>
            <w:r>
              <w:rPr>
                <w:rFonts w:ascii="Times New Roman" w:hAnsi="Times New Roman" w:cs="Times New Roman"/>
              </w:rPr>
              <w:t>Spring Break</w:t>
            </w:r>
          </w:p>
        </w:tc>
      </w:tr>
      <w:tr w:rsidR="00901D9E" w:rsidRPr="00435AEE" w:rsidTr="00183470">
        <w:trPr>
          <w:trHeight w:val="951"/>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March 12</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468B7" w:rsidP="00CF3DF1">
            <w:pPr>
              <w:rPr>
                <w:rFonts w:ascii="Times New Roman" w:hAnsi="Times New Roman" w:cs="Times New Roman"/>
              </w:rPr>
            </w:pPr>
            <w:r>
              <w:rPr>
                <w:rFonts w:ascii="Times New Roman" w:hAnsi="Times New Roman" w:cs="Times New Roman"/>
              </w:rPr>
              <w:t>Carl Lejuez</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1468B7" w:rsidP="00CF3DF1">
            <w:pPr>
              <w:rPr>
                <w:rFonts w:ascii="Times New Roman" w:hAnsi="Times New Roman" w:cs="Times New Roman"/>
              </w:rPr>
            </w:pPr>
            <w:r w:rsidRPr="00435AEE">
              <w:rPr>
                <w:rFonts w:ascii="Times New Roman" w:hAnsi="Times New Roman" w:cs="Times New Roman"/>
              </w:rPr>
              <w:t>University of Maryland</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83470" w:rsidP="00CF3DF1">
            <w:pPr>
              <w:rPr>
                <w:rFonts w:ascii="Times New Roman" w:hAnsi="Times New Roman" w:cs="Times New Roman"/>
              </w:rPr>
            </w:pPr>
            <w:r>
              <w:rPr>
                <w:rFonts w:ascii="Times New Roman" w:hAnsi="Times New Roman" w:cs="Times New Roman"/>
              </w:rPr>
              <w:t>“</w:t>
            </w:r>
            <w:r w:rsidR="001468B7">
              <w:rPr>
                <w:rFonts w:ascii="Times New Roman" w:hAnsi="Times New Roman" w:cs="Times New Roman"/>
              </w:rPr>
              <w:t xml:space="preserve">Measuring </w:t>
            </w:r>
            <w:r w:rsidR="00901D9E" w:rsidRPr="00435AEE">
              <w:rPr>
                <w:rFonts w:ascii="Times New Roman" w:hAnsi="Times New Roman" w:cs="Times New Roman"/>
              </w:rPr>
              <w:t>Positive and Negative Reinforcement P</w:t>
            </w:r>
            <w:r w:rsidR="001468B7">
              <w:rPr>
                <w:rFonts w:ascii="Times New Roman" w:hAnsi="Times New Roman" w:cs="Times New Roman"/>
              </w:rPr>
              <w:t>rocesses Underlying Adolescent</w:t>
            </w:r>
            <w:r w:rsidR="00901D9E" w:rsidRPr="00435AEE">
              <w:rPr>
                <w:rFonts w:ascii="Times New Roman" w:hAnsi="Times New Roman" w:cs="Times New Roman"/>
              </w:rPr>
              <w:t xml:space="preserve"> Risk-Taking Behavior</w:t>
            </w:r>
            <w:r>
              <w:rPr>
                <w:rFonts w:ascii="Times New Roman" w:hAnsi="Times New Roman" w:cs="Times New Roman"/>
              </w:rPr>
              <w:t>”</w:t>
            </w:r>
          </w:p>
        </w:tc>
      </w:tr>
      <w:tr w:rsidR="00901D9E" w:rsidRPr="00435AEE" w:rsidTr="00183470">
        <w:trPr>
          <w:trHeight w:val="1092"/>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March 19</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468B7" w:rsidRDefault="00901D9E" w:rsidP="001468B7">
            <w:pPr>
              <w:rPr>
                <w:rFonts w:ascii="Times New Roman" w:hAnsi="Times New Roman" w:cs="Times New Roman"/>
              </w:rPr>
            </w:pPr>
            <w:r w:rsidRPr="00435AEE">
              <w:rPr>
                <w:rFonts w:ascii="Times New Roman" w:hAnsi="Times New Roman" w:cs="Times New Roman"/>
              </w:rPr>
              <w:t>Myles Faith </w:t>
            </w:r>
          </w:p>
          <w:p w:rsidR="001468B7" w:rsidRDefault="00901D9E" w:rsidP="001468B7">
            <w:pPr>
              <w:rPr>
                <w:rFonts w:ascii="Times New Roman" w:hAnsi="Times New Roman" w:cs="Times New Roman"/>
              </w:rPr>
            </w:pPr>
            <w:r w:rsidRPr="00435AEE">
              <w:rPr>
                <w:rFonts w:ascii="Times New Roman" w:hAnsi="Times New Roman" w:cs="Times New Roman"/>
              </w:rPr>
              <w:t>Peggy Bentley </w:t>
            </w:r>
          </w:p>
          <w:p w:rsidR="00901D9E" w:rsidRPr="00435AEE" w:rsidRDefault="00901D9E" w:rsidP="001468B7">
            <w:pPr>
              <w:rPr>
                <w:rFonts w:ascii="Times New Roman" w:hAnsi="Times New Roman" w:cs="Times New Roman"/>
              </w:rPr>
            </w:pPr>
            <w:r w:rsidRPr="00435AEE">
              <w:rPr>
                <w:rFonts w:ascii="Times New Roman" w:hAnsi="Times New Roman" w:cs="Times New Roman"/>
              </w:rPr>
              <w:t>Phil Costanzo </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Default="001468B7" w:rsidP="00CF3DF1">
            <w:pPr>
              <w:rPr>
                <w:rFonts w:ascii="Times New Roman" w:hAnsi="Times New Roman" w:cs="Times New Roman"/>
              </w:rPr>
            </w:pPr>
            <w:r w:rsidRPr="001468B7">
              <w:rPr>
                <w:rFonts w:ascii="Times New Roman" w:hAnsi="Times New Roman" w:cs="Times New Roman"/>
              </w:rPr>
              <w:t>UNC Chapel Hill</w:t>
            </w:r>
          </w:p>
          <w:p w:rsidR="001468B7" w:rsidRDefault="001468B7" w:rsidP="00CF3DF1">
            <w:pPr>
              <w:rPr>
                <w:rFonts w:ascii="Times New Roman" w:hAnsi="Times New Roman" w:cs="Times New Roman"/>
              </w:rPr>
            </w:pPr>
            <w:r w:rsidRPr="001468B7">
              <w:rPr>
                <w:rFonts w:ascii="Times New Roman" w:hAnsi="Times New Roman" w:cs="Times New Roman"/>
              </w:rPr>
              <w:t>UNC Chapel Hill</w:t>
            </w:r>
          </w:p>
          <w:p w:rsidR="001468B7" w:rsidRPr="00435AEE" w:rsidRDefault="001468B7" w:rsidP="00CF3DF1">
            <w:pPr>
              <w:rPr>
                <w:rFonts w:ascii="Times New Roman" w:hAnsi="Times New Roman" w:cs="Times New Roman"/>
              </w:rPr>
            </w:pPr>
            <w:r>
              <w:rPr>
                <w:rFonts w:ascii="Times New Roman" w:hAnsi="Times New Roman" w:cs="Times New Roman"/>
              </w:rPr>
              <w:t>Duke University</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183470" w:rsidRDefault="00901D9E" w:rsidP="00CF3DF1">
            <w:pPr>
              <w:rPr>
                <w:rFonts w:ascii="Times New Roman" w:hAnsi="Times New Roman" w:cs="Times New Roman"/>
              </w:rPr>
            </w:pPr>
            <w:r w:rsidRPr="00435AEE">
              <w:rPr>
                <w:rFonts w:ascii="Times New Roman" w:hAnsi="Times New Roman" w:cs="Times New Roman"/>
              </w:rPr>
              <w:t>Pane</w:t>
            </w:r>
            <w:r w:rsidR="001468B7">
              <w:rPr>
                <w:rFonts w:ascii="Times New Roman" w:hAnsi="Times New Roman" w:cs="Times New Roman"/>
              </w:rPr>
              <w:t xml:space="preserve">l discussion: </w:t>
            </w:r>
          </w:p>
          <w:p w:rsidR="00901D9E" w:rsidRPr="00435AEE" w:rsidRDefault="00183470" w:rsidP="00CF3DF1">
            <w:pPr>
              <w:rPr>
                <w:rFonts w:ascii="Times New Roman" w:hAnsi="Times New Roman" w:cs="Times New Roman"/>
              </w:rPr>
            </w:pPr>
            <w:r>
              <w:rPr>
                <w:rFonts w:ascii="Times New Roman" w:hAnsi="Times New Roman" w:cs="Times New Roman"/>
              </w:rPr>
              <w:t>“</w:t>
            </w:r>
            <w:r w:rsidR="001468B7">
              <w:rPr>
                <w:rFonts w:ascii="Times New Roman" w:hAnsi="Times New Roman" w:cs="Times New Roman"/>
              </w:rPr>
              <w:t xml:space="preserve">The Development </w:t>
            </w:r>
            <w:r w:rsidR="00901D9E" w:rsidRPr="00435AEE">
              <w:rPr>
                <w:rFonts w:ascii="Times New Roman" w:hAnsi="Times New Roman" w:cs="Times New Roman"/>
              </w:rPr>
              <w:t>of Obesity: Longitudinal and Global Perspectives</w:t>
            </w:r>
            <w:r>
              <w:rPr>
                <w:rFonts w:ascii="Times New Roman" w:hAnsi="Times New Roman" w:cs="Times New Roman"/>
              </w:rPr>
              <w:t>”</w:t>
            </w:r>
          </w:p>
        </w:tc>
      </w:tr>
      <w:tr w:rsidR="00901D9E" w:rsidRPr="00435AEE" w:rsidTr="00183470">
        <w:trPr>
          <w:trHeight w:val="948"/>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March 26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6E3CD5" w:rsidRDefault="006E3CD5" w:rsidP="00CF3DF1">
            <w:pPr>
              <w:rPr>
                <w:rFonts w:ascii="Times New Roman" w:hAnsi="Times New Roman" w:cs="Times New Roman"/>
              </w:rPr>
            </w:pPr>
            <w:r>
              <w:rPr>
                <w:rFonts w:ascii="Times New Roman" w:hAnsi="Times New Roman" w:cs="Times New Roman"/>
              </w:rPr>
              <w:t>Jed Rose</w:t>
            </w:r>
          </w:p>
          <w:p w:rsidR="006E3CD5" w:rsidRDefault="00901D9E" w:rsidP="00CF3DF1">
            <w:pPr>
              <w:rPr>
                <w:rFonts w:ascii="Times New Roman" w:hAnsi="Times New Roman" w:cs="Times New Roman"/>
              </w:rPr>
            </w:pPr>
            <w:r w:rsidRPr="00435AEE">
              <w:rPr>
                <w:rFonts w:ascii="Times New Roman" w:hAnsi="Times New Roman" w:cs="Times New Roman"/>
              </w:rPr>
              <w:t>Ed Levin</w:t>
            </w:r>
          </w:p>
          <w:p w:rsidR="00901D9E" w:rsidRPr="00435AEE" w:rsidRDefault="006E3CD5" w:rsidP="00CF3DF1">
            <w:pPr>
              <w:rPr>
                <w:rFonts w:ascii="Times New Roman" w:hAnsi="Times New Roman" w:cs="Times New Roman"/>
              </w:rPr>
            </w:pPr>
            <w:r>
              <w:rPr>
                <w:rFonts w:ascii="Times New Roman" w:hAnsi="Times New Roman" w:cs="Times New Roman"/>
              </w:rPr>
              <w:t>Scott Swartzwelder</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6E3CD5" w:rsidP="00CF3DF1">
            <w:pPr>
              <w:rPr>
                <w:rFonts w:ascii="Times New Roman" w:hAnsi="Times New Roman" w:cs="Times New Roman"/>
              </w:rPr>
            </w:pPr>
            <w:r w:rsidRPr="00435AEE">
              <w:rPr>
                <w:rFonts w:ascii="Times New Roman" w:hAnsi="Times New Roman" w:cs="Times New Roman"/>
              </w:rPr>
              <w:t>Duke University</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83470" w:rsidP="00CF3DF1">
            <w:pPr>
              <w:rPr>
                <w:rFonts w:ascii="Times New Roman" w:hAnsi="Times New Roman" w:cs="Times New Roman"/>
              </w:rPr>
            </w:pPr>
            <w:r>
              <w:rPr>
                <w:rFonts w:ascii="Times New Roman" w:hAnsi="Times New Roman" w:cs="Times New Roman"/>
              </w:rPr>
              <w:t>“</w:t>
            </w:r>
            <w:r w:rsidR="006E3CD5">
              <w:rPr>
                <w:rFonts w:ascii="Times New Roman" w:hAnsi="Times New Roman" w:cs="Times New Roman"/>
              </w:rPr>
              <w:t xml:space="preserve">Vulnerabilities </w:t>
            </w:r>
            <w:r w:rsidR="00901D9E" w:rsidRPr="00435AEE">
              <w:rPr>
                <w:rFonts w:ascii="Times New Roman" w:hAnsi="Times New Roman" w:cs="Times New Roman"/>
              </w:rPr>
              <w:t>to Drug Abuse and Improved Therapeutic Treatments</w:t>
            </w:r>
            <w:r>
              <w:rPr>
                <w:rFonts w:ascii="Times New Roman" w:hAnsi="Times New Roman" w:cs="Times New Roman"/>
              </w:rPr>
              <w:t>”</w:t>
            </w:r>
          </w:p>
        </w:tc>
      </w:tr>
      <w:tr w:rsidR="00901D9E" w:rsidRPr="00435AEE" w:rsidTr="00183470">
        <w:trPr>
          <w:trHeight w:val="951"/>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April 2</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6E3CD5" w:rsidP="00CF3DF1">
            <w:pPr>
              <w:rPr>
                <w:rFonts w:ascii="Times New Roman" w:hAnsi="Times New Roman" w:cs="Times New Roman"/>
              </w:rPr>
            </w:pPr>
            <w:r>
              <w:rPr>
                <w:rFonts w:ascii="Times New Roman" w:hAnsi="Times New Roman" w:cs="Times New Roman"/>
              </w:rPr>
              <w:t>Craig Colder</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6E3CD5" w:rsidP="00CF3DF1">
            <w:pPr>
              <w:rPr>
                <w:rFonts w:ascii="Times New Roman" w:hAnsi="Times New Roman" w:cs="Times New Roman"/>
              </w:rPr>
            </w:pPr>
            <w:r w:rsidRPr="00435AEE">
              <w:rPr>
                <w:rFonts w:ascii="Times New Roman" w:hAnsi="Times New Roman" w:cs="Times New Roman"/>
              </w:rPr>
              <w:t>SUNY at Buffalo</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83470" w:rsidP="00CF3DF1">
            <w:pPr>
              <w:rPr>
                <w:rFonts w:ascii="Times New Roman" w:hAnsi="Times New Roman" w:cs="Times New Roman"/>
              </w:rPr>
            </w:pPr>
            <w:r>
              <w:rPr>
                <w:rFonts w:ascii="Times New Roman" w:hAnsi="Times New Roman" w:cs="Times New Roman"/>
              </w:rPr>
              <w:t>“</w:t>
            </w:r>
            <w:r w:rsidR="006E3CD5">
              <w:rPr>
                <w:rFonts w:ascii="Times New Roman" w:hAnsi="Times New Roman" w:cs="Times New Roman"/>
              </w:rPr>
              <w:t>Developmental</w:t>
            </w:r>
            <w:r w:rsidR="00901D9E" w:rsidRPr="00435AEE">
              <w:rPr>
                <w:rFonts w:ascii="Times New Roman" w:hAnsi="Times New Roman" w:cs="Times New Roman"/>
              </w:rPr>
              <w:t xml:space="preserve"> pathways to adolescent substance use: The role of internalizing problems?</w:t>
            </w:r>
            <w:r>
              <w:rPr>
                <w:rFonts w:ascii="Times New Roman" w:hAnsi="Times New Roman" w:cs="Times New Roman"/>
              </w:rPr>
              <w:t>”</w:t>
            </w:r>
          </w:p>
        </w:tc>
      </w:tr>
      <w:tr w:rsidR="00901D9E" w:rsidRPr="00435AEE" w:rsidTr="00183470">
        <w:trPr>
          <w:trHeight w:val="939"/>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April 9</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Deborah Jo</w:t>
            </w:r>
            <w:r w:rsidR="00B31753">
              <w:rPr>
                <w:rFonts w:ascii="Times New Roman" w:hAnsi="Times New Roman" w:cs="Times New Roman"/>
              </w:rPr>
              <w:t>nes</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B31753" w:rsidP="00CF3DF1">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83470" w:rsidP="00CF3DF1">
            <w:pPr>
              <w:rPr>
                <w:rFonts w:ascii="Times New Roman" w:hAnsi="Times New Roman" w:cs="Times New Roman"/>
              </w:rPr>
            </w:pPr>
            <w:r>
              <w:rPr>
                <w:rFonts w:ascii="Times New Roman" w:hAnsi="Times New Roman" w:cs="Times New Roman"/>
              </w:rPr>
              <w:t>“</w:t>
            </w:r>
            <w:r w:rsidR="00B31753">
              <w:rPr>
                <w:rFonts w:ascii="Times New Roman" w:hAnsi="Times New Roman" w:cs="Times New Roman"/>
              </w:rPr>
              <w:t xml:space="preserve">Addressing </w:t>
            </w:r>
            <w:r w:rsidR="00901D9E" w:rsidRPr="00435AEE">
              <w:rPr>
                <w:rFonts w:ascii="Times New Roman" w:hAnsi="Times New Roman" w:cs="Times New Roman"/>
              </w:rPr>
              <w:t>the Role of Maltreatment in the Initiation</w:t>
            </w:r>
            <w:r w:rsidR="00B31753">
              <w:rPr>
                <w:rFonts w:ascii="Times New Roman" w:hAnsi="Times New Roman" w:cs="Times New Roman"/>
              </w:rPr>
              <w:t xml:space="preserve"> and Prevention of Adolescent </w:t>
            </w:r>
            <w:r w:rsidR="00901D9E" w:rsidRPr="00435AEE">
              <w:rPr>
                <w:rFonts w:ascii="Times New Roman" w:hAnsi="Times New Roman" w:cs="Times New Roman"/>
              </w:rPr>
              <w:t>Risky Behavior</w:t>
            </w:r>
            <w:r>
              <w:rPr>
                <w:rFonts w:ascii="Times New Roman" w:hAnsi="Times New Roman" w:cs="Times New Roman"/>
              </w:rPr>
              <w:t>”</w:t>
            </w:r>
          </w:p>
        </w:tc>
      </w:tr>
      <w:tr w:rsidR="00901D9E" w:rsidRPr="00435AEE" w:rsidTr="00183470">
        <w:trPr>
          <w:trHeight w:val="843"/>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April 16</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B31753" w:rsidP="00CF3DF1">
            <w:pPr>
              <w:rPr>
                <w:rFonts w:ascii="Times New Roman" w:hAnsi="Times New Roman" w:cs="Times New Roman"/>
              </w:rPr>
            </w:pPr>
            <w:r>
              <w:rPr>
                <w:rFonts w:ascii="Times New Roman" w:hAnsi="Times New Roman" w:cs="Times New Roman"/>
              </w:rPr>
              <w:t>Rob Foss</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B31753" w:rsidP="00CF3DF1">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83470" w:rsidP="00CF3DF1">
            <w:pPr>
              <w:rPr>
                <w:rFonts w:ascii="Times New Roman" w:hAnsi="Times New Roman" w:cs="Times New Roman"/>
              </w:rPr>
            </w:pPr>
            <w:r>
              <w:rPr>
                <w:rFonts w:ascii="Times New Roman" w:hAnsi="Times New Roman" w:cs="Times New Roman"/>
              </w:rPr>
              <w:t>“</w:t>
            </w:r>
            <w:r w:rsidR="00B31753">
              <w:rPr>
                <w:rFonts w:ascii="Times New Roman" w:hAnsi="Times New Roman" w:cs="Times New Roman"/>
              </w:rPr>
              <w:t xml:space="preserve">Adolescents’ </w:t>
            </w:r>
            <w:r w:rsidR="00901D9E" w:rsidRPr="00435AEE">
              <w:rPr>
                <w:rFonts w:ascii="Times New Roman" w:hAnsi="Times New Roman" w:cs="Times New Roman"/>
              </w:rPr>
              <w:t>Transition to Driving: Dealing with Developmental Issues through Policy</w:t>
            </w:r>
            <w:r>
              <w:rPr>
                <w:rFonts w:ascii="Times New Roman" w:hAnsi="Times New Roman" w:cs="Times New Roman"/>
              </w:rPr>
              <w:t>”</w:t>
            </w:r>
          </w:p>
        </w:tc>
      </w:tr>
      <w:tr w:rsidR="00901D9E" w:rsidRPr="00435AEE" w:rsidTr="00183470">
        <w:trPr>
          <w:trHeight w:val="939"/>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April 23</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901D9E" w:rsidP="00CF3DF1">
            <w:pPr>
              <w:rPr>
                <w:rFonts w:ascii="Times New Roman" w:hAnsi="Times New Roman" w:cs="Times New Roman"/>
              </w:rPr>
            </w:pPr>
            <w:r w:rsidRPr="00435AEE">
              <w:rPr>
                <w:rFonts w:ascii="Times New Roman" w:hAnsi="Times New Roman" w:cs="Times New Roman"/>
              </w:rPr>
              <w:t>Bo</w:t>
            </w:r>
            <w:r w:rsidR="00CF7C98">
              <w:rPr>
                <w:rFonts w:ascii="Times New Roman" w:hAnsi="Times New Roman" w:cs="Times New Roman"/>
              </w:rPr>
              <w:t>b Zucker</w:t>
            </w:r>
          </w:p>
        </w:tc>
        <w:tc>
          <w:tcPr>
            <w:tcW w:w="2205" w:type="dxa"/>
            <w:tcBorders>
              <w:top w:val="outset" w:sz="6" w:space="0" w:color="auto"/>
              <w:left w:val="outset" w:sz="6" w:space="0" w:color="auto"/>
              <w:bottom w:val="outset" w:sz="6" w:space="0" w:color="auto"/>
              <w:right w:val="outset" w:sz="6" w:space="0" w:color="auto"/>
            </w:tcBorders>
            <w:shd w:val="clear" w:color="auto" w:fill="FFFFFF"/>
          </w:tcPr>
          <w:p w:rsidR="00901D9E" w:rsidRPr="00435AEE" w:rsidRDefault="00CF7C98" w:rsidP="00CF7C98">
            <w:pPr>
              <w:rPr>
                <w:rFonts w:ascii="Times New Roman" w:hAnsi="Times New Roman" w:cs="Times New Roman"/>
              </w:rPr>
            </w:pPr>
            <w:r w:rsidRPr="00435AEE">
              <w:rPr>
                <w:rFonts w:ascii="Times New Roman" w:hAnsi="Times New Roman" w:cs="Times New Roman"/>
              </w:rPr>
              <w:t>University of Michigan</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01D9E" w:rsidRPr="00435AEE" w:rsidRDefault="00183470" w:rsidP="00CF3DF1">
            <w:pPr>
              <w:rPr>
                <w:rFonts w:ascii="Times New Roman" w:hAnsi="Times New Roman" w:cs="Times New Roman"/>
              </w:rPr>
            </w:pPr>
            <w:r>
              <w:rPr>
                <w:rFonts w:ascii="Times New Roman" w:hAnsi="Times New Roman" w:cs="Times New Roman"/>
              </w:rPr>
              <w:t>“</w:t>
            </w:r>
            <w:r w:rsidR="00901D9E" w:rsidRPr="00435AEE">
              <w:rPr>
                <w:rFonts w:ascii="Times New Roman" w:hAnsi="Times New Roman" w:cs="Times New Roman"/>
              </w:rPr>
              <w:t>B</w:t>
            </w:r>
            <w:r w:rsidR="00CF7C98">
              <w:rPr>
                <w:rFonts w:ascii="Times New Roman" w:hAnsi="Times New Roman" w:cs="Times New Roman"/>
              </w:rPr>
              <w:t xml:space="preserve">rain to Health Risk </w:t>
            </w:r>
            <w:r w:rsidR="00901D9E" w:rsidRPr="00435AEE">
              <w:rPr>
                <w:rFonts w:ascii="Times New Roman" w:hAnsi="Times New Roman" w:cs="Times New Roman"/>
              </w:rPr>
              <w:t xml:space="preserve">Behavior to Context/Context to Brain and </w:t>
            </w:r>
            <w:r w:rsidR="00CF7C98">
              <w:rPr>
                <w:rFonts w:ascii="Times New Roman" w:hAnsi="Times New Roman" w:cs="Times New Roman"/>
              </w:rPr>
              <w:t xml:space="preserve">Behavior: Transactions across </w:t>
            </w:r>
            <w:r w:rsidR="00901D9E" w:rsidRPr="00435AEE">
              <w:rPr>
                <w:rFonts w:ascii="Times New Roman" w:hAnsi="Times New Roman" w:cs="Times New Roman"/>
              </w:rPr>
              <w:t>developmental time</w:t>
            </w:r>
            <w:r>
              <w:rPr>
                <w:rFonts w:ascii="Times New Roman" w:hAnsi="Times New Roman" w:cs="Times New Roman"/>
              </w:rPr>
              <w:t>”</w:t>
            </w:r>
          </w:p>
        </w:tc>
      </w:tr>
    </w:tbl>
    <w:p w:rsidR="0067331E" w:rsidRPr="00435AEE" w:rsidRDefault="0067331E" w:rsidP="00EE34EE">
      <w:pPr>
        <w:pStyle w:val="Heading1"/>
        <w:jc w:val="center"/>
      </w:pPr>
      <w:r w:rsidRPr="00435AEE">
        <w:t>CCHD Fall 2012</w:t>
      </w:r>
    </w:p>
    <w:p w:rsidR="0067331E" w:rsidRPr="005174BD" w:rsidRDefault="0067331E" w:rsidP="00EE34EE">
      <w:pPr>
        <w:jc w:val="center"/>
        <w:rPr>
          <w:rFonts w:ascii="Times New Roman" w:hAnsi="Times New Roman" w:cs="Times New Roman"/>
          <w:b/>
          <w:i/>
        </w:rPr>
      </w:pPr>
      <w:r w:rsidRPr="005174BD">
        <w:rPr>
          <w:rFonts w:ascii="Times New Roman" w:hAnsi="Times New Roman" w:cs="Times New Roman"/>
          <w:b/>
          <w:i/>
        </w:rPr>
        <w:t>Causal Inference in Developmental Science</w:t>
      </w:r>
    </w:p>
    <w:p w:rsidR="0067331E" w:rsidRPr="00435AEE" w:rsidRDefault="00D44BB4" w:rsidP="00EE34EE">
      <w:pPr>
        <w:jc w:val="center"/>
        <w:rPr>
          <w:rFonts w:ascii="Times New Roman" w:hAnsi="Times New Roman" w:cs="Times New Roman"/>
        </w:rPr>
      </w:pPr>
      <w:r>
        <w:rPr>
          <w:rFonts w:ascii="Times New Roman" w:hAnsi="Times New Roman" w:cs="Times New Roman"/>
        </w:rPr>
        <w:t>Organizing Committee:</w:t>
      </w:r>
    </w:p>
    <w:p w:rsidR="0067331E" w:rsidRPr="00435AEE" w:rsidRDefault="00D44BB4" w:rsidP="00D44BB4">
      <w:pPr>
        <w:jc w:val="center"/>
        <w:rPr>
          <w:rFonts w:ascii="Times New Roman" w:hAnsi="Times New Roman" w:cs="Times New Roman"/>
        </w:rPr>
      </w:pPr>
      <w:r>
        <w:rPr>
          <w:rFonts w:ascii="Times New Roman" w:hAnsi="Times New Roman" w:cs="Times New Roman"/>
        </w:rPr>
        <w:t>Patrick Curran</w:t>
      </w:r>
      <w:r w:rsidR="0067331E" w:rsidRPr="00435AEE">
        <w:rPr>
          <w:rFonts w:ascii="Times New Roman" w:hAnsi="Times New Roman" w:cs="Times New Roman"/>
        </w:rPr>
        <w:t xml:space="preserve"> (</w:t>
      </w:r>
      <w:r>
        <w:rPr>
          <w:rFonts w:ascii="Times New Roman" w:hAnsi="Times New Roman" w:cs="Times New Roman"/>
        </w:rPr>
        <w:t>UNC</w:t>
      </w:r>
      <w:r w:rsidR="0067331E" w:rsidRPr="00435AEE">
        <w:rPr>
          <w:rFonts w:ascii="Times New Roman" w:hAnsi="Times New Roman" w:cs="Times New Roman"/>
        </w:rPr>
        <w:t xml:space="preserve"> Chapel Hill</w:t>
      </w:r>
      <w:r>
        <w:rPr>
          <w:rFonts w:ascii="Times New Roman" w:hAnsi="Times New Roman" w:cs="Times New Roman"/>
        </w:rPr>
        <w:t xml:space="preserve">, Chair), </w:t>
      </w:r>
      <w:r w:rsidR="0067331E" w:rsidRPr="00435AEE">
        <w:rPr>
          <w:rFonts w:ascii="Times New Roman" w:hAnsi="Times New Roman" w:cs="Times New Roman"/>
        </w:rPr>
        <w:t>Dan Bauer (</w:t>
      </w:r>
      <w:r>
        <w:rPr>
          <w:rFonts w:ascii="Times New Roman" w:hAnsi="Times New Roman" w:cs="Times New Roman"/>
        </w:rPr>
        <w:t xml:space="preserve">UNC Chapel Hill), </w:t>
      </w:r>
      <w:r w:rsidR="0067331E" w:rsidRPr="00435AEE">
        <w:rPr>
          <w:rFonts w:ascii="Times New Roman" w:hAnsi="Times New Roman" w:cs="Times New Roman"/>
        </w:rPr>
        <w:t>Jeff Green (</w:t>
      </w:r>
      <w:r>
        <w:rPr>
          <w:rFonts w:ascii="Times New Roman" w:hAnsi="Times New Roman" w:cs="Times New Roman"/>
        </w:rPr>
        <w:t xml:space="preserve">UNC Chapel Hill), Rick Hoyle (Duke University), </w:t>
      </w:r>
      <w:r w:rsidR="0067331E" w:rsidRPr="00435AEE">
        <w:rPr>
          <w:rFonts w:ascii="Times New Roman" w:hAnsi="Times New Roman" w:cs="Times New Roman"/>
        </w:rPr>
        <w:t>Kelly Rullison (</w:t>
      </w:r>
      <w:r>
        <w:rPr>
          <w:rFonts w:ascii="Times New Roman" w:hAnsi="Times New Roman" w:cs="Times New Roman"/>
        </w:rPr>
        <w:t>UNC</w:t>
      </w:r>
      <w:r w:rsidR="0067331E" w:rsidRPr="00435AEE">
        <w:rPr>
          <w:rFonts w:ascii="Times New Roman" w:hAnsi="Times New Roman" w:cs="Times New Roman"/>
        </w:rPr>
        <w:t xml:space="preserve"> Greensboro)</w:t>
      </w:r>
    </w:p>
    <w:tbl>
      <w:tblPr>
        <w:tblW w:w="5009"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1"/>
        <w:gridCol w:w="2161"/>
        <w:gridCol w:w="2159"/>
        <w:gridCol w:w="3610"/>
      </w:tblGrid>
      <w:tr w:rsidR="00D44BB4" w:rsidRPr="00D44BB4" w:rsidTr="00D44BB4">
        <w:trPr>
          <w:trHeight w:val="422"/>
        </w:trPr>
        <w:tc>
          <w:tcPr>
            <w:tcW w:w="765"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D44BB4" w:rsidRDefault="00D44BB4" w:rsidP="00EE34EE">
            <w:pPr>
              <w:jc w:val="center"/>
              <w:rPr>
                <w:rFonts w:ascii="Times New Roman" w:hAnsi="Times New Roman" w:cs="Times New Roman"/>
                <w:b/>
                <w:u w:val="single"/>
              </w:rPr>
            </w:pPr>
            <w:r w:rsidRPr="00D44BB4">
              <w:rPr>
                <w:rFonts w:ascii="Times New Roman" w:hAnsi="Times New Roman" w:cs="Times New Roman"/>
                <w:b/>
                <w:u w:val="single"/>
              </w:rPr>
              <w:t>Date</w:t>
            </w:r>
          </w:p>
        </w:tc>
        <w:tc>
          <w:tcPr>
            <w:tcW w:w="1154"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D44BB4" w:rsidRDefault="00D44BB4" w:rsidP="00EE34EE">
            <w:pPr>
              <w:jc w:val="center"/>
              <w:rPr>
                <w:rFonts w:ascii="Times New Roman" w:hAnsi="Times New Roman" w:cs="Times New Roman"/>
                <w:b/>
                <w:u w:val="single"/>
              </w:rPr>
            </w:pPr>
            <w:r w:rsidRPr="00D44BB4">
              <w:rPr>
                <w:rFonts w:ascii="Times New Roman" w:hAnsi="Times New Roman" w:cs="Times New Roman"/>
                <w:b/>
                <w:u w:val="single"/>
              </w:rPr>
              <w:t>Speaker</w:t>
            </w:r>
          </w:p>
        </w:tc>
        <w:tc>
          <w:tcPr>
            <w:tcW w:w="1153" w:type="pct"/>
            <w:tcBorders>
              <w:top w:val="outset" w:sz="6" w:space="0" w:color="auto"/>
              <w:left w:val="outset" w:sz="6" w:space="0" w:color="auto"/>
              <w:bottom w:val="outset" w:sz="6" w:space="0" w:color="auto"/>
              <w:right w:val="outset" w:sz="6" w:space="0" w:color="auto"/>
            </w:tcBorders>
            <w:shd w:val="clear" w:color="auto" w:fill="FFFFFF"/>
          </w:tcPr>
          <w:p w:rsidR="00D44BB4" w:rsidRPr="00D44BB4" w:rsidRDefault="00D44BB4" w:rsidP="00EE34EE">
            <w:pPr>
              <w:jc w:val="center"/>
              <w:rPr>
                <w:rFonts w:ascii="Times New Roman" w:hAnsi="Times New Roman" w:cs="Times New Roman"/>
                <w:b/>
                <w:u w:val="single"/>
              </w:rPr>
            </w:pPr>
            <w:r w:rsidRPr="00D44BB4">
              <w:rPr>
                <w:rFonts w:ascii="Times New Roman" w:hAnsi="Times New Roman" w:cs="Times New Roman"/>
                <w:b/>
                <w:u w:val="single"/>
              </w:rPr>
              <w:t>Affiliation</w:t>
            </w:r>
          </w:p>
        </w:tc>
        <w:tc>
          <w:tcPr>
            <w:tcW w:w="1928"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D44BB4" w:rsidRDefault="00D44BB4" w:rsidP="00EE34EE">
            <w:pPr>
              <w:jc w:val="center"/>
              <w:rPr>
                <w:rFonts w:ascii="Times New Roman" w:hAnsi="Times New Roman" w:cs="Times New Roman"/>
                <w:b/>
                <w:u w:val="single"/>
              </w:rPr>
            </w:pPr>
            <w:r w:rsidRPr="00D44BB4">
              <w:rPr>
                <w:rFonts w:ascii="Times New Roman" w:hAnsi="Times New Roman" w:cs="Times New Roman"/>
                <w:b/>
                <w:u w:val="single"/>
              </w:rPr>
              <w:t>Title</w:t>
            </w:r>
          </w:p>
        </w:tc>
      </w:tr>
      <w:tr w:rsidR="00D44BB4" w:rsidRPr="00435AEE" w:rsidTr="00A02F45">
        <w:trPr>
          <w:trHeight w:val="327"/>
        </w:trPr>
        <w:tc>
          <w:tcPr>
            <w:tcW w:w="765"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September 10</w:t>
            </w:r>
          </w:p>
        </w:tc>
        <w:tc>
          <w:tcPr>
            <w:tcW w:w="1154"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Andrea Hussong</w:t>
            </w:r>
          </w:p>
        </w:tc>
        <w:tc>
          <w:tcPr>
            <w:tcW w:w="1153" w:type="pct"/>
            <w:tcBorders>
              <w:top w:val="outset" w:sz="6" w:space="0" w:color="auto"/>
              <w:left w:val="outset" w:sz="6" w:space="0" w:color="auto"/>
              <w:bottom w:val="outset" w:sz="6" w:space="0" w:color="auto"/>
              <w:right w:val="outset" w:sz="6" w:space="0" w:color="auto"/>
            </w:tcBorders>
            <w:shd w:val="clear" w:color="auto" w:fill="FFFFFF"/>
          </w:tcPr>
          <w:p w:rsidR="00D44BB4" w:rsidRPr="00435AEE" w:rsidRDefault="00A02F45" w:rsidP="00D944F8">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1928"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1C13BD" w:rsidP="00D944F8">
            <w:pPr>
              <w:rPr>
                <w:rFonts w:ascii="Times New Roman" w:hAnsi="Times New Roman" w:cs="Times New Roman"/>
              </w:rPr>
            </w:pPr>
            <w:r>
              <w:rPr>
                <w:rFonts w:ascii="Times New Roman" w:hAnsi="Times New Roman" w:cs="Times New Roman"/>
              </w:rPr>
              <w:t>“</w:t>
            </w:r>
            <w:r w:rsidR="00D44BB4" w:rsidRPr="00435AEE">
              <w:rPr>
                <w:rFonts w:ascii="Times New Roman" w:hAnsi="Times New Roman" w:cs="Times New Roman"/>
              </w:rPr>
              <w:t>Framing the Question of Causality in Developmental Science</w:t>
            </w:r>
            <w:r>
              <w:rPr>
                <w:rFonts w:ascii="Times New Roman" w:hAnsi="Times New Roman" w:cs="Times New Roman"/>
              </w:rPr>
              <w:t>”</w:t>
            </w:r>
          </w:p>
        </w:tc>
      </w:tr>
      <w:tr w:rsidR="00D44BB4" w:rsidRPr="00435AEE" w:rsidTr="00D944F8">
        <w:trPr>
          <w:trHeight w:val="422"/>
        </w:trPr>
        <w:tc>
          <w:tcPr>
            <w:tcW w:w="765"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September 17</w:t>
            </w:r>
          </w:p>
        </w:tc>
        <w:tc>
          <w:tcPr>
            <w:tcW w:w="1154"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A02F45" w:rsidP="00D944F8">
            <w:pPr>
              <w:rPr>
                <w:rFonts w:ascii="Times New Roman" w:hAnsi="Times New Roman" w:cs="Times New Roman"/>
              </w:rPr>
            </w:pPr>
            <w:r>
              <w:rPr>
                <w:rFonts w:ascii="Times New Roman" w:hAnsi="Times New Roman" w:cs="Times New Roman"/>
              </w:rPr>
              <w:t>No Session</w:t>
            </w:r>
          </w:p>
        </w:tc>
        <w:tc>
          <w:tcPr>
            <w:tcW w:w="1153" w:type="pct"/>
            <w:tcBorders>
              <w:top w:val="outset" w:sz="6" w:space="0" w:color="auto"/>
              <w:left w:val="outset" w:sz="6" w:space="0" w:color="auto"/>
              <w:bottom w:val="outset" w:sz="6" w:space="0" w:color="auto"/>
              <w:right w:val="outset" w:sz="6" w:space="0" w:color="auto"/>
            </w:tcBorders>
            <w:shd w:val="clear" w:color="auto" w:fill="FFFFFF"/>
          </w:tcPr>
          <w:p w:rsidR="00D44BB4" w:rsidRPr="00435AEE" w:rsidRDefault="00D44BB4" w:rsidP="00D944F8">
            <w:pPr>
              <w:rPr>
                <w:rFonts w:ascii="Times New Roman" w:hAnsi="Times New Roman" w:cs="Times New Roman"/>
              </w:rPr>
            </w:pPr>
          </w:p>
        </w:tc>
        <w:tc>
          <w:tcPr>
            <w:tcW w:w="1928"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p>
        </w:tc>
      </w:tr>
      <w:tr w:rsidR="00D44BB4" w:rsidRPr="00435AEE" w:rsidTr="00A02F45">
        <w:trPr>
          <w:trHeight w:val="606"/>
        </w:trPr>
        <w:tc>
          <w:tcPr>
            <w:tcW w:w="765"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September 24</w:t>
            </w:r>
          </w:p>
        </w:tc>
        <w:tc>
          <w:tcPr>
            <w:tcW w:w="1154"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A02F45">
            <w:pPr>
              <w:rPr>
                <w:rFonts w:ascii="Times New Roman" w:hAnsi="Times New Roman" w:cs="Times New Roman"/>
              </w:rPr>
            </w:pPr>
            <w:r w:rsidRPr="00435AEE">
              <w:rPr>
                <w:rFonts w:ascii="Times New Roman" w:hAnsi="Times New Roman" w:cs="Times New Roman"/>
              </w:rPr>
              <w:t>Lisa Gennetian</w:t>
            </w:r>
          </w:p>
        </w:tc>
        <w:tc>
          <w:tcPr>
            <w:tcW w:w="1153" w:type="pct"/>
            <w:tcBorders>
              <w:top w:val="outset" w:sz="6" w:space="0" w:color="auto"/>
              <w:left w:val="outset" w:sz="6" w:space="0" w:color="auto"/>
              <w:bottom w:val="outset" w:sz="6" w:space="0" w:color="auto"/>
              <w:right w:val="outset" w:sz="6" w:space="0" w:color="auto"/>
            </w:tcBorders>
            <w:shd w:val="clear" w:color="auto" w:fill="FFFFFF"/>
          </w:tcPr>
          <w:p w:rsidR="00D44BB4" w:rsidRPr="00435AEE" w:rsidRDefault="00A02F45" w:rsidP="00D944F8">
            <w:pPr>
              <w:rPr>
                <w:rFonts w:ascii="Times New Roman" w:hAnsi="Times New Roman" w:cs="Times New Roman"/>
              </w:rPr>
            </w:pPr>
            <w:r w:rsidRPr="00435AEE">
              <w:rPr>
                <w:rFonts w:ascii="Times New Roman" w:hAnsi="Times New Roman" w:cs="Times New Roman"/>
              </w:rPr>
              <w:t>The Brookings Institution</w:t>
            </w:r>
          </w:p>
        </w:tc>
        <w:tc>
          <w:tcPr>
            <w:tcW w:w="1928"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1C13BD" w:rsidP="00D944F8">
            <w:pPr>
              <w:rPr>
                <w:rFonts w:ascii="Times New Roman" w:hAnsi="Times New Roman" w:cs="Times New Roman"/>
              </w:rPr>
            </w:pPr>
            <w:r>
              <w:rPr>
                <w:rFonts w:ascii="Times New Roman" w:hAnsi="Times New Roman" w:cs="Times New Roman"/>
              </w:rPr>
              <w:t>“</w:t>
            </w:r>
            <w:r w:rsidR="00D44BB4" w:rsidRPr="00435AEE">
              <w:rPr>
                <w:rFonts w:ascii="Times New Roman" w:hAnsi="Times New Roman" w:cs="Times New Roman"/>
              </w:rPr>
              <w:t>Poverty and Children’s Development</w:t>
            </w:r>
            <w:r>
              <w:rPr>
                <w:rFonts w:ascii="Times New Roman" w:hAnsi="Times New Roman" w:cs="Times New Roman"/>
              </w:rPr>
              <w:t>”</w:t>
            </w:r>
          </w:p>
        </w:tc>
      </w:tr>
      <w:tr w:rsidR="00D44BB4" w:rsidRPr="00435AEE" w:rsidTr="00D944F8">
        <w:trPr>
          <w:trHeight w:val="1472"/>
        </w:trPr>
        <w:tc>
          <w:tcPr>
            <w:tcW w:w="765"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October 1</w:t>
            </w:r>
          </w:p>
        </w:tc>
        <w:tc>
          <w:tcPr>
            <w:tcW w:w="1154"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A02F45">
            <w:pPr>
              <w:rPr>
                <w:rFonts w:ascii="Times New Roman" w:hAnsi="Times New Roman" w:cs="Times New Roman"/>
              </w:rPr>
            </w:pPr>
            <w:r w:rsidRPr="00435AEE">
              <w:rPr>
                <w:rFonts w:ascii="Times New Roman" w:hAnsi="Times New Roman" w:cs="Times New Roman"/>
              </w:rPr>
              <w:t>Fan Li</w:t>
            </w:r>
          </w:p>
        </w:tc>
        <w:tc>
          <w:tcPr>
            <w:tcW w:w="1153" w:type="pct"/>
            <w:tcBorders>
              <w:top w:val="outset" w:sz="6" w:space="0" w:color="auto"/>
              <w:left w:val="outset" w:sz="6" w:space="0" w:color="auto"/>
              <w:bottom w:val="outset" w:sz="6" w:space="0" w:color="auto"/>
              <w:right w:val="outset" w:sz="6" w:space="0" w:color="auto"/>
            </w:tcBorders>
            <w:shd w:val="clear" w:color="auto" w:fill="FFFFFF"/>
          </w:tcPr>
          <w:p w:rsidR="00D44BB4" w:rsidRPr="00435AEE" w:rsidRDefault="00A02F45" w:rsidP="00D944F8">
            <w:pPr>
              <w:rPr>
                <w:rFonts w:ascii="Times New Roman" w:hAnsi="Times New Roman" w:cs="Times New Roman"/>
              </w:rPr>
            </w:pPr>
            <w:r w:rsidRPr="00435AEE">
              <w:rPr>
                <w:rFonts w:ascii="Times New Roman" w:hAnsi="Times New Roman" w:cs="Times New Roman"/>
              </w:rPr>
              <w:t>Duke University</w:t>
            </w:r>
          </w:p>
        </w:tc>
        <w:tc>
          <w:tcPr>
            <w:tcW w:w="1928"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1C13BD" w:rsidP="00D944F8">
            <w:pPr>
              <w:rPr>
                <w:rFonts w:ascii="Times New Roman" w:hAnsi="Times New Roman" w:cs="Times New Roman"/>
              </w:rPr>
            </w:pPr>
            <w:r>
              <w:rPr>
                <w:rFonts w:ascii="Times New Roman" w:hAnsi="Times New Roman" w:cs="Times New Roman"/>
              </w:rPr>
              <w:t>“</w:t>
            </w:r>
            <w:r w:rsidR="00D44BB4" w:rsidRPr="00435AEE">
              <w:rPr>
                <w:rFonts w:ascii="Times New Roman" w:hAnsi="Times New Roman" w:cs="Times New Roman"/>
              </w:rPr>
              <w:t>Causal Effects in Randomized Experiments with Noncompliance: The role of Multivariate Outcomes</w:t>
            </w:r>
            <w:r>
              <w:rPr>
                <w:rFonts w:ascii="Times New Roman" w:hAnsi="Times New Roman" w:cs="Times New Roman"/>
              </w:rPr>
              <w:t>”</w:t>
            </w:r>
          </w:p>
        </w:tc>
      </w:tr>
      <w:tr w:rsidR="00D44BB4" w:rsidRPr="00435AEE" w:rsidTr="00D944F8">
        <w:trPr>
          <w:trHeight w:val="2003"/>
        </w:trPr>
        <w:tc>
          <w:tcPr>
            <w:tcW w:w="765"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October 8</w:t>
            </w:r>
          </w:p>
        </w:tc>
        <w:tc>
          <w:tcPr>
            <w:tcW w:w="1154"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A02F45">
            <w:pPr>
              <w:rPr>
                <w:rFonts w:ascii="Times New Roman" w:hAnsi="Times New Roman" w:cs="Times New Roman"/>
              </w:rPr>
            </w:pPr>
            <w:r w:rsidRPr="00435AEE">
              <w:rPr>
                <w:rFonts w:ascii="Times New Roman" w:hAnsi="Times New Roman" w:cs="Times New Roman"/>
              </w:rPr>
              <w:t>Thomas D. Cook</w:t>
            </w:r>
          </w:p>
        </w:tc>
        <w:tc>
          <w:tcPr>
            <w:tcW w:w="1153" w:type="pct"/>
            <w:tcBorders>
              <w:top w:val="outset" w:sz="6" w:space="0" w:color="auto"/>
              <w:left w:val="outset" w:sz="6" w:space="0" w:color="auto"/>
              <w:bottom w:val="outset" w:sz="6" w:space="0" w:color="auto"/>
              <w:right w:val="outset" w:sz="6" w:space="0" w:color="auto"/>
            </w:tcBorders>
            <w:shd w:val="clear" w:color="auto" w:fill="FFFFFF"/>
          </w:tcPr>
          <w:p w:rsidR="00D44BB4" w:rsidRPr="00435AEE" w:rsidRDefault="00A02F45" w:rsidP="00D944F8">
            <w:pPr>
              <w:rPr>
                <w:rFonts w:ascii="Times New Roman" w:hAnsi="Times New Roman" w:cs="Times New Roman"/>
              </w:rPr>
            </w:pPr>
            <w:r w:rsidRPr="00435AEE">
              <w:rPr>
                <w:rFonts w:ascii="Times New Roman" w:hAnsi="Times New Roman" w:cs="Times New Roman"/>
              </w:rPr>
              <w:t>Northwestern University</w:t>
            </w:r>
          </w:p>
        </w:tc>
        <w:tc>
          <w:tcPr>
            <w:tcW w:w="1928"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1C13BD" w:rsidP="00D944F8">
            <w:pPr>
              <w:rPr>
                <w:rFonts w:ascii="Times New Roman" w:hAnsi="Times New Roman" w:cs="Times New Roman"/>
              </w:rPr>
            </w:pPr>
            <w:r>
              <w:rPr>
                <w:rFonts w:ascii="Times New Roman" w:hAnsi="Times New Roman" w:cs="Times New Roman"/>
              </w:rPr>
              <w:t>“</w:t>
            </w:r>
            <w:r w:rsidR="00D44BB4" w:rsidRPr="00435AEE">
              <w:rPr>
                <w:rFonts w:ascii="Times New Roman" w:hAnsi="Times New Roman" w:cs="Times New Roman"/>
              </w:rPr>
              <w:t>Within-Study Comparisons of Experimental and Adjusted Non-Experimental Estimates: Which Quasi-Experimental Procedures Reproduce Experimental Estimates?</w:t>
            </w:r>
            <w:r>
              <w:rPr>
                <w:rFonts w:ascii="Times New Roman" w:hAnsi="Times New Roman" w:cs="Times New Roman"/>
              </w:rPr>
              <w:t>”</w:t>
            </w:r>
          </w:p>
        </w:tc>
      </w:tr>
      <w:tr w:rsidR="00D44BB4" w:rsidRPr="00435AEE" w:rsidTr="00A02F45">
        <w:trPr>
          <w:trHeight w:val="55"/>
        </w:trPr>
        <w:tc>
          <w:tcPr>
            <w:tcW w:w="765"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October 22</w:t>
            </w:r>
          </w:p>
        </w:tc>
        <w:tc>
          <w:tcPr>
            <w:tcW w:w="1154"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A02F45">
            <w:pPr>
              <w:rPr>
                <w:rFonts w:ascii="Times New Roman" w:hAnsi="Times New Roman" w:cs="Times New Roman"/>
              </w:rPr>
            </w:pPr>
            <w:r w:rsidRPr="00435AEE">
              <w:rPr>
                <w:rFonts w:ascii="Times New Roman" w:hAnsi="Times New Roman" w:cs="Times New Roman"/>
              </w:rPr>
              <w:t>Jerry Reiter</w:t>
            </w:r>
          </w:p>
        </w:tc>
        <w:tc>
          <w:tcPr>
            <w:tcW w:w="1153" w:type="pct"/>
            <w:tcBorders>
              <w:top w:val="outset" w:sz="6" w:space="0" w:color="auto"/>
              <w:left w:val="outset" w:sz="6" w:space="0" w:color="auto"/>
              <w:bottom w:val="outset" w:sz="6" w:space="0" w:color="auto"/>
              <w:right w:val="outset" w:sz="6" w:space="0" w:color="auto"/>
            </w:tcBorders>
            <w:shd w:val="clear" w:color="auto" w:fill="FFFFFF"/>
          </w:tcPr>
          <w:p w:rsidR="00D44BB4" w:rsidRPr="00435AEE" w:rsidRDefault="00A02F45" w:rsidP="00D944F8">
            <w:pPr>
              <w:rPr>
                <w:rFonts w:ascii="Times New Roman" w:hAnsi="Times New Roman" w:cs="Times New Roman"/>
              </w:rPr>
            </w:pPr>
            <w:r w:rsidRPr="00435AEE">
              <w:rPr>
                <w:rFonts w:ascii="Times New Roman" w:hAnsi="Times New Roman" w:cs="Times New Roman"/>
              </w:rPr>
              <w:t>Duke University</w:t>
            </w:r>
          </w:p>
        </w:tc>
        <w:tc>
          <w:tcPr>
            <w:tcW w:w="1928"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1C13BD" w:rsidP="00D944F8">
            <w:pPr>
              <w:rPr>
                <w:rFonts w:ascii="Times New Roman" w:hAnsi="Times New Roman" w:cs="Times New Roman"/>
              </w:rPr>
            </w:pPr>
            <w:r>
              <w:rPr>
                <w:rFonts w:ascii="Times New Roman" w:hAnsi="Times New Roman" w:cs="Times New Roman"/>
              </w:rPr>
              <w:t>“</w:t>
            </w:r>
            <w:r w:rsidR="00D44BB4" w:rsidRPr="00435AEE">
              <w:rPr>
                <w:rFonts w:ascii="Times New Roman" w:hAnsi="Times New Roman" w:cs="Times New Roman"/>
              </w:rPr>
              <w:t>Missing Data in Longitudinal Studies:</w:t>
            </w:r>
            <w:r w:rsidR="00A02F45">
              <w:rPr>
                <w:rFonts w:ascii="Times New Roman" w:hAnsi="Times New Roman" w:cs="Times New Roman"/>
              </w:rPr>
              <w:t xml:space="preserve"> </w:t>
            </w:r>
            <w:r w:rsidR="00D44BB4" w:rsidRPr="00435AEE">
              <w:rPr>
                <w:rFonts w:ascii="Times New Roman" w:hAnsi="Times New Roman" w:cs="Times New Roman"/>
              </w:rPr>
              <w:t>The Case for Refreshment Samples</w:t>
            </w:r>
            <w:r>
              <w:rPr>
                <w:rFonts w:ascii="Times New Roman" w:hAnsi="Times New Roman" w:cs="Times New Roman"/>
              </w:rPr>
              <w:t>”</w:t>
            </w:r>
          </w:p>
        </w:tc>
      </w:tr>
      <w:tr w:rsidR="00D44BB4" w:rsidRPr="00435AEE" w:rsidTr="00D944F8">
        <w:trPr>
          <w:trHeight w:val="422"/>
        </w:trPr>
        <w:tc>
          <w:tcPr>
            <w:tcW w:w="765"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October 29</w:t>
            </w:r>
          </w:p>
        </w:tc>
        <w:tc>
          <w:tcPr>
            <w:tcW w:w="1154"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CANCELLED</w:t>
            </w:r>
          </w:p>
        </w:tc>
        <w:tc>
          <w:tcPr>
            <w:tcW w:w="1153" w:type="pct"/>
            <w:tcBorders>
              <w:top w:val="outset" w:sz="6" w:space="0" w:color="auto"/>
              <w:left w:val="outset" w:sz="6" w:space="0" w:color="auto"/>
              <w:bottom w:val="outset" w:sz="6" w:space="0" w:color="auto"/>
              <w:right w:val="outset" w:sz="6" w:space="0" w:color="auto"/>
            </w:tcBorders>
            <w:shd w:val="clear" w:color="auto" w:fill="FFFFFF"/>
          </w:tcPr>
          <w:p w:rsidR="00D44BB4" w:rsidRPr="00435AEE" w:rsidRDefault="00D44BB4" w:rsidP="00D944F8">
            <w:pPr>
              <w:rPr>
                <w:rFonts w:ascii="Times New Roman" w:hAnsi="Times New Roman" w:cs="Times New Roman"/>
              </w:rPr>
            </w:pPr>
          </w:p>
        </w:tc>
        <w:tc>
          <w:tcPr>
            <w:tcW w:w="1928"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p>
        </w:tc>
      </w:tr>
      <w:tr w:rsidR="00D44BB4" w:rsidRPr="00435AEE" w:rsidTr="00A02F45">
        <w:trPr>
          <w:trHeight w:val="435"/>
        </w:trPr>
        <w:tc>
          <w:tcPr>
            <w:tcW w:w="765"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November 5</w:t>
            </w:r>
          </w:p>
        </w:tc>
        <w:tc>
          <w:tcPr>
            <w:tcW w:w="1154"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A02F45">
            <w:pPr>
              <w:rPr>
                <w:rFonts w:ascii="Times New Roman" w:hAnsi="Times New Roman" w:cs="Times New Roman"/>
              </w:rPr>
            </w:pPr>
            <w:r w:rsidRPr="00435AEE">
              <w:rPr>
                <w:rFonts w:ascii="Times New Roman" w:hAnsi="Times New Roman" w:cs="Times New Roman"/>
              </w:rPr>
              <w:t>Patrick Shrout</w:t>
            </w:r>
          </w:p>
        </w:tc>
        <w:tc>
          <w:tcPr>
            <w:tcW w:w="1153" w:type="pct"/>
            <w:tcBorders>
              <w:top w:val="outset" w:sz="6" w:space="0" w:color="auto"/>
              <w:left w:val="outset" w:sz="6" w:space="0" w:color="auto"/>
              <w:bottom w:val="outset" w:sz="6" w:space="0" w:color="auto"/>
              <w:right w:val="outset" w:sz="6" w:space="0" w:color="auto"/>
            </w:tcBorders>
            <w:shd w:val="clear" w:color="auto" w:fill="FFFFFF"/>
          </w:tcPr>
          <w:p w:rsidR="00D44BB4" w:rsidRPr="00435AEE" w:rsidRDefault="00A02F45" w:rsidP="00D944F8">
            <w:pPr>
              <w:rPr>
                <w:rFonts w:ascii="Times New Roman" w:hAnsi="Times New Roman" w:cs="Times New Roman"/>
              </w:rPr>
            </w:pPr>
            <w:r w:rsidRPr="00435AEE">
              <w:rPr>
                <w:rFonts w:ascii="Times New Roman" w:hAnsi="Times New Roman" w:cs="Times New Roman"/>
              </w:rPr>
              <w:t>New York University</w:t>
            </w:r>
          </w:p>
        </w:tc>
        <w:tc>
          <w:tcPr>
            <w:tcW w:w="1928"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1C13BD" w:rsidP="00D944F8">
            <w:pPr>
              <w:rPr>
                <w:rFonts w:ascii="Times New Roman" w:hAnsi="Times New Roman" w:cs="Times New Roman"/>
              </w:rPr>
            </w:pPr>
            <w:r>
              <w:rPr>
                <w:rFonts w:ascii="Times New Roman" w:hAnsi="Times New Roman" w:cs="Times New Roman"/>
              </w:rPr>
              <w:t>“</w:t>
            </w:r>
            <w:r w:rsidR="00D44BB4" w:rsidRPr="00435AEE">
              <w:rPr>
                <w:rFonts w:ascii="Times New Roman" w:hAnsi="Times New Roman" w:cs="Times New Roman"/>
              </w:rPr>
              <w:t>Thinking about Daily Support as Causal Events</w:t>
            </w:r>
            <w:r>
              <w:rPr>
                <w:rFonts w:ascii="Times New Roman" w:hAnsi="Times New Roman" w:cs="Times New Roman"/>
              </w:rPr>
              <w:t>”</w:t>
            </w:r>
          </w:p>
        </w:tc>
      </w:tr>
      <w:tr w:rsidR="00D44BB4" w:rsidRPr="00435AEE" w:rsidTr="00C12D86">
        <w:trPr>
          <w:trHeight w:val="714"/>
        </w:trPr>
        <w:tc>
          <w:tcPr>
            <w:tcW w:w="765"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November 12</w:t>
            </w:r>
          </w:p>
        </w:tc>
        <w:tc>
          <w:tcPr>
            <w:tcW w:w="1154"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A02F45">
            <w:pPr>
              <w:rPr>
                <w:rFonts w:ascii="Times New Roman" w:hAnsi="Times New Roman" w:cs="Times New Roman"/>
              </w:rPr>
            </w:pPr>
            <w:r w:rsidRPr="00435AEE">
              <w:rPr>
                <w:rFonts w:ascii="Times New Roman" w:hAnsi="Times New Roman" w:cs="Times New Roman"/>
              </w:rPr>
              <w:t>Felix Thoemmes</w:t>
            </w:r>
          </w:p>
        </w:tc>
        <w:tc>
          <w:tcPr>
            <w:tcW w:w="1153" w:type="pct"/>
            <w:tcBorders>
              <w:top w:val="outset" w:sz="6" w:space="0" w:color="auto"/>
              <w:left w:val="outset" w:sz="6" w:space="0" w:color="auto"/>
              <w:bottom w:val="outset" w:sz="6" w:space="0" w:color="auto"/>
              <w:right w:val="outset" w:sz="6" w:space="0" w:color="auto"/>
            </w:tcBorders>
            <w:shd w:val="clear" w:color="auto" w:fill="FFFFFF"/>
          </w:tcPr>
          <w:p w:rsidR="00D44BB4" w:rsidRPr="00435AEE" w:rsidRDefault="00A02F45" w:rsidP="00D944F8">
            <w:pPr>
              <w:rPr>
                <w:rFonts w:ascii="Times New Roman" w:hAnsi="Times New Roman" w:cs="Times New Roman"/>
              </w:rPr>
            </w:pPr>
            <w:r w:rsidRPr="00435AEE">
              <w:rPr>
                <w:rFonts w:ascii="Times New Roman" w:hAnsi="Times New Roman" w:cs="Times New Roman"/>
              </w:rPr>
              <w:t>Cornell University</w:t>
            </w:r>
          </w:p>
        </w:tc>
        <w:tc>
          <w:tcPr>
            <w:tcW w:w="1928"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1C13BD" w:rsidP="00D944F8">
            <w:pPr>
              <w:rPr>
                <w:rFonts w:ascii="Times New Roman" w:hAnsi="Times New Roman" w:cs="Times New Roman"/>
              </w:rPr>
            </w:pPr>
            <w:r>
              <w:rPr>
                <w:rFonts w:ascii="Times New Roman" w:hAnsi="Times New Roman" w:cs="Times New Roman"/>
              </w:rPr>
              <w:t>“</w:t>
            </w:r>
            <w:r w:rsidR="00D44BB4" w:rsidRPr="00435AEE">
              <w:rPr>
                <w:rFonts w:ascii="Times New Roman" w:hAnsi="Times New Roman" w:cs="Times New Roman"/>
              </w:rPr>
              <w:t>The Use of Propensity Scores in Developmental Science: Promises &amp; Pitfalls</w:t>
            </w:r>
            <w:r>
              <w:rPr>
                <w:rFonts w:ascii="Times New Roman" w:hAnsi="Times New Roman" w:cs="Times New Roman"/>
              </w:rPr>
              <w:t>”</w:t>
            </w:r>
          </w:p>
        </w:tc>
      </w:tr>
      <w:tr w:rsidR="00D44BB4" w:rsidRPr="00435AEE" w:rsidTr="00C12D86">
        <w:trPr>
          <w:trHeight w:val="156"/>
        </w:trPr>
        <w:tc>
          <w:tcPr>
            <w:tcW w:w="765"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November 19</w:t>
            </w:r>
          </w:p>
        </w:tc>
        <w:tc>
          <w:tcPr>
            <w:tcW w:w="1154"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A02F45" w:rsidP="00A02F45">
            <w:pPr>
              <w:rPr>
                <w:rFonts w:ascii="Times New Roman" w:hAnsi="Times New Roman" w:cs="Times New Roman"/>
              </w:rPr>
            </w:pPr>
            <w:r>
              <w:rPr>
                <w:rFonts w:ascii="Times New Roman" w:hAnsi="Times New Roman" w:cs="Times New Roman"/>
              </w:rPr>
              <w:t>No Session</w:t>
            </w:r>
          </w:p>
        </w:tc>
        <w:tc>
          <w:tcPr>
            <w:tcW w:w="1153" w:type="pct"/>
            <w:tcBorders>
              <w:top w:val="outset" w:sz="6" w:space="0" w:color="auto"/>
              <w:left w:val="outset" w:sz="6" w:space="0" w:color="auto"/>
              <w:bottom w:val="outset" w:sz="6" w:space="0" w:color="auto"/>
              <w:right w:val="outset" w:sz="6" w:space="0" w:color="auto"/>
            </w:tcBorders>
            <w:shd w:val="clear" w:color="auto" w:fill="FFFFFF"/>
          </w:tcPr>
          <w:p w:rsidR="00D44BB4" w:rsidRPr="00435AEE" w:rsidRDefault="00D44BB4" w:rsidP="00D944F8">
            <w:pPr>
              <w:rPr>
                <w:rFonts w:ascii="Times New Roman" w:hAnsi="Times New Roman" w:cs="Times New Roman"/>
              </w:rPr>
            </w:pPr>
          </w:p>
        </w:tc>
        <w:tc>
          <w:tcPr>
            <w:tcW w:w="1928"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p>
        </w:tc>
      </w:tr>
      <w:tr w:rsidR="00D44BB4" w:rsidRPr="00435AEE" w:rsidTr="00C12D86">
        <w:trPr>
          <w:trHeight w:val="55"/>
        </w:trPr>
        <w:tc>
          <w:tcPr>
            <w:tcW w:w="765"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November 26</w:t>
            </w:r>
          </w:p>
        </w:tc>
        <w:tc>
          <w:tcPr>
            <w:tcW w:w="1154"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A02F45">
            <w:pPr>
              <w:rPr>
                <w:rFonts w:ascii="Times New Roman" w:hAnsi="Times New Roman" w:cs="Times New Roman"/>
              </w:rPr>
            </w:pPr>
            <w:r w:rsidRPr="00435AEE">
              <w:rPr>
                <w:rFonts w:ascii="Times New Roman" w:hAnsi="Times New Roman" w:cs="Times New Roman"/>
              </w:rPr>
              <w:t>Ken Bollen</w:t>
            </w:r>
          </w:p>
        </w:tc>
        <w:tc>
          <w:tcPr>
            <w:tcW w:w="1153" w:type="pct"/>
            <w:tcBorders>
              <w:top w:val="outset" w:sz="6" w:space="0" w:color="auto"/>
              <w:left w:val="outset" w:sz="6" w:space="0" w:color="auto"/>
              <w:bottom w:val="outset" w:sz="6" w:space="0" w:color="auto"/>
              <w:right w:val="outset" w:sz="6" w:space="0" w:color="auto"/>
            </w:tcBorders>
            <w:shd w:val="clear" w:color="auto" w:fill="FFFFFF"/>
          </w:tcPr>
          <w:p w:rsidR="00D44BB4" w:rsidRPr="00435AEE" w:rsidRDefault="00A02F45" w:rsidP="00A02F45">
            <w:pPr>
              <w:rPr>
                <w:rFonts w:ascii="Times New Roman" w:hAnsi="Times New Roman" w:cs="Times New Roman"/>
              </w:rPr>
            </w:pPr>
            <w:r w:rsidRPr="00435AEE">
              <w:rPr>
                <w:rFonts w:ascii="Times New Roman" w:hAnsi="Times New Roman" w:cs="Times New Roman"/>
              </w:rPr>
              <w:t>UNC</w:t>
            </w:r>
            <w:r>
              <w:rPr>
                <w:rFonts w:ascii="Times New Roman" w:hAnsi="Times New Roman" w:cs="Times New Roman"/>
              </w:rPr>
              <w:t xml:space="preserve"> </w:t>
            </w:r>
            <w:r w:rsidR="00C12D86">
              <w:rPr>
                <w:rFonts w:ascii="Times New Roman" w:hAnsi="Times New Roman" w:cs="Times New Roman"/>
              </w:rPr>
              <w:t xml:space="preserve"> </w:t>
            </w:r>
            <w:r w:rsidRPr="00435AEE">
              <w:rPr>
                <w:rFonts w:ascii="Times New Roman" w:hAnsi="Times New Roman" w:cs="Times New Roman"/>
              </w:rPr>
              <w:t>Chapel Hill</w:t>
            </w:r>
          </w:p>
        </w:tc>
        <w:tc>
          <w:tcPr>
            <w:tcW w:w="1928"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1C13BD" w:rsidP="00D944F8">
            <w:pPr>
              <w:rPr>
                <w:rFonts w:ascii="Times New Roman" w:hAnsi="Times New Roman" w:cs="Times New Roman"/>
              </w:rPr>
            </w:pPr>
            <w:r>
              <w:rPr>
                <w:rFonts w:ascii="Times New Roman" w:hAnsi="Times New Roman" w:cs="Times New Roman"/>
              </w:rPr>
              <w:t>“</w:t>
            </w:r>
            <w:r w:rsidR="00D44BB4" w:rsidRPr="00435AEE">
              <w:rPr>
                <w:rFonts w:ascii="Times New Roman" w:hAnsi="Times New Roman" w:cs="Times New Roman"/>
              </w:rPr>
              <w:t>Causality and Measurement Models</w:t>
            </w:r>
            <w:r>
              <w:rPr>
                <w:rFonts w:ascii="Times New Roman" w:hAnsi="Times New Roman" w:cs="Times New Roman"/>
              </w:rPr>
              <w:t>”</w:t>
            </w:r>
          </w:p>
        </w:tc>
      </w:tr>
      <w:tr w:rsidR="00D44BB4" w:rsidRPr="00435AEE" w:rsidTr="00C12D86">
        <w:trPr>
          <w:trHeight w:val="282"/>
        </w:trPr>
        <w:tc>
          <w:tcPr>
            <w:tcW w:w="765"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December 3</w:t>
            </w:r>
          </w:p>
        </w:tc>
        <w:tc>
          <w:tcPr>
            <w:tcW w:w="1154"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C12D86">
            <w:pPr>
              <w:rPr>
                <w:rFonts w:ascii="Times New Roman" w:hAnsi="Times New Roman" w:cs="Times New Roman"/>
              </w:rPr>
            </w:pPr>
            <w:r w:rsidRPr="00435AEE">
              <w:rPr>
                <w:rFonts w:ascii="Times New Roman" w:hAnsi="Times New Roman" w:cs="Times New Roman"/>
              </w:rPr>
              <w:t>Steve Raudenbush</w:t>
            </w:r>
          </w:p>
        </w:tc>
        <w:tc>
          <w:tcPr>
            <w:tcW w:w="1153" w:type="pct"/>
            <w:tcBorders>
              <w:top w:val="outset" w:sz="6" w:space="0" w:color="auto"/>
              <w:left w:val="outset" w:sz="6" w:space="0" w:color="auto"/>
              <w:bottom w:val="outset" w:sz="6" w:space="0" w:color="auto"/>
              <w:right w:val="outset" w:sz="6" w:space="0" w:color="auto"/>
            </w:tcBorders>
            <w:shd w:val="clear" w:color="auto" w:fill="FFFFFF"/>
          </w:tcPr>
          <w:p w:rsidR="00D44BB4" w:rsidRPr="00435AEE" w:rsidRDefault="00C12D86" w:rsidP="00D944F8">
            <w:pPr>
              <w:rPr>
                <w:rFonts w:ascii="Times New Roman" w:hAnsi="Times New Roman" w:cs="Times New Roman"/>
              </w:rPr>
            </w:pPr>
            <w:r w:rsidRPr="00435AEE">
              <w:rPr>
                <w:rFonts w:ascii="Times New Roman" w:hAnsi="Times New Roman" w:cs="Times New Roman"/>
              </w:rPr>
              <w:t>University of Chicago</w:t>
            </w:r>
          </w:p>
        </w:tc>
        <w:tc>
          <w:tcPr>
            <w:tcW w:w="1928" w:type="pct"/>
            <w:tcBorders>
              <w:top w:val="outset" w:sz="6" w:space="0" w:color="auto"/>
              <w:left w:val="outset" w:sz="6" w:space="0" w:color="auto"/>
              <w:bottom w:val="outset" w:sz="6" w:space="0" w:color="auto"/>
              <w:right w:val="outset" w:sz="6" w:space="0" w:color="auto"/>
            </w:tcBorders>
            <w:shd w:val="clear" w:color="auto" w:fill="FFFFFF"/>
            <w:hideMark/>
          </w:tcPr>
          <w:p w:rsidR="00D44BB4" w:rsidRPr="00435AEE" w:rsidRDefault="00D44BB4" w:rsidP="00D944F8">
            <w:pPr>
              <w:rPr>
                <w:rFonts w:ascii="Times New Roman" w:hAnsi="Times New Roman" w:cs="Times New Roman"/>
              </w:rPr>
            </w:pPr>
            <w:r w:rsidRPr="00435AEE">
              <w:rPr>
                <w:rFonts w:ascii="Times New Roman" w:hAnsi="Times New Roman" w:cs="Times New Roman"/>
              </w:rPr>
              <w:t>TBA</w:t>
            </w:r>
          </w:p>
        </w:tc>
      </w:tr>
    </w:tbl>
    <w:p w:rsidR="00FD4544" w:rsidRPr="00435AEE" w:rsidRDefault="00FD4544" w:rsidP="00EE34EE">
      <w:pPr>
        <w:pStyle w:val="Heading1"/>
        <w:jc w:val="center"/>
      </w:pPr>
      <w:r w:rsidRPr="00435AEE">
        <w:t>CCHD Spring 2013</w:t>
      </w:r>
    </w:p>
    <w:p w:rsidR="00FD4544" w:rsidRPr="0000488E" w:rsidRDefault="00FD4544" w:rsidP="00EE34EE">
      <w:pPr>
        <w:jc w:val="center"/>
        <w:rPr>
          <w:rFonts w:ascii="Times New Roman" w:hAnsi="Times New Roman" w:cs="Times New Roman"/>
          <w:b/>
          <w:i/>
        </w:rPr>
      </w:pPr>
      <w:r w:rsidRPr="0000488E">
        <w:rPr>
          <w:rFonts w:ascii="Times New Roman" w:hAnsi="Times New Roman" w:cs="Times New Roman"/>
          <w:b/>
          <w:i/>
        </w:rPr>
        <w:t>Developmental Mechanisms in Racial and Ethnic Minority Children and Youth</w:t>
      </w:r>
    </w:p>
    <w:p w:rsidR="0000488E" w:rsidRDefault="00FD4544" w:rsidP="00EE34EE">
      <w:pPr>
        <w:jc w:val="center"/>
        <w:rPr>
          <w:rFonts w:ascii="Times New Roman" w:hAnsi="Times New Roman" w:cs="Times New Roman"/>
        </w:rPr>
      </w:pPr>
      <w:r w:rsidRPr="00435AEE">
        <w:rPr>
          <w:rFonts w:ascii="Times New Roman" w:hAnsi="Times New Roman" w:cs="Times New Roman"/>
        </w:rPr>
        <w:t>Organizing Committee:  </w:t>
      </w:r>
    </w:p>
    <w:p w:rsidR="00FD4544" w:rsidRPr="00435AEE" w:rsidRDefault="00FD4544" w:rsidP="00EE34EE">
      <w:pPr>
        <w:jc w:val="center"/>
        <w:rPr>
          <w:rFonts w:ascii="Times New Roman" w:hAnsi="Times New Roman" w:cs="Times New Roman"/>
        </w:rPr>
      </w:pPr>
      <w:r w:rsidRPr="00435AEE">
        <w:rPr>
          <w:rFonts w:ascii="Times New Roman" w:hAnsi="Times New Roman" w:cs="Times New Roman"/>
        </w:rPr>
        <w:t>Enrique Neblett (Chair), Jessica DeCuir-Gunby, Jonathan Livingston, Pamela Martin, Eleanor Seaton, Gaby Stein, Makeba Wilbourn</w:t>
      </w:r>
    </w:p>
    <w:tbl>
      <w:tblPr>
        <w:tblW w:w="93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2"/>
        <w:gridCol w:w="2160"/>
        <w:gridCol w:w="2160"/>
        <w:gridCol w:w="3598"/>
      </w:tblGrid>
      <w:tr w:rsidR="0000488E" w:rsidRPr="00BB50CB" w:rsidTr="0000488E">
        <w:trPr>
          <w:trHeight w:val="306"/>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488E" w:rsidRPr="00BB50CB" w:rsidRDefault="0000488E" w:rsidP="00EE34EE">
            <w:pPr>
              <w:jc w:val="center"/>
              <w:rPr>
                <w:rFonts w:ascii="Times New Roman" w:hAnsi="Times New Roman" w:cs="Times New Roman"/>
                <w:b/>
                <w:u w:val="single"/>
              </w:rPr>
            </w:pPr>
            <w:r w:rsidRPr="00BB50CB">
              <w:rPr>
                <w:rFonts w:ascii="Times New Roman" w:hAnsi="Times New Roman" w:cs="Times New Roman"/>
                <w:b/>
                <w:u w:val="single"/>
              </w:rPr>
              <w:t>Date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488E" w:rsidRPr="00BB50CB" w:rsidRDefault="0000488E" w:rsidP="00EE34EE">
            <w:pPr>
              <w:jc w:val="center"/>
              <w:rPr>
                <w:rFonts w:ascii="Times New Roman" w:hAnsi="Times New Roman" w:cs="Times New Roman"/>
                <w:b/>
                <w:u w:val="single"/>
              </w:rPr>
            </w:pPr>
            <w:r w:rsidRPr="00BB50CB">
              <w:rPr>
                <w:rFonts w:ascii="Times New Roman" w:hAnsi="Times New Roman" w:cs="Times New Roman"/>
                <w:b/>
                <w:u w:val="single"/>
              </w:rPr>
              <w:t>Speaker</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00488E" w:rsidRPr="00BB50CB" w:rsidRDefault="00BB50CB" w:rsidP="00EE34EE">
            <w:pPr>
              <w:jc w:val="center"/>
              <w:rPr>
                <w:rFonts w:ascii="Times New Roman" w:hAnsi="Times New Roman" w:cs="Times New Roman"/>
                <w:b/>
                <w:u w:val="single"/>
              </w:rPr>
            </w:pPr>
            <w:r w:rsidRPr="00BB50CB">
              <w:rPr>
                <w:rFonts w:ascii="Times New Roman" w:hAnsi="Times New Roman" w:cs="Times New Roman"/>
                <w:b/>
                <w:u w:val="single"/>
              </w:rPr>
              <w:t>Affiliation</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488E" w:rsidRPr="00BB50CB" w:rsidRDefault="0000488E" w:rsidP="00EE34EE">
            <w:pPr>
              <w:jc w:val="center"/>
              <w:rPr>
                <w:rFonts w:ascii="Times New Roman" w:hAnsi="Times New Roman" w:cs="Times New Roman"/>
                <w:b/>
                <w:u w:val="single"/>
              </w:rPr>
            </w:pPr>
            <w:r w:rsidRPr="00BB50CB">
              <w:rPr>
                <w:rFonts w:ascii="Times New Roman" w:hAnsi="Times New Roman" w:cs="Times New Roman"/>
                <w:b/>
                <w:u w:val="single"/>
              </w:rPr>
              <w:t>Title</w:t>
            </w:r>
          </w:p>
        </w:tc>
      </w:tr>
      <w:tr w:rsidR="0000488E" w:rsidRPr="00435AEE" w:rsidTr="00614B18">
        <w:trPr>
          <w:trHeight w:val="1068"/>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0488E" w:rsidP="00614B18">
            <w:pPr>
              <w:rPr>
                <w:rFonts w:ascii="Times New Roman" w:hAnsi="Times New Roman" w:cs="Times New Roman"/>
              </w:rPr>
            </w:pPr>
            <w:r w:rsidRPr="00435AEE">
              <w:rPr>
                <w:rFonts w:ascii="Times New Roman" w:hAnsi="Times New Roman" w:cs="Times New Roman"/>
              </w:rPr>
              <w:t>February 4</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47A1C" w:rsidP="00614B18">
            <w:pPr>
              <w:rPr>
                <w:rFonts w:ascii="Times New Roman" w:hAnsi="Times New Roman" w:cs="Times New Roman"/>
              </w:rPr>
            </w:pPr>
            <w:r>
              <w:rPr>
                <w:rFonts w:ascii="Times New Roman" w:hAnsi="Times New Roman" w:cs="Times New Roman"/>
              </w:rPr>
              <w:t>Linda Burton</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00488E" w:rsidRPr="00435AEE" w:rsidRDefault="00047A1C" w:rsidP="00614B18">
            <w:pPr>
              <w:rPr>
                <w:rFonts w:ascii="Times New Roman" w:hAnsi="Times New Roman" w:cs="Times New Roman"/>
              </w:rPr>
            </w:pPr>
            <w:r w:rsidRPr="00435AEE">
              <w:rPr>
                <w:rFonts w:ascii="Times New Roman" w:hAnsi="Times New Roman" w:cs="Times New Roman"/>
              </w:rPr>
              <w:t>Duke University</w:t>
            </w:r>
          </w:p>
        </w:tc>
        <w:tc>
          <w:tcPr>
            <w:tcW w:w="3598"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0488E" w:rsidP="00614B18">
            <w:pPr>
              <w:rPr>
                <w:rFonts w:ascii="Times New Roman" w:hAnsi="Times New Roman" w:cs="Times New Roman"/>
              </w:rPr>
            </w:pPr>
            <w:r w:rsidRPr="00435AEE">
              <w:rPr>
                <w:rFonts w:ascii="Times New Roman" w:hAnsi="Times New Roman" w:cs="Times New Roman"/>
              </w:rPr>
              <w:t>“Hiding in Plain Sight:  Racialization, Colorism, and the Intimate Union and Childbearing Behaviors of Adolescent and Young-Adult Rural Mothers”</w:t>
            </w:r>
          </w:p>
        </w:tc>
      </w:tr>
      <w:tr w:rsidR="0000488E" w:rsidRPr="00435AEE" w:rsidTr="00614B18">
        <w:trPr>
          <w:trHeight w:val="989"/>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0488E" w:rsidP="00614B18">
            <w:pPr>
              <w:rPr>
                <w:rFonts w:ascii="Times New Roman" w:hAnsi="Times New Roman" w:cs="Times New Roman"/>
              </w:rPr>
            </w:pPr>
            <w:r w:rsidRPr="00435AEE">
              <w:rPr>
                <w:rFonts w:ascii="Times New Roman" w:hAnsi="Times New Roman" w:cs="Times New Roman"/>
              </w:rPr>
              <w:t>February 11</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47A1C" w:rsidP="00614B18">
            <w:pPr>
              <w:rPr>
                <w:rFonts w:ascii="Times New Roman" w:hAnsi="Times New Roman" w:cs="Times New Roman"/>
              </w:rPr>
            </w:pPr>
            <w:r>
              <w:rPr>
                <w:rFonts w:ascii="Times New Roman" w:hAnsi="Times New Roman" w:cs="Times New Roman"/>
              </w:rPr>
              <w:t>Enrique Neblett</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00488E" w:rsidRPr="00435AEE" w:rsidRDefault="00047A1C" w:rsidP="00614B18">
            <w:pPr>
              <w:rPr>
                <w:rFonts w:ascii="Times New Roman" w:hAnsi="Times New Roman" w:cs="Times New Roman"/>
              </w:rPr>
            </w:pPr>
            <w:r>
              <w:rPr>
                <w:rFonts w:ascii="Times New Roman" w:hAnsi="Times New Roman" w:cs="Times New Roman"/>
              </w:rPr>
              <w:t>UNC</w:t>
            </w:r>
            <w:r w:rsidRPr="00435AEE">
              <w:rPr>
                <w:rFonts w:ascii="Times New Roman" w:hAnsi="Times New Roman" w:cs="Times New Roman"/>
              </w:rPr>
              <w:t xml:space="preserve"> Chapel Hill</w:t>
            </w:r>
          </w:p>
        </w:tc>
        <w:tc>
          <w:tcPr>
            <w:tcW w:w="3598"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0488E" w:rsidP="00614B18">
            <w:pPr>
              <w:rPr>
                <w:rFonts w:ascii="Times New Roman" w:hAnsi="Times New Roman" w:cs="Times New Roman"/>
              </w:rPr>
            </w:pPr>
            <w:r w:rsidRPr="00435AEE">
              <w:rPr>
                <w:rFonts w:ascii="Times New Roman" w:hAnsi="Times New Roman" w:cs="Times New Roman"/>
              </w:rPr>
              <w:t>“Racial and Ethnic Protective Mechanisms in Ethnic Minority Youth Development”</w:t>
            </w:r>
          </w:p>
        </w:tc>
      </w:tr>
      <w:tr w:rsidR="0000488E" w:rsidRPr="00435AEE" w:rsidTr="00614B18">
        <w:trPr>
          <w:trHeight w:val="875"/>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0488E" w:rsidP="00614B18">
            <w:pPr>
              <w:rPr>
                <w:rFonts w:ascii="Times New Roman" w:hAnsi="Times New Roman" w:cs="Times New Roman"/>
              </w:rPr>
            </w:pPr>
            <w:r w:rsidRPr="00435AEE">
              <w:rPr>
                <w:rFonts w:ascii="Times New Roman" w:hAnsi="Times New Roman" w:cs="Times New Roman"/>
              </w:rPr>
              <w:t>February 18</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47A1C" w:rsidP="00614B18">
            <w:pPr>
              <w:rPr>
                <w:rFonts w:ascii="Times New Roman" w:hAnsi="Times New Roman" w:cs="Times New Roman"/>
              </w:rPr>
            </w:pPr>
            <w:r>
              <w:rPr>
                <w:rFonts w:ascii="Times New Roman" w:hAnsi="Times New Roman" w:cs="Times New Roman"/>
              </w:rPr>
              <w:t>Carol Markstrom</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00488E" w:rsidRPr="00435AEE" w:rsidRDefault="00047A1C" w:rsidP="00614B18">
            <w:pPr>
              <w:rPr>
                <w:rFonts w:ascii="Times New Roman" w:hAnsi="Times New Roman" w:cs="Times New Roman"/>
              </w:rPr>
            </w:pPr>
            <w:r w:rsidRPr="00435AEE">
              <w:rPr>
                <w:rFonts w:ascii="Times New Roman" w:hAnsi="Times New Roman" w:cs="Times New Roman"/>
              </w:rPr>
              <w:t>West Virginia University</w:t>
            </w:r>
          </w:p>
        </w:tc>
        <w:tc>
          <w:tcPr>
            <w:tcW w:w="3598"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0488E" w:rsidP="00614B18">
            <w:pPr>
              <w:rPr>
                <w:rFonts w:ascii="Times New Roman" w:hAnsi="Times New Roman" w:cs="Times New Roman"/>
              </w:rPr>
            </w:pPr>
            <w:r w:rsidRPr="00435AEE">
              <w:rPr>
                <w:rFonts w:ascii="Times New Roman" w:hAnsi="Times New Roman" w:cs="Times New Roman"/>
              </w:rPr>
              <w:t>“Risk, Protection, and the Role of Culture in Identity Formation of Indigenous North American Adolescents”</w:t>
            </w:r>
          </w:p>
        </w:tc>
      </w:tr>
      <w:tr w:rsidR="0000488E" w:rsidRPr="00435AEE" w:rsidTr="00614B18">
        <w:trPr>
          <w:trHeight w:val="796"/>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0488E" w:rsidP="00614B18">
            <w:pPr>
              <w:rPr>
                <w:rFonts w:ascii="Times New Roman" w:hAnsi="Times New Roman" w:cs="Times New Roman"/>
              </w:rPr>
            </w:pPr>
            <w:r w:rsidRPr="00435AEE">
              <w:rPr>
                <w:rFonts w:ascii="Times New Roman" w:hAnsi="Times New Roman" w:cs="Times New Roman"/>
              </w:rPr>
              <w:t>February 25</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47A1C" w:rsidP="00614B18">
            <w:pPr>
              <w:rPr>
                <w:rFonts w:ascii="Times New Roman" w:hAnsi="Times New Roman" w:cs="Times New Roman"/>
              </w:rPr>
            </w:pPr>
            <w:r>
              <w:rPr>
                <w:rFonts w:ascii="Times New Roman" w:hAnsi="Times New Roman" w:cs="Times New Roman"/>
              </w:rPr>
              <w:t>Richard M. Lee</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00488E" w:rsidRPr="00435AEE" w:rsidRDefault="00047A1C" w:rsidP="00614B18">
            <w:pPr>
              <w:rPr>
                <w:rFonts w:ascii="Times New Roman" w:hAnsi="Times New Roman" w:cs="Times New Roman"/>
              </w:rPr>
            </w:pPr>
            <w:r w:rsidRPr="00435AEE">
              <w:rPr>
                <w:rFonts w:ascii="Times New Roman" w:hAnsi="Times New Roman" w:cs="Times New Roman"/>
              </w:rPr>
              <w:t>University of Minnesota</w:t>
            </w:r>
          </w:p>
        </w:tc>
        <w:tc>
          <w:tcPr>
            <w:tcW w:w="3598"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0488E" w:rsidP="00614B18">
            <w:pPr>
              <w:rPr>
                <w:rFonts w:ascii="Times New Roman" w:hAnsi="Times New Roman" w:cs="Times New Roman"/>
              </w:rPr>
            </w:pPr>
            <w:r w:rsidRPr="00435AEE">
              <w:rPr>
                <w:rFonts w:ascii="Times New Roman" w:hAnsi="Times New Roman" w:cs="Times New Roman"/>
              </w:rPr>
              <w:t>“Acknowledgment of race and difference in transracial, transnational adoption”</w:t>
            </w:r>
          </w:p>
        </w:tc>
      </w:tr>
      <w:tr w:rsidR="0000488E" w:rsidRPr="00435AEE" w:rsidTr="00614B18">
        <w:trPr>
          <w:trHeight w:val="796"/>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0488E" w:rsidP="00614B18">
            <w:pPr>
              <w:rPr>
                <w:rFonts w:ascii="Times New Roman" w:hAnsi="Times New Roman" w:cs="Times New Roman"/>
              </w:rPr>
            </w:pPr>
            <w:r w:rsidRPr="00435AEE">
              <w:rPr>
                <w:rFonts w:ascii="Times New Roman" w:hAnsi="Times New Roman" w:cs="Times New Roman"/>
              </w:rPr>
              <w:t>March 4</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64405E" w:rsidP="00614B18">
            <w:pPr>
              <w:rPr>
                <w:rFonts w:ascii="Times New Roman" w:hAnsi="Times New Roman" w:cs="Times New Roman"/>
              </w:rPr>
            </w:pPr>
            <w:r>
              <w:rPr>
                <w:rFonts w:ascii="Times New Roman" w:hAnsi="Times New Roman" w:cs="Times New Roman"/>
              </w:rPr>
              <w:t>Natasha Cabrera</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00488E" w:rsidRPr="00435AEE" w:rsidRDefault="0064405E" w:rsidP="00614B18">
            <w:pPr>
              <w:rPr>
                <w:rFonts w:ascii="Times New Roman" w:hAnsi="Times New Roman" w:cs="Times New Roman"/>
              </w:rPr>
            </w:pPr>
            <w:r w:rsidRPr="00435AEE">
              <w:rPr>
                <w:rFonts w:ascii="Times New Roman" w:hAnsi="Times New Roman" w:cs="Times New Roman"/>
              </w:rPr>
              <w:t>University of Maryland</w:t>
            </w:r>
          </w:p>
        </w:tc>
        <w:tc>
          <w:tcPr>
            <w:tcW w:w="3598" w:type="dxa"/>
            <w:tcBorders>
              <w:top w:val="outset" w:sz="6" w:space="0" w:color="auto"/>
              <w:left w:val="outset" w:sz="6" w:space="0" w:color="auto"/>
              <w:bottom w:val="outset" w:sz="6" w:space="0" w:color="auto"/>
              <w:right w:val="outset" w:sz="6" w:space="0" w:color="auto"/>
            </w:tcBorders>
            <w:shd w:val="clear" w:color="auto" w:fill="FFFFFF"/>
            <w:hideMark/>
          </w:tcPr>
          <w:p w:rsidR="0000488E" w:rsidRPr="00435AEE" w:rsidRDefault="0000488E" w:rsidP="00614B18">
            <w:pPr>
              <w:rPr>
                <w:rFonts w:ascii="Times New Roman" w:hAnsi="Times New Roman" w:cs="Times New Roman"/>
              </w:rPr>
            </w:pPr>
            <w:r w:rsidRPr="00435AEE">
              <w:rPr>
                <w:rFonts w:ascii="Times New Roman" w:hAnsi="Times New Roman" w:cs="Times New Roman"/>
              </w:rPr>
              <w:t>“Father Engagement and  Children’s Social Development: Evidence from Early to Middle Childhood”</w:t>
            </w:r>
          </w:p>
        </w:tc>
      </w:tr>
      <w:tr w:rsidR="0064405E" w:rsidRPr="00435AEE" w:rsidTr="0064405E">
        <w:trPr>
          <w:trHeight w:val="613"/>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March 11</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64405E" w:rsidRPr="00435AEE" w:rsidRDefault="0064405E" w:rsidP="0064405E">
            <w:pPr>
              <w:rPr>
                <w:rFonts w:ascii="Times New Roman" w:hAnsi="Times New Roman" w:cs="Times New Roman"/>
              </w:rPr>
            </w:pPr>
            <w:r>
              <w:rPr>
                <w:rFonts w:ascii="Times New Roman" w:hAnsi="Times New Roman" w:cs="Times New Roman"/>
              </w:rPr>
              <w:t>No Session</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64405E" w:rsidRPr="00435AEE" w:rsidRDefault="0064405E" w:rsidP="0064405E">
            <w:pPr>
              <w:rPr>
                <w:rFonts w:ascii="Times New Roman" w:hAnsi="Times New Roman" w:cs="Times New Roman"/>
              </w:rPr>
            </w:pPr>
          </w:p>
        </w:tc>
        <w:tc>
          <w:tcPr>
            <w:tcW w:w="3598"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Spring Break</w:t>
            </w:r>
          </w:p>
        </w:tc>
      </w:tr>
      <w:tr w:rsidR="0064405E" w:rsidRPr="00435AEE" w:rsidTr="00614B18">
        <w:trPr>
          <w:trHeight w:val="980"/>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March 18</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5D1B04" w:rsidP="0064405E">
            <w:pPr>
              <w:rPr>
                <w:rFonts w:ascii="Times New Roman" w:hAnsi="Times New Roman" w:cs="Times New Roman"/>
              </w:rPr>
            </w:pPr>
            <w:r>
              <w:rPr>
                <w:rFonts w:ascii="Times New Roman" w:hAnsi="Times New Roman" w:cs="Times New Roman"/>
              </w:rPr>
              <w:t>Margaret Beale Spencer</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64405E" w:rsidRPr="00435AEE" w:rsidRDefault="005D1B04" w:rsidP="0064405E">
            <w:pPr>
              <w:rPr>
                <w:rFonts w:ascii="Times New Roman" w:hAnsi="Times New Roman" w:cs="Times New Roman"/>
              </w:rPr>
            </w:pPr>
            <w:r w:rsidRPr="00435AEE">
              <w:rPr>
                <w:rFonts w:ascii="Times New Roman" w:hAnsi="Times New Roman" w:cs="Times New Roman"/>
              </w:rPr>
              <w:t>University of Chicago</w:t>
            </w:r>
          </w:p>
        </w:tc>
        <w:tc>
          <w:tcPr>
            <w:tcW w:w="3598"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“Urban  Adolescents’ Skin Tone Perception and the Prediction of Ego Resiliency:  Examining influences of  demographics and achievement”</w:t>
            </w:r>
          </w:p>
        </w:tc>
      </w:tr>
      <w:tr w:rsidR="0064405E" w:rsidRPr="00435AEE" w:rsidTr="005D1B04">
        <w:trPr>
          <w:trHeight w:val="426"/>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March 25</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5D1B04" w:rsidP="0064405E">
            <w:pPr>
              <w:rPr>
                <w:rFonts w:ascii="Times New Roman" w:hAnsi="Times New Roman" w:cs="Times New Roman"/>
              </w:rPr>
            </w:pPr>
            <w:r>
              <w:rPr>
                <w:rFonts w:ascii="Times New Roman" w:hAnsi="Times New Roman" w:cs="Times New Roman"/>
              </w:rPr>
              <w:t>Adriana J. Umaña-Taylor</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64405E" w:rsidRPr="00435AEE" w:rsidRDefault="005D1B04" w:rsidP="0064405E">
            <w:pPr>
              <w:rPr>
                <w:rFonts w:ascii="Times New Roman" w:hAnsi="Times New Roman" w:cs="Times New Roman"/>
              </w:rPr>
            </w:pPr>
            <w:r w:rsidRPr="00435AEE">
              <w:rPr>
                <w:rFonts w:ascii="Times New Roman" w:hAnsi="Times New Roman" w:cs="Times New Roman"/>
              </w:rPr>
              <w:t>Arizona State University</w:t>
            </w:r>
          </w:p>
        </w:tc>
        <w:tc>
          <w:tcPr>
            <w:tcW w:w="3598"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“Latino Adolescents’ Ethnic Identity: A promotive and/or protective factor”</w:t>
            </w:r>
          </w:p>
        </w:tc>
      </w:tr>
      <w:tr w:rsidR="0064405E" w:rsidRPr="00435AEE" w:rsidTr="00614B18">
        <w:trPr>
          <w:trHeight w:val="805"/>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April 1</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F65BF2" w:rsidP="0064405E">
            <w:pPr>
              <w:rPr>
                <w:rFonts w:ascii="Times New Roman" w:hAnsi="Times New Roman" w:cs="Times New Roman"/>
              </w:rPr>
            </w:pPr>
            <w:r>
              <w:rPr>
                <w:rFonts w:ascii="Times New Roman" w:hAnsi="Times New Roman" w:cs="Times New Roman"/>
              </w:rPr>
              <w:t>Lisa Kiang</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64405E" w:rsidRPr="00435AEE" w:rsidRDefault="00F65BF2" w:rsidP="0064405E">
            <w:pPr>
              <w:rPr>
                <w:rFonts w:ascii="Times New Roman" w:hAnsi="Times New Roman" w:cs="Times New Roman"/>
              </w:rPr>
            </w:pPr>
            <w:r w:rsidRPr="00435AEE">
              <w:rPr>
                <w:rFonts w:ascii="Times New Roman" w:hAnsi="Times New Roman" w:cs="Times New Roman"/>
              </w:rPr>
              <w:t>Wake Forest University</w:t>
            </w:r>
          </w:p>
        </w:tc>
        <w:tc>
          <w:tcPr>
            <w:tcW w:w="3598"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“Ethnic Identity and Beyond: Exploring Positive Resources in Adolescent Development”</w:t>
            </w:r>
          </w:p>
        </w:tc>
      </w:tr>
      <w:tr w:rsidR="0064405E" w:rsidRPr="00435AEE" w:rsidTr="00614B18">
        <w:trPr>
          <w:trHeight w:val="989"/>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April 8</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F65BF2" w:rsidP="0064405E">
            <w:pPr>
              <w:rPr>
                <w:rFonts w:ascii="Times New Roman" w:hAnsi="Times New Roman" w:cs="Times New Roman"/>
              </w:rPr>
            </w:pPr>
            <w:r>
              <w:rPr>
                <w:rFonts w:ascii="Times New Roman" w:hAnsi="Times New Roman" w:cs="Times New Roman"/>
              </w:rPr>
              <w:t>Velma McBride Murry</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64405E" w:rsidRPr="00435AEE" w:rsidRDefault="00F65BF2" w:rsidP="0064405E">
            <w:pPr>
              <w:rPr>
                <w:rFonts w:ascii="Times New Roman" w:hAnsi="Times New Roman" w:cs="Times New Roman"/>
              </w:rPr>
            </w:pPr>
            <w:r w:rsidRPr="00435AEE">
              <w:rPr>
                <w:rFonts w:ascii="Times New Roman" w:hAnsi="Times New Roman" w:cs="Times New Roman"/>
              </w:rPr>
              <w:t>Vanderbilt University</w:t>
            </w:r>
          </w:p>
        </w:tc>
        <w:tc>
          <w:tcPr>
            <w:tcW w:w="3598"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“Translating Longitudinal Research into Preventive Intervention Programs for Rural African American Parents and Youths”</w:t>
            </w:r>
          </w:p>
        </w:tc>
      </w:tr>
      <w:tr w:rsidR="0064405E" w:rsidRPr="00435AEE" w:rsidTr="00F65BF2">
        <w:trPr>
          <w:trHeight w:val="777"/>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April 15</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F65BF2" w:rsidP="0064405E">
            <w:pPr>
              <w:rPr>
                <w:rFonts w:ascii="Times New Roman" w:hAnsi="Times New Roman" w:cs="Times New Roman"/>
              </w:rPr>
            </w:pPr>
            <w:r>
              <w:rPr>
                <w:rFonts w:ascii="Times New Roman" w:hAnsi="Times New Roman" w:cs="Times New Roman"/>
              </w:rPr>
              <w:t>Karolyn Tyson</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64405E" w:rsidRPr="00435AEE" w:rsidRDefault="00F65BF2" w:rsidP="0064405E">
            <w:pPr>
              <w:rPr>
                <w:rFonts w:ascii="Times New Roman" w:hAnsi="Times New Roman" w:cs="Times New Roman"/>
              </w:rPr>
            </w:pPr>
            <w:r>
              <w:rPr>
                <w:rFonts w:ascii="Times New Roman" w:hAnsi="Times New Roman" w:cs="Times New Roman"/>
              </w:rPr>
              <w:t xml:space="preserve">UNC </w:t>
            </w:r>
            <w:r w:rsidRPr="00435AEE">
              <w:rPr>
                <w:rFonts w:ascii="Times New Roman" w:hAnsi="Times New Roman" w:cs="Times New Roman"/>
              </w:rPr>
              <w:t>Chapel Hill</w:t>
            </w:r>
          </w:p>
        </w:tc>
        <w:tc>
          <w:tcPr>
            <w:tcW w:w="3598"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“Making Sense of Race and Place: Black Students and Racialized Tracking in a “Color-blind”  Society”</w:t>
            </w:r>
          </w:p>
        </w:tc>
      </w:tr>
      <w:tr w:rsidR="0064405E" w:rsidRPr="00435AEE" w:rsidTr="00614B18">
        <w:trPr>
          <w:trHeight w:val="796"/>
        </w:trPr>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April 22</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F65BF2" w:rsidP="0064405E">
            <w:pPr>
              <w:rPr>
                <w:rFonts w:ascii="Times New Roman" w:hAnsi="Times New Roman" w:cs="Times New Roman"/>
              </w:rPr>
            </w:pPr>
            <w:r>
              <w:rPr>
                <w:rFonts w:ascii="Times New Roman" w:hAnsi="Times New Roman" w:cs="Times New Roman"/>
              </w:rPr>
              <w:t>Rob Sellers</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64405E" w:rsidRPr="00435AEE" w:rsidRDefault="00F65BF2" w:rsidP="0064405E">
            <w:pPr>
              <w:rPr>
                <w:rFonts w:ascii="Times New Roman" w:hAnsi="Times New Roman" w:cs="Times New Roman"/>
              </w:rPr>
            </w:pPr>
            <w:r w:rsidRPr="00435AEE">
              <w:rPr>
                <w:rFonts w:ascii="Times New Roman" w:hAnsi="Times New Roman" w:cs="Times New Roman"/>
              </w:rPr>
              <w:t>University of Michigan</w:t>
            </w:r>
          </w:p>
        </w:tc>
        <w:tc>
          <w:tcPr>
            <w:tcW w:w="3598" w:type="dxa"/>
            <w:tcBorders>
              <w:top w:val="outset" w:sz="6" w:space="0" w:color="auto"/>
              <w:left w:val="outset" w:sz="6" w:space="0" w:color="auto"/>
              <w:bottom w:val="outset" w:sz="6" w:space="0" w:color="auto"/>
              <w:right w:val="outset" w:sz="6" w:space="0" w:color="auto"/>
            </w:tcBorders>
            <w:shd w:val="clear" w:color="auto" w:fill="FFFFFF"/>
            <w:hideMark/>
          </w:tcPr>
          <w:p w:rsidR="0064405E" w:rsidRPr="00435AEE" w:rsidRDefault="0064405E" w:rsidP="0064405E">
            <w:pPr>
              <w:rPr>
                <w:rFonts w:ascii="Times New Roman" w:hAnsi="Times New Roman" w:cs="Times New Roman"/>
              </w:rPr>
            </w:pPr>
            <w:r w:rsidRPr="00435AEE">
              <w:rPr>
                <w:rFonts w:ascii="Times New Roman" w:hAnsi="Times New Roman" w:cs="Times New Roman"/>
              </w:rPr>
              <w:t>“Racial Socialization Experiences in the Daily Lives of African American Youth”</w:t>
            </w:r>
          </w:p>
        </w:tc>
      </w:tr>
    </w:tbl>
    <w:p w:rsidR="00B7760F" w:rsidRPr="00435AEE" w:rsidRDefault="00B7760F" w:rsidP="00EE34EE">
      <w:pPr>
        <w:pStyle w:val="Heading1"/>
        <w:jc w:val="center"/>
      </w:pPr>
      <w:r w:rsidRPr="00435AEE">
        <w:t>CCHD Fall 2013</w:t>
      </w:r>
    </w:p>
    <w:p w:rsidR="00B7760F" w:rsidRPr="00741DA3" w:rsidRDefault="00B7760F" w:rsidP="00EE34EE">
      <w:pPr>
        <w:jc w:val="center"/>
        <w:rPr>
          <w:rFonts w:ascii="Times New Roman" w:hAnsi="Times New Roman" w:cs="Times New Roman"/>
          <w:b/>
          <w:i/>
        </w:rPr>
      </w:pPr>
      <w:r w:rsidRPr="00741DA3">
        <w:rPr>
          <w:rFonts w:ascii="Times New Roman" w:hAnsi="Times New Roman" w:cs="Times New Roman"/>
          <w:b/>
          <w:i/>
        </w:rPr>
        <w:t>The Development of Individual Differences in Emotion Regulation and Dysregulation</w:t>
      </w:r>
      <w:r w:rsidR="00741DA3">
        <w:rPr>
          <w:rFonts w:ascii="Times New Roman" w:hAnsi="Times New Roman" w:cs="Times New Roman"/>
          <w:b/>
          <w:i/>
        </w:rPr>
        <w:t xml:space="preserve">                 </w:t>
      </w:r>
      <w:r w:rsidRPr="00741DA3">
        <w:rPr>
          <w:rFonts w:ascii="Times New Roman" w:hAnsi="Times New Roman" w:cs="Times New Roman"/>
          <w:b/>
          <w:i/>
        </w:rPr>
        <w:t xml:space="preserve"> </w:t>
      </w:r>
      <w:r w:rsidR="00741DA3">
        <w:rPr>
          <w:rFonts w:ascii="Times New Roman" w:hAnsi="Times New Roman" w:cs="Times New Roman"/>
          <w:b/>
          <w:i/>
        </w:rPr>
        <w:t>A</w:t>
      </w:r>
      <w:r w:rsidRPr="00741DA3">
        <w:rPr>
          <w:rFonts w:ascii="Times New Roman" w:hAnsi="Times New Roman" w:cs="Times New Roman"/>
          <w:b/>
          <w:i/>
        </w:rPr>
        <w:t>cross the Life Span</w:t>
      </w:r>
    </w:p>
    <w:p w:rsidR="00B7760F" w:rsidRPr="00435AEE" w:rsidRDefault="00B7760F" w:rsidP="00EE34EE">
      <w:pPr>
        <w:jc w:val="center"/>
        <w:rPr>
          <w:rFonts w:ascii="Times New Roman" w:hAnsi="Times New Roman" w:cs="Times New Roman"/>
        </w:rPr>
      </w:pPr>
      <w:r w:rsidRPr="00435AEE">
        <w:rPr>
          <w:rFonts w:ascii="Times New Roman" w:hAnsi="Times New Roman" w:cs="Times New Roman"/>
        </w:rPr>
        <w:t>Organizing Committee:</w:t>
      </w:r>
    </w:p>
    <w:p w:rsidR="00B7760F" w:rsidRPr="00435AEE" w:rsidRDefault="00937AA9" w:rsidP="000B79BE">
      <w:pPr>
        <w:jc w:val="center"/>
        <w:rPr>
          <w:rFonts w:ascii="Times New Roman" w:hAnsi="Times New Roman" w:cs="Times New Roman"/>
        </w:rPr>
      </w:pPr>
      <w:r>
        <w:rPr>
          <w:rFonts w:ascii="Times New Roman" w:hAnsi="Times New Roman" w:cs="Times New Roman"/>
        </w:rPr>
        <w:t>Eric Youngstrom (UNC</w:t>
      </w:r>
      <w:r w:rsidR="00B7760F" w:rsidRPr="00435AEE">
        <w:rPr>
          <w:rFonts w:ascii="Times New Roman" w:hAnsi="Times New Roman" w:cs="Times New Roman"/>
        </w:rPr>
        <w:t xml:space="preserve"> Chapel Hill</w:t>
      </w:r>
      <w:r>
        <w:rPr>
          <w:rFonts w:ascii="Times New Roman" w:hAnsi="Times New Roman" w:cs="Times New Roman"/>
        </w:rPr>
        <w:t xml:space="preserve">, Chair), </w:t>
      </w:r>
      <w:r w:rsidR="00B7760F" w:rsidRPr="00435AEE">
        <w:rPr>
          <w:rFonts w:ascii="Times New Roman" w:hAnsi="Times New Roman" w:cs="Times New Roman"/>
        </w:rPr>
        <w:t>Susan Calkins</w:t>
      </w:r>
      <w:r>
        <w:rPr>
          <w:rFonts w:ascii="Times New Roman" w:hAnsi="Times New Roman" w:cs="Times New Roman"/>
        </w:rPr>
        <w:t xml:space="preserve"> (UNC</w:t>
      </w:r>
      <w:r w:rsidR="00B7760F" w:rsidRPr="00435AEE">
        <w:rPr>
          <w:rFonts w:ascii="Times New Roman" w:hAnsi="Times New Roman" w:cs="Times New Roman"/>
        </w:rPr>
        <w:t xml:space="preserve"> Greensboro</w:t>
      </w:r>
      <w:r>
        <w:rPr>
          <w:rFonts w:ascii="Times New Roman" w:hAnsi="Times New Roman" w:cs="Times New Roman"/>
        </w:rPr>
        <w:t>), Avshalom Caspi     (</w:t>
      </w:r>
      <w:r w:rsidR="00B7760F" w:rsidRPr="00435AEE">
        <w:rPr>
          <w:rFonts w:ascii="Times New Roman" w:hAnsi="Times New Roman" w:cs="Times New Roman"/>
        </w:rPr>
        <w:t>Duke University</w:t>
      </w:r>
      <w:r>
        <w:rPr>
          <w:rFonts w:ascii="Times New Roman" w:hAnsi="Times New Roman" w:cs="Times New Roman"/>
        </w:rPr>
        <w:t xml:space="preserve">), </w:t>
      </w:r>
      <w:r w:rsidR="00B7760F" w:rsidRPr="00435AEE">
        <w:rPr>
          <w:rFonts w:ascii="Times New Roman" w:hAnsi="Times New Roman" w:cs="Times New Roman"/>
        </w:rPr>
        <w:t>Jennifer Coffman</w:t>
      </w:r>
      <w:r>
        <w:rPr>
          <w:rFonts w:ascii="Times New Roman" w:hAnsi="Times New Roman" w:cs="Times New Roman"/>
        </w:rPr>
        <w:t xml:space="preserve"> (UNC</w:t>
      </w:r>
      <w:r w:rsidR="00B7760F" w:rsidRPr="00435AEE">
        <w:rPr>
          <w:rFonts w:ascii="Times New Roman" w:hAnsi="Times New Roman" w:cs="Times New Roman"/>
        </w:rPr>
        <w:t xml:space="preserve"> Chapel Hill</w:t>
      </w:r>
      <w:r>
        <w:rPr>
          <w:rFonts w:ascii="Times New Roman" w:hAnsi="Times New Roman" w:cs="Times New Roman"/>
        </w:rPr>
        <w:t xml:space="preserve">), </w:t>
      </w:r>
      <w:r w:rsidR="00B7760F" w:rsidRPr="00435AEE">
        <w:rPr>
          <w:rFonts w:ascii="Times New Roman" w:hAnsi="Times New Roman" w:cs="Times New Roman"/>
        </w:rPr>
        <w:t>Andrea Hussong</w:t>
      </w:r>
      <w:r>
        <w:rPr>
          <w:rFonts w:ascii="Times New Roman" w:hAnsi="Times New Roman" w:cs="Times New Roman"/>
        </w:rPr>
        <w:t xml:space="preserve"> (UNC</w:t>
      </w:r>
      <w:r w:rsidR="00B7760F" w:rsidRPr="00435AEE">
        <w:rPr>
          <w:rFonts w:ascii="Times New Roman" w:hAnsi="Times New Roman" w:cs="Times New Roman"/>
        </w:rPr>
        <w:t xml:space="preserve"> Chapel Hill</w:t>
      </w:r>
      <w:r>
        <w:rPr>
          <w:rFonts w:ascii="Times New Roman" w:hAnsi="Times New Roman" w:cs="Times New Roman"/>
        </w:rPr>
        <w:t>)</w:t>
      </w:r>
    </w:p>
    <w:tbl>
      <w:tblPr>
        <w:tblW w:w="9352" w:type="dxa"/>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2"/>
        <w:gridCol w:w="2160"/>
        <w:gridCol w:w="2160"/>
        <w:gridCol w:w="3600"/>
      </w:tblGrid>
      <w:tr w:rsidR="00B7760F" w:rsidRPr="00D06957" w:rsidTr="004D39FA">
        <w:trPr>
          <w:trHeight w:val="261"/>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7760F" w:rsidRPr="00D06957" w:rsidRDefault="00B7760F" w:rsidP="00EE34EE">
            <w:pPr>
              <w:jc w:val="center"/>
              <w:rPr>
                <w:rFonts w:ascii="Times New Roman" w:hAnsi="Times New Roman" w:cs="Times New Roman"/>
                <w:b/>
                <w:u w:val="single"/>
              </w:rPr>
            </w:pPr>
            <w:r w:rsidRPr="00D06957">
              <w:rPr>
                <w:rFonts w:ascii="Times New Roman" w:hAnsi="Times New Roman" w:cs="Times New Roman"/>
                <w:b/>
                <w:u w:val="single"/>
              </w:rPr>
              <w:t>Date</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7760F" w:rsidRPr="00D06957" w:rsidRDefault="00B7760F" w:rsidP="00EE34EE">
            <w:pPr>
              <w:jc w:val="center"/>
              <w:rPr>
                <w:rFonts w:ascii="Times New Roman" w:hAnsi="Times New Roman" w:cs="Times New Roman"/>
                <w:b/>
                <w:u w:val="single"/>
              </w:rPr>
            </w:pPr>
            <w:r w:rsidRPr="00D06957">
              <w:rPr>
                <w:rFonts w:ascii="Times New Roman" w:hAnsi="Times New Roman" w:cs="Times New Roman"/>
                <w:b/>
                <w:u w:val="single"/>
              </w:rPr>
              <w:t>Speaker</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7760F" w:rsidRPr="00D06957" w:rsidRDefault="00B7760F" w:rsidP="00EE34EE">
            <w:pPr>
              <w:jc w:val="center"/>
              <w:rPr>
                <w:rFonts w:ascii="Times New Roman" w:hAnsi="Times New Roman" w:cs="Times New Roman"/>
                <w:b/>
                <w:u w:val="single"/>
              </w:rPr>
            </w:pPr>
            <w:r w:rsidRPr="00D06957">
              <w:rPr>
                <w:rFonts w:ascii="Times New Roman" w:hAnsi="Times New Roman" w:cs="Times New Roman"/>
                <w:b/>
                <w:u w:val="single"/>
              </w:rPr>
              <w:t>Affiliation</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7760F" w:rsidRPr="00D06957" w:rsidRDefault="00B7760F" w:rsidP="00EE34EE">
            <w:pPr>
              <w:jc w:val="center"/>
              <w:rPr>
                <w:rFonts w:ascii="Times New Roman" w:hAnsi="Times New Roman" w:cs="Times New Roman"/>
                <w:b/>
                <w:u w:val="single"/>
              </w:rPr>
            </w:pPr>
            <w:r w:rsidRPr="00D06957">
              <w:rPr>
                <w:rFonts w:ascii="Times New Roman" w:hAnsi="Times New Roman" w:cs="Times New Roman"/>
                <w:b/>
                <w:u w:val="single"/>
              </w:rPr>
              <w:t>Title</w:t>
            </w:r>
          </w:p>
        </w:tc>
      </w:tr>
      <w:tr w:rsidR="00B7760F" w:rsidRPr="00435AEE" w:rsidTr="004D39FA">
        <w:trPr>
          <w:trHeight w:val="747"/>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September 16</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Eric Youngstrom</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UNC</w:t>
            </w:r>
            <w:r w:rsidRPr="004D39FA">
              <w:rPr>
                <w:rFonts w:ascii="Times New Roman" w:hAnsi="Times New Roman" w:cs="Times New Roman"/>
              </w:rPr>
              <w:br/>
              <w:t>Chapel Hill</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“Hunting Chimera: Towards a Developmental Psychopathology Perspective on Bipolar Disorder”</w:t>
            </w:r>
          </w:p>
        </w:tc>
      </w:tr>
      <w:tr w:rsidR="00B7760F" w:rsidRPr="00435AEE" w:rsidTr="004D39FA">
        <w:trPr>
          <w:trHeight w:val="845"/>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September</w:t>
            </w:r>
            <w:r w:rsidRPr="004D39FA">
              <w:rPr>
                <w:rFonts w:ascii="Times New Roman" w:hAnsi="Times New Roman" w:cs="Times New Roman"/>
              </w:rPr>
              <w:br/>
              <w:t>23</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Gabriel Dichter</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UNC</w:t>
            </w:r>
            <w:r w:rsidRPr="004D39FA">
              <w:rPr>
                <w:rFonts w:ascii="Times New Roman" w:hAnsi="Times New Roman" w:cs="Times New Roman"/>
              </w:rPr>
              <w:br/>
              <w:t>Chapel Hill</w:t>
            </w:r>
          </w:p>
          <w:p w:rsidR="00B7760F" w:rsidRPr="004D39FA" w:rsidRDefault="00B7760F" w:rsidP="004D39FA">
            <w:pPr>
              <w:rPr>
                <w:rFonts w:ascii="Times New Roman" w:hAnsi="Times New Roman" w:cs="Times New Roman"/>
              </w:rPr>
            </w:pPr>
            <w:r w:rsidRPr="004D39FA">
              <w:rPr>
                <w:rFonts w:ascii="Times New Roman" w:hAnsi="Times New Roman" w:cs="Times New Roman"/>
              </w:rPr>
              <w:t>Duke University</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“Emotion Regulation Deficits in Autism: Implications for the Development of Core Autism Symptoms”</w:t>
            </w:r>
          </w:p>
        </w:tc>
      </w:tr>
      <w:tr w:rsidR="00B7760F" w:rsidRPr="00435AEE" w:rsidTr="004D39FA">
        <w:trPr>
          <w:trHeight w:val="583"/>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September</w:t>
            </w:r>
            <w:r w:rsidRPr="004D39FA">
              <w:rPr>
                <w:rFonts w:ascii="Times New Roman" w:hAnsi="Times New Roman" w:cs="Times New Roman"/>
              </w:rPr>
              <w:br/>
              <w:t>30</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Barbara Fredrickson</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UNC</w:t>
            </w:r>
            <w:r w:rsidRPr="004D39FA">
              <w:rPr>
                <w:rFonts w:ascii="Times New Roman" w:hAnsi="Times New Roman" w:cs="Times New Roman"/>
              </w:rPr>
              <w:br/>
              <w:t>Chapel Hill</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“Positivity Resonates”</w:t>
            </w:r>
          </w:p>
        </w:tc>
      </w:tr>
      <w:tr w:rsidR="00B7760F" w:rsidRPr="00435AEE" w:rsidTr="004D39FA">
        <w:trPr>
          <w:trHeight w:val="590"/>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October</w:t>
            </w:r>
            <w:r w:rsidRPr="004D39FA">
              <w:rPr>
                <w:rFonts w:ascii="Times New Roman" w:hAnsi="Times New Roman" w:cs="Times New Roman"/>
              </w:rPr>
              <w:br/>
              <w:t>7</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Mona El Sheikh</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Auburn</w:t>
            </w:r>
            <w:r w:rsidRPr="004D39FA">
              <w:rPr>
                <w:rFonts w:ascii="Times New Roman" w:hAnsi="Times New Roman" w:cs="Times New Roman"/>
              </w:rPr>
              <w:br/>
              <w:t>University</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“Child Sleep and Development: Biobehavioral, familial, and socio-cultural considerations”</w:t>
            </w:r>
          </w:p>
        </w:tc>
      </w:tr>
      <w:tr w:rsidR="00B7760F" w:rsidRPr="00435AEE" w:rsidTr="004D39FA">
        <w:trPr>
          <w:trHeight w:val="845"/>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October</w:t>
            </w:r>
            <w:r w:rsidRPr="004D39FA">
              <w:rPr>
                <w:rFonts w:ascii="Times New Roman" w:hAnsi="Times New Roman" w:cs="Times New Roman"/>
              </w:rPr>
              <w:br/>
              <w:t>21</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Megan Gunnar</w:t>
            </w:r>
          </w:p>
          <w:p w:rsidR="00B7760F" w:rsidRPr="004D39FA" w:rsidRDefault="00B7760F" w:rsidP="004D39FA">
            <w:pPr>
              <w:rPr>
                <w:rFonts w:ascii="Times New Roman" w:hAnsi="Times New Roman" w:cs="Times New Roman"/>
              </w:rPr>
            </w:pPr>
            <w:r w:rsidRPr="004D39FA">
              <w:rPr>
                <w:rFonts w:ascii="Times New Roman" w:hAnsi="Times New Roman" w:cs="Times New Roman"/>
              </w:rPr>
              <w:t>*Cairns Capstone Lecture: Hyde Hall</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University of Minnesota</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“Early Experience and the Development of Stress Reactivity and Regulation”</w:t>
            </w:r>
          </w:p>
        </w:tc>
      </w:tr>
      <w:tr w:rsidR="00B7760F" w:rsidRPr="00435AEE" w:rsidTr="004D39FA">
        <w:trPr>
          <w:trHeight w:val="583"/>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lastRenderedPageBreak/>
              <w:t>October</w:t>
            </w:r>
            <w:r w:rsidRPr="004D39FA">
              <w:rPr>
                <w:rFonts w:ascii="Times New Roman" w:hAnsi="Times New Roman" w:cs="Times New Roman"/>
              </w:rPr>
              <w:br/>
              <w:t>28</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D39FA" w:rsidRDefault="004D39FA" w:rsidP="004D39FA">
            <w:pPr>
              <w:rPr>
                <w:rFonts w:ascii="Times New Roman" w:hAnsi="Times New Roman" w:cs="Times New Roman"/>
              </w:rPr>
            </w:pPr>
            <w:r>
              <w:rPr>
                <w:rFonts w:ascii="Times New Roman" w:hAnsi="Times New Roman" w:cs="Times New Roman"/>
              </w:rPr>
              <w:t>Avshalom Caspi</w:t>
            </w:r>
          </w:p>
          <w:p w:rsidR="00B7760F" w:rsidRPr="004D39FA" w:rsidRDefault="00B7760F" w:rsidP="004D39FA">
            <w:pPr>
              <w:rPr>
                <w:rFonts w:ascii="Times New Roman" w:hAnsi="Times New Roman" w:cs="Times New Roman"/>
              </w:rPr>
            </w:pPr>
            <w:r w:rsidRPr="004D39FA">
              <w:rPr>
                <w:rFonts w:ascii="Times New Roman" w:hAnsi="Times New Roman" w:cs="Times New Roman"/>
              </w:rPr>
              <w:t>Terrie Moffitt</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Duke University</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“Young Children’s Self-control and the Health and Wealth of their Nation”</w:t>
            </w:r>
          </w:p>
        </w:tc>
      </w:tr>
      <w:tr w:rsidR="00B7760F" w:rsidRPr="00435AEE" w:rsidTr="004D39FA">
        <w:trPr>
          <w:trHeight w:val="583"/>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November 4</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Douglas Teti</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Pennsylvania State University</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“The Social Environment of Infant Sleep”</w:t>
            </w:r>
          </w:p>
        </w:tc>
      </w:tr>
      <w:tr w:rsidR="00B7760F" w:rsidRPr="00435AEE" w:rsidTr="004D39FA">
        <w:trPr>
          <w:trHeight w:val="426"/>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November 11</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Pamela Cole</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Pennsylvania State University</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“Language and the Early Development of Emotion Regulation”</w:t>
            </w:r>
          </w:p>
        </w:tc>
      </w:tr>
      <w:tr w:rsidR="00B7760F" w:rsidRPr="00435AEE" w:rsidTr="004D39FA">
        <w:trPr>
          <w:trHeight w:val="583"/>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November 18</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Esther Leerkes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UNC Greensboro</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“Implications of Maternal Arousal and Regulation for Maternal Sensitivity and Infant Adjustment”</w:t>
            </w:r>
          </w:p>
        </w:tc>
      </w:tr>
      <w:tr w:rsidR="00B7760F" w:rsidRPr="00435AEE" w:rsidTr="004D39FA">
        <w:trPr>
          <w:trHeight w:val="426"/>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November 25</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Heidemarie Laurent</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University of Oregon</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“Stress System Development as a Window into Self-Regulation”</w:t>
            </w:r>
          </w:p>
        </w:tc>
      </w:tr>
      <w:tr w:rsidR="00B7760F" w:rsidRPr="00435AEE" w:rsidTr="004D39FA">
        <w:trPr>
          <w:trHeight w:val="680"/>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December 2</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Stephen Porges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RTI</w:t>
            </w:r>
            <w:r w:rsidRPr="004D39FA">
              <w:rPr>
                <w:rFonts w:ascii="Times New Roman" w:hAnsi="Times New Roman" w:cs="Times New Roman"/>
              </w:rPr>
              <w:br/>
              <w:t>UNC Chapel Hill</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7760F" w:rsidRPr="004D39FA" w:rsidRDefault="00B7760F" w:rsidP="004D39FA">
            <w:pPr>
              <w:rPr>
                <w:rFonts w:ascii="Times New Roman" w:hAnsi="Times New Roman" w:cs="Times New Roman"/>
              </w:rPr>
            </w:pPr>
            <w:r w:rsidRPr="004D39FA">
              <w:rPr>
                <w:rFonts w:ascii="Times New Roman" w:hAnsi="Times New Roman" w:cs="Times New Roman"/>
              </w:rPr>
              <w:t>“The Polyvagal Theory: Neural mechanisms mediating social behavior, emotion regulation, and health”</w:t>
            </w:r>
          </w:p>
        </w:tc>
      </w:tr>
    </w:tbl>
    <w:p w:rsidR="00750F60" w:rsidRPr="00435AEE" w:rsidRDefault="00750F60" w:rsidP="00EE34EE">
      <w:pPr>
        <w:pStyle w:val="Heading1"/>
        <w:jc w:val="center"/>
      </w:pPr>
      <w:r w:rsidRPr="00435AEE">
        <w:t>CCHD Spring 2014</w:t>
      </w:r>
    </w:p>
    <w:p w:rsidR="00750F60" w:rsidRPr="00B53FCD" w:rsidRDefault="00750F60" w:rsidP="00AD02A1">
      <w:pPr>
        <w:jc w:val="center"/>
        <w:rPr>
          <w:rFonts w:ascii="Times New Roman" w:hAnsi="Times New Roman" w:cs="Times New Roman"/>
          <w:b/>
        </w:rPr>
      </w:pPr>
      <w:r w:rsidRPr="00B53FCD">
        <w:rPr>
          <w:rFonts w:ascii="Times New Roman" w:hAnsi="Times New Roman" w:cs="Times New Roman"/>
          <w:b/>
        </w:rPr>
        <w:t>New Applications of Intense Longitudinal Analysis in Developmental Science</w:t>
      </w:r>
    </w:p>
    <w:p w:rsidR="00750F60" w:rsidRPr="00435AEE" w:rsidRDefault="00750F60" w:rsidP="00AD02A1">
      <w:pPr>
        <w:jc w:val="center"/>
        <w:rPr>
          <w:rFonts w:ascii="Times New Roman" w:hAnsi="Times New Roman" w:cs="Times New Roman"/>
        </w:rPr>
      </w:pPr>
      <w:r w:rsidRPr="00435AEE">
        <w:rPr>
          <w:rFonts w:ascii="Times New Roman" w:hAnsi="Times New Roman" w:cs="Times New Roman"/>
        </w:rPr>
        <w:t>Modern developmental science posits individuals as part of a larger multifaceted dynamic system. Yet, traditional statistical methods are not in accord with this conceptualization of individual behavior. Methodological advances apt for developmental science and their integration with current research is the focus of this semester’s consortium series.</w:t>
      </w:r>
    </w:p>
    <w:p w:rsidR="00750F60" w:rsidRPr="00435AEE" w:rsidRDefault="00750F60" w:rsidP="00AD02A1">
      <w:pPr>
        <w:jc w:val="center"/>
        <w:rPr>
          <w:rFonts w:ascii="Times New Roman" w:hAnsi="Times New Roman" w:cs="Times New Roman"/>
        </w:rPr>
      </w:pPr>
      <w:r w:rsidRPr="00435AEE">
        <w:rPr>
          <w:rFonts w:ascii="Times New Roman" w:hAnsi="Times New Roman" w:cs="Times New Roman"/>
        </w:rPr>
        <w:t>Data analytic issues come to the forefront with our improved understanding of developmental processes. One issue relates to the increased interest and availability of intense longitudinal data (i.e., time-series data) of psychological phenomena. These data allow researchers to investigate the dynamic structure of processes and the dynamic interplay among variables. However, the analysis of intense longitudinal data in psychology presents unique challenges. Traditional time-series models are employed with one unit of analysis at a time because the goal is to understand the unique characteristic dynamics of such unit. Thus, if developmental applications with time-series data are of interest, one must decide how to adapt these models to provide information about multiple (rather than single) individuals. In this context, we must devise how to identify subgroups of individuals for which dynamic processes operate in similar ways.</w:t>
      </w:r>
    </w:p>
    <w:p w:rsidR="00750F60" w:rsidRPr="00435AEE" w:rsidRDefault="00750F60" w:rsidP="00AD02A1">
      <w:pPr>
        <w:jc w:val="center"/>
        <w:rPr>
          <w:rFonts w:ascii="Times New Roman" w:hAnsi="Times New Roman" w:cs="Times New Roman"/>
        </w:rPr>
      </w:pPr>
      <w:r w:rsidRPr="00435AEE">
        <w:rPr>
          <w:rFonts w:ascii="Times New Roman" w:hAnsi="Times New Roman" w:cs="Times New Roman"/>
        </w:rPr>
        <w:t xml:space="preserve">A second issue entails the consideration of models for dyads, triads, quads, or even larger social networks. When individuals’ data are collected as part of a larger related group, there are dependencies that must be incorporated into statistical models. As such, we need analytical tools that help us consider these dependencies. How can dyadic (or larger group) models be used with time-series data? This question is even more challenging when we consider another core aspect of developmental science; namely, the inclusion of multiple levels of analysis for improving our understanding of development. How can biological, contextual, and cultural measures be integrated analytically to obtain an improved account of development? By narrowing down our research questions, our modeling techniques can also be </w:t>
      </w:r>
      <w:r w:rsidRPr="00435AEE">
        <w:rPr>
          <w:rFonts w:ascii="Times New Roman" w:hAnsi="Times New Roman" w:cs="Times New Roman"/>
        </w:rPr>
        <w:lastRenderedPageBreak/>
        <w:t>simplified. However, this simplification might come at the expense of more realistic and accurate description of developmental processes.</w:t>
      </w:r>
    </w:p>
    <w:p w:rsidR="00750F60" w:rsidRPr="00435AEE" w:rsidRDefault="00750F60" w:rsidP="00AD02A1">
      <w:pPr>
        <w:jc w:val="center"/>
        <w:rPr>
          <w:rFonts w:ascii="Times New Roman" w:hAnsi="Times New Roman" w:cs="Times New Roman"/>
        </w:rPr>
      </w:pPr>
      <w:r w:rsidRPr="00435AEE">
        <w:rPr>
          <w:rFonts w:ascii="Times New Roman" w:hAnsi="Times New Roman" w:cs="Times New Roman"/>
        </w:rPr>
        <w:t>What are the cutting-edge methods in developmental science? Is the complexity of these methods balanced by their unique contributions to understanding development?</w:t>
      </w:r>
    </w:p>
    <w:p w:rsidR="00750F60" w:rsidRPr="00435AEE" w:rsidRDefault="00750F60" w:rsidP="00AD02A1">
      <w:pPr>
        <w:jc w:val="center"/>
        <w:rPr>
          <w:rFonts w:ascii="Times New Roman" w:hAnsi="Times New Roman" w:cs="Times New Roman"/>
        </w:rPr>
      </w:pPr>
      <w:r w:rsidRPr="00435AEE">
        <w:rPr>
          <w:rFonts w:ascii="Times New Roman" w:hAnsi="Times New Roman" w:cs="Times New Roman"/>
        </w:rPr>
        <w:t>How can you take advantage of advanced methodology to increase the quality of your own research?</w:t>
      </w:r>
    </w:p>
    <w:p w:rsidR="00750F60" w:rsidRPr="00435AEE" w:rsidRDefault="00750F60" w:rsidP="00AD02A1">
      <w:pPr>
        <w:jc w:val="center"/>
        <w:rPr>
          <w:rFonts w:ascii="Times New Roman" w:hAnsi="Times New Roman" w:cs="Times New Roman"/>
        </w:rPr>
      </w:pPr>
      <w:r w:rsidRPr="00435AEE">
        <w:rPr>
          <w:rFonts w:ascii="Times New Roman" w:hAnsi="Times New Roman" w:cs="Times New Roman"/>
        </w:rPr>
        <w:t>Is developmental science as a field adopting modeling techniques that keep up with its goals? Alternatively, are statistical models that align with core research questions in developmental science available?</w:t>
      </w:r>
    </w:p>
    <w:p w:rsidR="00750F60" w:rsidRPr="00435AEE" w:rsidRDefault="00750F60" w:rsidP="00AD02A1">
      <w:pPr>
        <w:jc w:val="center"/>
        <w:rPr>
          <w:rFonts w:ascii="Times New Roman" w:hAnsi="Times New Roman" w:cs="Times New Roman"/>
        </w:rPr>
      </w:pPr>
      <w:r w:rsidRPr="00435AEE">
        <w:rPr>
          <w:rFonts w:ascii="Times New Roman" w:hAnsi="Times New Roman" w:cs="Times New Roman"/>
        </w:rPr>
        <w:t>The majority of research in developmental science is based on data that are collected at large time intervals across long periods of time (i.e., panel data).  As time-series data become more prevalent in the future, how can developmental science profit most from these data?</w:t>
      </w:r>
    </w:p>
    <w:p w:rsidR="00750F60" w:rsidRPr="00435AEE" w:rsidRDefault="00750F60" w:rsidP="00AD02A1">
      <w:pPr>
        <w:jc w:val="center"/>
        <w:rPr>
          <w:rFonts w:ascii="Times New Roman" w:hAnsi="Times New Roman" w:cs="Times New Roman"/>
        </w:rPr>
      </w:pPr>
      <w:r w:rsidRPr="00435AEE">
        <w:rPr>
          <w:rFonts w:ascii="Times New Roman" w:hAnsi="Times New Roman" w:cs="Times New Roman"/>
        </w:rPr>
        <w:t>Please note that the Proseminar will meet on Mondays from 2:00 – 3:15 PM, in the CDS lower level classroom, with the exception of our capstone lecture to be held in Hyde Hall on October 21st. Although we strongly encourage in-person attendance, we will also webcast the seminar to classroom locations at our affiliated institutions (again with the exception of our capstone lecture). For more information about webcasted seminars, </w:t>
      </w:r>
      <w:hyperlink r:id="rId8" w:history="1">
        <w:r w:rsidRPr="00435AEE">
          <w:rPr>
            <w:rStyle w:val="Hyperlink"/>
            <w:rFonts w:ascii="Times New Roman" w:hAnsi="Times New Roman" w:cs="Times New Roman"/>
          </w:rPr>
          <w:t>visit this link</w:t>
        </w:r>
      </w:hyperlink>
      <w:r w:rsidRPr="00435AEE">
        <w:rPr>
          <w:rFonts w:ascii="Times New Roman" w:hAnsi="Times New Roman" w:cs="Times New Roman"/>
        </w:rPr>
        <w:t>.</w:t>
      </w:r>
    </w:p>
    <w:p w:rsidR="00750F60" w:rsidRPr="00435AEE" w:rsidRDefault="00750F60" w:rsidP="00EE34EE">
      <w:pPr>
        <w:jc w:val="center"/>
        <w:rPr>
          <w:rFonts w:ascii="Times New Roman" w:hAnsi="Times New Roman" w:cs="Times New Roman"/>
        </w:rPr>
      </w:pPr>
      <w:r w:rsidRPr="00435AEE">
        <w:rPr>
          <w:rFonts w:ascii="Times New Roman" w:hAnsi="Times New Roman" w:cs="Times New Roman"/>
        </w:rPr>
        <w:t>Organizing Committee:</w:t>
      </w:r>
    </w:p>
    <w:p w:rsidR="00750F60" w:rsidRPr="00435AEE" w:rsidRDefault="00B53FCD" w:rsidP="00EE34EE">
      <w:pPr>
        <w:jc w:val="center"/>
        <w:rPr>
          <w:rFonts w:ascii="Times New Roman" w:hAnsi="Times New Roman" w:cs="Times New Roman"/>
        </w:rPr>
      </w:pPr>
      <w:r>
        <w:rPr>
          <w:rFonts w:ascii="Times New Roman" w:hAnsi="Times New Roman" w:cs="Times New Roman"/>
        </w:rPr>
        <w:t>Laura Castro-Schilo (UNC</w:t>
      </w:r>
      <w:r w:rsidR="00750F60" w:rsidRPr="00435AEE">
        <w:rPr>
          <w:rFonts w:ascii="Times New Roman" w:hAnsi="Times New Roman" w:cs="Times New Roman"/>
        </w:rPr>
        <w:t xml:space="preserve"> Chapel Hill</w:t>
      </w:r>
      <w:r>
        <w:rPr>
          <w:rFonts w:ascii="Times New Roman" w:hAnsi="Times New Roman" w:cs="Times New Roman"/>
        </w:rPr>
        <w:t>, Chair), Daniel Bauer (UNC</w:t>
      </w:r>
      <w:r w:rsidR="00750F60" w:rsidRPr="00435AEE">
        <w:rPr>
          <w:rFonts w:ascii="Times New Roman" w:hAnsi="Times New Roman" w:cs="Times New Roman"/>
        </w:rPr>
        <w:t xml:space="preserve"> Chapel Hill</w:t>
      </w:r>
      <w:r>
        <w:rPr>
          <w:rFonts w:ascii="Times New Roman" w:hAnsi="Times New Roman" w:cs="Times New Roman"/>
        </w:rPr>
        <w:t xml:space="preserve">), </w:t>
      </w:r>
      <w:r w:rsidR="00750F60" w:rsidRPr="00435AEE">
        <w:rPr>
          <w:rFonts w:ascii="Times New Roman" w:hAnsi="Times New Roman" w:cs="Times New Roman"/>
        </w:rPr>
        <w:t>Kenneth Bollen</w:t>
      </w:r>
      <w:r>
        <w:rPr>
          <w:rFonts w:ascii="Times New Roman" w:hAnsi="Times New Roman" w:cs="Times New Roman"/>
        </w:rPr>
        <w:t xml:space="preserve"> (UNC</w:t>
      </w:r>
      <w:r w:rsidR="00750F60" w:rsidRPr="00435AEE">
        <w:rPr>
          <w:rFonts w:ascii="Times New Roman" w:hAnsi="Times New Roman" w:cs="Times New Roman"/>
        </w:rPr>
        <w:t xml:space="preserve"> Chapel Hill</w:t>
      </w:r>
      <w:r>
        <w:rPr>
          <w:rFonts w:ascii="Times New Roman" w:hAnsi="Times New Roman" w:cs="Times New Roman"/>
        </w:rPr>
        <w:t>), Jennifer Coffman (UNC</w:t>
      </w:r>
      <w:r w:rsidR="00750F60" w:rsidRPr="00435AEE">
        <w:rPr>
          <w:rFonts w:ascii="Times New Roman" w:hAnsi="Times New Roman" w:cs="Times New Roman"/>
        </w:rPr>
        <w:t xml:space="preserve"> Chapel Hill</w:t>
      </w:r>
      <w:r>
        <w:rPr>
          <w:rFonts w:ascii="Times New Roman" w:hAnsi="Times New Roman" w:cs="Times New Roman"/>
        </w:rPr>
        <w:t xml:space="preserve">), </w:t>
      </w:r>
      <w:r w:rsidR="00750F60" w:rsidRPr="00435AEE">
        <w:rPr>
          <w:rFonts w:ascii="Times New Roman" w:hAnsi="Times New Roman" w:cs="Times New Roman"/>
        </w:rPr>
        <w:t>Patrick Curran</w:t>
      </w:r>
      <w:r>
        <w:rPr>
          <w:rFonts w:ascii="Times New Roman" w:hAnsi="Times New Roman" w:cs="Times New Roman"/>
        </w:rPr>
        <w:t xml:space="preserve"> (UNC</w:t>
      </w:r>
      <w:r w:rsidR="00750F60" w:rsidRPr="00435AEE">
        <w:rPr>
          <w:rFonts w:ascii="Times New Roman" w:hAnsi="Times New Roman" w:cs="Times New Roman"/>
        </w:rPr>
        <w:t xml:space="preserve"> Chapel Hill</w:t>
      </w:r>
      <w:r>
        <w:rPr>
          <w:rFonts w:ascii="Times New Roman" w:hAnsi="Times New Roman" w:cs="Times New Roman"/>
        </w:rPr>
        <w:t xml:space="preserve">), Andrea Hussong (UNC </w:t>
      </w:r>
      <w:r w:rsidR="00750F60" w:rsidRPr="00435AEE">
        <w:rPr>
          <w:rFonts w:ascii="Times New Roman" w:hAnsi="Times New Roman" w:cs="Times New Roman"/>
        </w:rPr>
        <w:t>Chapel Hill</w:t>
      </w:r>
      <w:r>
        <w:rPr>
          <w:rFonts w:ascii="Times New Roman" w:hAnsi="Times New Roman" w:cs="Times New Roman"/>
        </w:rPr>
        <w:t xml:space="preserve">), </w:t>
      </w:r>
      <w:r w:rsidR="00750F60" w:rsidRPr="00435AEE">
        <w:rPr>
          <w:rFonts w:ascii="Times New Roman" w:hAnsi="Times New Roman" w:cs="Times New Roman"/>
        </w:rPr>
        <w:t>Cathi Propper</w:t>
      </w:r>
      <w:r>
        <w:rPr>
          <w:rFonts w:ascii="Times New Roman" w:hAnsi="Times New Roman" w:cs="Times New Roman"/>
        </w:rPr>
        <w:t xml:space="preserve"> (UNC</w:t>
      </w:r>
      <w:r w:rsidR="00750F60" w:rsidRPr="00435AEE">
        <w:rPr>
          <w:rFonts w:ascii="Times New Roman" w:hAnsi="Times New Roman" w:cs="Times New Roman"/>
        </w:rPr>
        <w:t xml:space="preserve"> Chapel Hill</w:t>
      </w:r>
      <w:r>
        <w:rPr>
          <w:rFonts w:ascii="Times New Roman" w:hAnsi="Times New Roman" w:cs="Times New Roman"/>
        </w:rPr>
        <w:t>)</w:t>
      </w:r>
      <w:bookmarkStart w:id="0" w:name="SCHED"/>
      <w:bookmarkEnd w:id="0"/>
    </w:p>
    <w:tbl>
      <w:tblPr>
        <w:tblW w:w="0" w:type="auto"/>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2"/>
        <w:gridCol w:w="2160"/>
        <w:gridCol w:w="2160"/>
        <w:gridCol w:w="3592"/>
      </w:tblGrid>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50F60" w:rsidRPr="00B53FCD" w:rsidRDefault="00750F60" w:rsidP="00EE34EE">
            <w:pPr>
              <w:jc w:val="center"/>
              <w:rPr>
                <w:rFonts w:ascii="Times New Roman" w:hAnsi="Times New Roman" w:cs="Times New Roman"/>
                <w:b/>
                <w:u w:val="single"/>
              </w:rPr>
            </w:pPr>
            <w:r w:rsidRPr="00B53FCD">
              <w:rPr>
                <w:rFonts w:ascii="Times New Roman" w:hAnsi="Times New Roman" w:cs="Times New Roman"/>
                <w:b/>
                <w:u w:val="single"/>
              </w:rPr>
              <w:t>Date</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50F60" w:rsidRPr="00B53FCD" w:rsidRDefault="00750F60" w:rsidP="00EE34EE">
            <w:pPr>
              <w:jc w:val="center"/>
              <w:rPr>
                <w:rFonts w:ascii="Times New Roman" w:hAnsi="Times New Roman" w:cs="Times New Roman"/>
                <w:b/>
                <w:u w:val="single"/>
              </w:rPr>
            </w:pPr>
            <w:r w:rsidRPr="00B53FCD">
              <w:rPr>
                <w:rFonts w:ascii="Times New Roman" w:hAnsi="Times New Roman" w:cs="Times New Roman"/>
                <w:b/>
                <w:u w:val="single"/>
              </w:rPr>
              <w:t>Speaker</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50F60" w:rsidRPr="00B53FCD" w:rsidRDefault="00750F60" w:rsidP="00EE34EE">
            <w:pPr>
              <w:jc w:val="center"/>
              <w:rPr>
                <w:rFonts w:ascii="Times New Roman" w:hAnsi="Times New Roman" w:cs="Times New Roman"/>
                <w:b/>
                <w:u w:val="single"/>
              </w:rPr>
            </w:pPr>
            <w:r w:rsidRPr="00B53FCD">
              <w:rPr>
                <w:rFonts w:ascii="Times New Roman" w:hAnsi="Times New Roman" w:cs="Times New Roman"/>
                <w:b/>
                <w:u w:val="single"/>
              </w:rPr>
              <w:t>Affiliation</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50F60" w:rsidRPr="00B53FCD" w:rsidRDefault="00750F60" w:rsidP="00EE34EE">
            <w:pPr>
              <w:jc w:val="center"/>
              <w:rPr>
                <w:rFonts w:ascii="Times New Roman" w:hAnsi="Times New Roman" w:cs="Times New Roman"/>
                <w:b/>
                <w:u w:val="single"/>
              </w:rPr>
            </w:pPr>
            <w:r w:rsidRPr="00B53FCD">
              <w:rPr>
                <w:rFonts w:ascii="Times New Roman" w:hAnsi="Times New Roman" w:cs="Times New Roman"/>
                <w:b/>
                <w:u w:val="single"/>
              </w:rPr>
              <w:t>Title</w:t>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AD02A1" w:rsidP="00B53FCD">
            <w:pPr>
              <w:rPr>
                <w:rFonts w:ascii="Times New Roman" w:hAnsi="Times New Roman" w:cs="Times New Roman"/>
              </w:rPr>
            </w:pPr>
            <w:r>
              <w:rPr>
                <w:rFonts w:ascii="Times New Roman" w:hAnsi="Times New Roman" w:cs="Times New Roman"/>
              </w:rPr>
              <w:t xml:space="preserve">January </w:t>
            </w:r>
            <w:r w:rsidR="00750F60" w:rsidRPr="00435AEE">
              <w:rPr>
                <w:rFonts w:ascii="Times New Roman" w:hAnsi="Times New Roman" w:cs="Times New Roman"/>
              </w:rPr>
              <w:t>13</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Class Meeting Only</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AD02A1" w:rsidP="00B53FCD">
            <w:pPr>
              <w:rPr>
                <w:rFonts w:ascii="Times New Roman" w:hAnsi="Times New Roman" w:cs="Times New Roman"/>
              </w:rPr>
            </w:pPr>
            <w:r>
              <w:rPr>
                <w:rFonts w:ascii="Times New Roman" w:hAnsi="Times New Roman" w:cs="Times New Roman"/>
              </w:rPr>
              <w:t xml:space="preserve">January </w:t>
            </w:r>
            <w:r w:rsidR="00750F60" w:rsidRPr="00435AEE">
              <w:rPr>
                <w:rFonts w:ascii="Times New Roman" w:hAnsi="Times New Roman" w:cs="Times New Roman"/>
              </w:rPr>
              <w:t>20</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AD02A1">
            <w:pPr>
              <w:rPr>
                <w:rFonts w:ascii="Times New Roman" w:hAnsi="Times New Roman" w:cs="Times New Roman"/>
              </w:rPr>
            </w:pPr>
            <w:r w:rsidRPr="00435AEE">
              <w:rPr>
                <w:rFonts w:ascii="Times New Roman" w:hAnsi="Times New Roman" w:cs="Times New Roman"/>
              </w:rPr>
              <w:t>No Meeting</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AD02A1" w:rsidP="00B53FCD">
            <w:pPr>
              <w:rPr>
                <w:rFonts w:ascii="Times New Roman" w:hAnsi="Times New Roman" w:cs="Times New Roman"/>
              </w:rPr>
            </w:pPr>
            <w:r>
              <w:rPr>
                <w:rFonts w:ascii="Times New Roman" w:hAnsi="Times New Roman" w:cs="Times New Roman"/>
              </w:rPr>
              <w:t>Martin Luther King Jr. Day</w:t>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AD02A1" w:rsidP="00B53FCD">
            <w:pPr>
              <w:rPr>
                <w:rFonts w:ascii="Times New Roman" w:hAnsi="Times New Roman" w:cs="Times New Roman"/>
              </w:rPr>
            </w:pPr>
            <w:r>
              <w:rPr>
                <w:rFonts w:ascii="Times New Roman" w:hAnsi="Times New Roman" w:cs="Times New Roman"/>
              </w:rPr>
              <w:t xml:space="preserve">January </w:t>
            </w:r>
            <w:r w:rsidR="00750F60" w:rsidRPr="00435AEE">
              <w:rPr>
                <w:rFonts w:ascii="Times New Roman" w:hAnsi="Times New Roman" w:cs="Times New Roman"/>
              </w:rPr>
              <w:t>27</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Introduction and Panel Discussion</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AD02A1" w:rsidP="00B53FCD">
            <w:pPr>
              <w:rPr>
                <w:rFonts w:ascii="Times New Roman" w:hAnsi="Times New Roman" w:cs="Times New Roman"/>
              </w:rPr>
            </w:pPr>
            <w:r>
              <w:rPr>
                <w:rFonts w:ascii="Times New Roman" w:hAnsi="Times New Roman" w:cs="Times New Roman"/>
              </w:rPr>
              <w:t xml:space="preserve">February </w:t>
            </w:r>
            <w:r w:rsidR="00750F60" w:rsidRPr="00435AEE">
              <w:rPr>
                <w:rFonts w:ascii="Times New Roman" w:hAnsi="Times New Roman" w:cs="Times New Roman"/>
              </w:rPr>
              <w:t>3</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Patrick Curran</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4B30A6" w:rsidP="00B53FCD">
            <w:pPr>
              <w:rPr>
                <w:rFonts w:ascii="Times New Roman" w:hAnsi="Times New Roman" w:cs="Times New Roman"/>
              </w:rPr>
            </w:pPr>
            <w:r>
              <w:rPr>
                <w:rFonts w:ascii="Times New Roman" w:hAnsi="Times New Roman" w:cs="Times New Roman"/>
              </w:rPr>
              <w:t xml:space="preserve">UNC </w:t>
            </w:r>
            <w:r w:rsidR="00750F60" w:rsidRPr="00435AEE">
              <w:rPr>
                <w:rFonts w:ascii="Times New Roman" w:hAnsi="Times New Roman" w:cs="Times New Roman"/>
              </w:rPr>
              <w:t>Chapel Hill</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“Separating Person-Specific and Time-Specific Components of Developmental Change”</w:t>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AD02A1" w:rsidP="00B53FCD">
            <w:pPr>
              <w:rPr>
                <w:rFonts w:ascii="Times New Roman" w:hAnsi="Times New Roman" w:cs="Times New Roman"/>
              </w:rPr>
            </w:pPr>
            <w:r>
              <w:rPr>
                <w:rFonts w:ascii="Times New Roman" w:hAnsi="Times New Roman" w:cs="Times New Roman"/>
              </w:rPr>
              <w:t xml:space="preserve">February </w:t>
            </w:r>
            <w:r w:rsidR="00750F60" w:rsidRPr="00435AEE">
              <w:rPr>
                <w:rFonts w:ascii="Times New Roman" w:hAnsi="Times New Roman" w:cs="Times New Roman"/>
              </w:rPr>
              <w:t>10</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Pascal Deboeck</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AD02A1" w:rsidP="00B53FCD">
            <w:pPr>
              <w:rPr>
                <w:rFonts w:ascii="Times New Roman" w:hAnsi="Times New Roman" w:cs="Times New Roman"/>
              </w:rPr>
            </w:pPr>
            <w:r>
              <w:rPr>
                <w:rFonts w:ascii="Times New Roman" w:hAnsi="Times New Roman" w:cs="Times New Roman"/>
              </w:rPr>
              <w:t xml:space="preserve">Kansas </w:t>
            </w:r>
            <w:r w:rsidR="00750F60" w:rsidRPr="00435AEE">
              <w:rPr>
                <w:rFonts w:ascii="Times New Roman" w:hAnsi="Times New Roman" w:cs="Times New Roman"/>
              </w:rPr>
              <w:t>University</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“One person’s error is another’s treasure; Using derivatives to describe intraindividual variability“</w:t>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B82529" w:rsidP="00B53FCD">
            <w:pPr>
              <w:rPr>
                <w:rFonts w:ascii="Times New Roman" w:hAnsi="Times New Roman" w:cs="Times New Roman"/>
              </w:rPr>
            </w:pPr>
            <w:r>
              <w:rPr>
                <w:rFonts w:ascii="Times New Roman" w:hAnsi="Times New Roman" w:cs="Times New Roman"/>
              </w:rPr>
              <w:t xml:space="preserve">February </w:t>
            </w:r>
            <w:r w:rsidR="00750F60" w:rsidRPr="00435AEE">
              <w:rPr>
                <w:rFonts w:ascii="Times New Roman" w:hAnsi="Times New Roman" w:cs="Times New Roman"/>
              </w:rPr>
              <w:t>17</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Nilam Ram</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B82529" w:rsidP="00B53FCD">
            <w:pPr>
              <w:rPr>
                <w:rFonts w:ascii="Times New Roman" w:hAnsi="Times New Roman" w:cs="Times New Roman"/>
              </w:rPr>
            </w:pPr>
            <w:r>
              <w:rPr>
                <w:rFonts w:ascii="Times New Roman" w:hAnsi="Times New Roman" w:cs="Times New Roman"/>
              </w:rPr>
              <w:t xml:space="preserve">Penn State </w:t>
            </w:r>
            <w:r w:rsidR="00750F60" w:rsidRPr="00435AEE">
              <w:rPr>
                <w:rFonts w:ascii="Times New Roman" w:hAnsi="Times New Roman" w:cs="Times New Roman"/>
              </w:rPr>
              <w:t>University</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“Moving into a Data Rich World: Implications for Developmental Theory and Method”</w:t>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B82529" w:rsidP="00B53FCD">
            <w:pPr>
              <w:rPr>
                <w:rFonts w:ascii="Times New Roman" w:hAnsi="Times New Roman" w:cs="Times New Roman"/>
              </w:rPr>
            </w:pPr>
            <w:r>
              <w:rPr>
                <w:rFonts w:ascii="Times New Roman" w:hAnsi="Times New Roman" w:cs="Times New Roman"/>
              </w:rPr>
              <w:t xml:space="preserve">February </w:t>
            </w:r>
            <w:r w:rsidR="00750F60" w:rsidRPr="00435AEE">
              <w:rPr>
                <w:rFonts w:ascii="Times New Roman" w:hAnsi="Times New Roman" w:cs="Times New Roman"/>
              </w:rPr>
              <w:t>24</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Laura Richman</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B82529" w:rsidP="00B53FCD">
            <w:pPr>
              <w:rPr>
                <w:rFonts w:ascii="Times New Roman" w:hAnsi="Times New Roman" w:cs="Times New Roman"/>
              </w:rPr>
            </w:pPr>
            <w:r>
              <w:rPr>
                <w:rFonts w:ascii="Times New Roman" w:hAnsi="Times New Roman" w:cs="Times New Roman"/>
              </w:rPr>
              <w:t xml:space="preserve">Duke </w:t>
            </w:r>
            <w:r w:rsidR="00750F60" w:rsidRPr="00435AEE">
              <w:rPr>
                <w:rFonts w:ascii="Times New Roman" w:hAnsi="Times New Roman" w:cs="Times New Roman"/>
              </w:rPr>
              <w:t>University</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 xml:space="preserve">“Measuring the relationship between discrimination, ambulatory blood </w:t>
            </w:r>
            <w:r w:rsidRPr="00435AEE">
              <w:rPr>
                <w:rFonts w:ascii="Times New Roman" w:hAnsi="Times New Roman" w:cs="Times New Roman"/>
              </w:rPr>
              <w:lastRenderedPageBreak/>
              <w:t>pressure, and emotion over a 24-hour period”</w:t>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B82529" w:rsidP="00B53FCD">
            <w:pPr>
              <w:rPr>
                <w:rFonts w:ascii="Times New Roman" w:hAnsi="Times New Roman" w:cs="Times New Roman"/>
              </w:rPr>
            </w:pPr>
            <w:r>
              <w:rPr>
                <w:rFonts w:ascii="Times New Roman" w:hAnsi="Times New Roman" w:cs="Times New Roman"/>
              </w:rPr>
              <w:lastRenderedPageBreak/>
              <w:t xml:space="preserve">March </w:t>
            </w:r>
            <w:r w:rsidR="00750F60" w:rsidRPr="00435AEE">
              <w:rPr>
                <w:rFonts w:ascii="Times New Roman" w:hAnsi="Times New Roman" w:cs="Times New Roman"/>
              </w:rPr>
              <w:t>3</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82529" w:rsidRDefault="00B82529" w:rsidP="00B82529">
            <w:pPr>
              <w:rPr>
                <w:rFonts w:ascii="Times New Roman" w:hAnsi="Times New Roman" w:cs="Times New Roman"/>
              </w:rPr>
            </w:pPr>
            <w:r>
              <w:rPr>
                <w:rFonts w:ascii="Times New Roman" w:hAnsi="Times New Roman" w:cs="Times New Roman"/>
              </w:rPr>
              <w:t>Andrea Hussong</w:t>
            </w:r>
          </w:p>
          <w:p w:rsidR="00750F60" w:rsidRPr="00435AEE" w:rsidRDefault="00750F60" w:rsidP="00B82529">
            <w:pPr>
              <w:rPr>
                <w:rFonts w:ascii="Times New Roman" w:hAnsi="Times New Roman" w:cs="Times New Roman"/>
              </w:rPr>
            </w:pPr>
            <w:r w:rsidRPr="00435AEE">
              <w:rPr>
                <w:rFonts w:ascii="Times New Roman" w:hAnsi="Times New Roman" w:cs="Times New Roman"/>
              </w:rPr>
              <w:t>Nisha Gottfredson</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B82529" w:rsidP="00B53FCD">
            <w:pPr>
              <w:rPr>
                <w:rFonts w:ascii="Times New Roman" w:hAnsi="Times New Roman" w:cs="Times New Roman"/>
              </w:rPr>
            </w:pPr>
            <w:r>
              <w:rPr>
                <w:rFonts w:ascii="Times New Roman" w:hAnsi="Times New Roman" w:cs="Times New Roman"/>
              </w:rPr>
              <w:t xml:space="preserve">UNC </w:t>
            </w:r>
            <w:r w:rsidR="00750F60" w:rsidRPr="00435AEE">
              <w:rPr>
                <w:rFonts w:ascii="Times New Roman" w:hAnsi="Times New Roman" w:cs="Times New Roman"/>
              </w:rPr>
              <w:t>Chapel Hill</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“Time sampling dynamic processes: Examples from the study of self-medication”</w:t>
            </w:r>
            <w:r w:rsidRPr="00435AEE">
              <w:rPr>
                <w:rFonts w:ascii="Times New Roman" w:hAnsi="Times New Roman" w:cs="Times New Roman"/>
              </w:rPr>
              <w:br/>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B82529" w:rsidP="00B53FCD">
            <w:pPr>
              <w:rPr>
                <w:rFonts w:ascii="Times New Roman" w:hAnsi="Times New Roman" w:cs="Times New Roman"/>
              </w:rPr>
            </w:pPr>
            <w:r>
              <w:rPr>
                <w:rFonts w:ascii="Times New Roman" w:hAnsi="Times New Roman" w:cs="Times New Roman"/>
              </w:rPr>
              <w:t xml:space="preserve">March </w:t>
            </w:r>
            <w:r w:rsidR="00750F60" w:rsidRPr="00435AEE">
              <w:rPr>
                <w:rFonts w:ascii="Times New Roman" w:hAnsi="Times New Roman" w:cs="Times New Roman"/>
              </w:rPr>
              <w:t>10</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No Meeting</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B82529" w:rsidP="00B53FCD">
            <w:pPr>
              <w:rPr>
                <w:rFonts w:ascii="Times New Roman" w:hAnsi="Times New Roman" w:cs="Times New Roman"/>
              </w:rPr>
            </w:pPr>
            <w:r w:rsidRPr="00435AEE">
              <w:rPr>
                <w:rFonts w:ascii="Times New Roman" w:hAnsi="Times New Roman" w:cs="Times New Roman"/>
              </w:rPr>
              <w:t>Spring Break</w:t>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B82529" w:rsidP="00B53FCD">
            <w:pPr>
              <w:rPr>
                <w:rFonts w:ascii="Times New Roman" w:hAnsi="Times New Roman" w:cs="Times New Roman"/>
              </w:rPr>
            </w:pPr>
            <w:r>
              <w:rPr>
                <w:rFonts w:ascii="Times New Roman" w:hAnsi="Times New Roman" w:cs="Times New Roman"/>
              </w:rPr>
              <w:t xml:space="preserve">March </w:t>
            </w:r>
            <w:r w:rsidR="00750F60" w:rsidRPr="00435AEE">
              <w:rPr>
                <w:rFonts w:ascii="Times New Roman" w:hAnsi="Times New Roman" w:cs="Times New Roman"/>
              </w:rPr>
              <w:t>17</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B82529" w:rsidP="00B53FCD">
            <w:pPr>
              <w:rPr>
                <w:rFonts w:ascii="Times New Roman" w:hAnsi="Times New Roman" w:cs="Times New Roman"/>
              </w:rPr>
            </w:pPr>
            <w:r>
              <w:rPr>
                <w:rFonts w:ascii="Times New Roman" w:hAnsi="Times New Roman" w:cs="Times New Roman"/>
              </w:rPr>
              <w:t xml:space="preserve">Jean-Philippe </w:t>
            </w:r>
            <w:r w:rsidR="00750F60" w:rsidRPr="00435AEE">
              <w:rPr>
                <w:rFonts w:ascii="Times New Roman" w:hAnsi="Times New Roman" w:cs="Times New Roman"/>
              </w:rPr>
              <w:t>Laurenceau</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B82529" w:rsidP="00B53FCD">
            <w:pPr>
              <w:rPr>
                <w:rFonts w:ascii="Times New Roman" w:hAnsi="Times New Roman" w:cs="Times New Roman"/>
              </w:rPr>
            </w:pPr>
            <w:r>
              <w:rPr>
                <w:rFonts w:ascii="Times New Roman" w:hAnsi="Times New Roman" w:cs="Times New Roman"/>
              </w:rPr>
              <w:t xml:space="preserve">University </w:t>
            </w:r>
            <w:r w:rsidR="00750F60" w:rsidRPr="00435AEE">
              <w:rPr>
                <w:rFonts w:ascii="Times New Roman" w:hAnsi="Times New Roman" w:cs="Times New Roman"/>
              </w:rPr>
              <w:t>of Delaware</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“Using Intensive Longitudinal Methods</w:t>
            </w:r>
            <w:r w:rsidR="00B82529">
              <w:rPr>
                <w:rFonts w:ascii="Times New Roman" w:hAnsi="Times New Roman" w:cs="Times New Roman"/>
              </w:rPr>
              <w:t xml:space="preserve"> to Study Dyadic Relationships”</w:t>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B82529" w:rsidP="00B53FCD">
            <w:pPr>
              <w:rPr>
                <w:rFonts w:ascii="Times New Roman" w:hAnsi="Times New Roman" w:cs="Times New Roman"/>
              </w:rPr>
            </w:pPr>
            <w:r>
              <w:rPr>
                <w:rFonts w:ascii="Times New Roman" w:hAnsi="Times New Roman" w:cs="Times New Roman"/>
              </w:rPr>
              <w:t xml:space="preserve">March </w:t>
            </w:r>
            <w:r w:rsidR="00750F60" w:rsidRPr="00435AEE">
              <w:rPr>
                <w:rFonts w:ascii="Times New Roman" w:hAnsi="Times New Roman" w:cs="Times New Roman"/>
              </w:rPr>
              <w:t>24</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Michael Macy</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B82529" w:rsidP="00B53FCD">
            <w:pPr>
              <w:rPr>
                <w:rFonts w:ascii="Times New Roman" w:hAnsi="Times New Roman" w:cs="Times New Roman"/>
              </w:rPr>
            </w:pPr>
            <w:r>
              <w:rPr>
                <w:rFonts w:ascii="Times New Roman" w:hAnsi="Times New Roman" w:cs="Times New Roman"/>
              </w:rPr>
              <w:t xml:space="preserve">Cornell </w:t>
            </w:r>
            <w:r w:rsidR="00750F60" w:rsidRPr="00435AEE">
              <w:rPr>
                <w:rFonts w:ascii="Times New Roman" w:hAnsi="Times New Roman" w:cs="Times New Roman"/>
              </w:rPr>
              <w:t>University</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“Big Data and Temporal Rhythms”</w:t>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9C468A" w:rsidP="00B53FCD">
            <w:pPr>
              <w:rPr>
                <w:rFonts w:ascii="Times New Roman" w:hAnsi="Times New Roman" w:cs="Times New Roman"/>
              </w:rPr>
            </w:pPr>
            <w:r>
              <w:rPr>
                <w:rFonts w:ascii="Times New Roman" w:hAnsi="Times New Roman" w:cs="Times New Roman"/>
              </w:rPr>
              <w:t xml:space="preserve">March </w:t>
            </w:r>
            <w:r w:rsidR="00750F60" w:rsidRPr="00435AEE">
              <w:rPr>
                <w:rFonts w:ascii="Times New Roman" w:hAnsi="Times New Roman" w:cs="Times New Roman"/>
              </w:rPr>
              <w:t>31</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9C468A" w:rsidP="00B53FCD">
            <w:pPr>
              <w:rPr>
                <w:rFonts w:ascii="Times New Roman" w:hAnsi="Times New Roman" w:cs="Times New Roman"/>
              </w:rPr>
            </w:pPr>
            <w:r>
              <w:rPr>
                <w:rFonts w:ascii="Times New Roman" w:hAnsi="Times New Roman" w:cs="Times New Roman"/>
              </w:rPr>
              <w:t xml:space="preserve">Candice </w:t>
            </w:r>
            <w:r w:rsidR="00750F60" w:rsidRPr="00435AEE">
              <w:rPr>
                <w:rFonts w:ascii="Times New Roman" w:hAnsi="Times New Roman" w:cs="Times New Roman"/>
              </w:rPr>
              <w:t>Odgers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9C468A" w:rsidP="00B53FCD">
            <w:pPr>
              <w:rPr>
                <w:rFonts w:ascii="Times New Roman" w:hAnsi="Times New Roman" w:cs="Times New Roman"/>
              </w:rPr>
            </w:pPr>
            <w:r>
              <w:rPr>
                <w:rFonts w:ascii="Times New Roman" w:hAnsi="Times New Roman" w:cs="Times New Roman"/>
              </w:rPr>
              <w:t xml:space="preserve">Duke </w:t>
            </w:r>
            <w:r w:rsidR="00750F60" w:rsidRPr="00435AEE">
              <w:rPr>
                <w:rFonts w:ascii="Times New Roman" w:hAnsi="Times New Roman" w:cs="Times New Roman"/>
              </w:rPr>
              <w:t>University</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“Small phones, ‘big data’, and what developmental scientists may learn from bringing the two together”</w:t>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82517E" w:rsidP="00B53FCD">
            <w:pPr>
              <w:rPr>
                <w:rFonts w:ascii="Times New Roman" w:hAnsi="Times New Roman" w:cs="Times New Roman"/>
              </w:rPr>
            </w:pPr>
            <w:r>
              <w:rPr>
                <w:rFonts w:ascii="Times New Roman" w:hAnsi="Times New Roman" w:cs="Times New Roman"/>
              </w:rPr>
              <w:t xml:space="preserve">April </w:t>
            </w:r>
            <w:r w:rsidR="00750F60" w:rsidRPr="00435AEE">
              <w:rPr>
                <w:rFonts w:ascii="Times New Roman" w:hAnsi="Times New Roman" w:cs="Times New Roman"/>
              </w:rPr>
              <w:t>7</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82517E" w:rsidP="00B53FCD">
            <w:pPr>
              <w:rPr>
                <w:rFonts w:ascii="Times New Roman" w:hAnsi="Times New Roman" w:cs="Times New Roman"/>
              </w:rPr>
            </w:pPr>
            <w:r>
              <w:rPr>
                <w:rFonts w:ascii="Times New Roman" w:hAnsi="Times New Roman" w:cs="Times New Roman"/>
              </w:rPr>
              <w:t xml:space="preserve">Laura </w:t>
            </w:r>
            <w:r w:rsidR="00750F60" w:rsidRPr="00435AEE">
              <w:rPr>
                <w:rFonts w:ascii="Times New Roman" w:hAnsi="Times New Roman" w:cs="Times New Roman"/>
              </w:rPr>
              <w:t>Castro-Schilo</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82517E" w:rsidP="00B53FCD">
            <w:pPr>
              <w:rPr>
                <w:rFonts w:ascii="Times New Roman" w:hAnsi="Times New Roman" w:cs="Times New Roman"/>
              </w:rPr>
            </w:pPr>
            <w:r>
              <w:rPr>
                <w:rFonts w:ascii="Times New Roman" w:hAnsi="Times New Roman" w:cs="Times New Roman"/>
              </w:rPr>
              <w:t xml:space="preserve">UNC </w:t>
            </w:r>
            <w:r w:rsidR="00750F60" w:rsidRPr="00435AEE">
              <w:rPr>
                <w:rFonts w:ascii="Times New Roman" w:hAnsi="Times New Roman" w:cs="Times New Roman"/>
              </w:rPr>
              <w:t>Chapel Hill</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“Idiographic models: Benefits, promises, and extensions”</w:t>
            </w:r>
            <w:r w:rsidRPr="00435AEE">
              <w:rPr>
                <w:rFonts w:ascii="Times New Roman" w:hAnsi="Times New Roman" w:cs="Times New Roman"/>
              </w:rPr>
              <w:br/>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82517E" w:rsidP="00B53FCD">
            <w:pPr>
              <w:rPr>
                <w:rFonts w:ascii="Times New Roman" w:hAnsi="Times New Roman" w:cs="Times New Roman"/>
              </w:rPr>
            </w:pPr>
            <w:r>
              <w:rPr>
                <w:rFonts w:ascii="Times New Roman" w:hAnsi="Times New Roman" w:cs="Times New Roman"/>
              </w:rPr>
              <w:t xml:space="preserve">April </w:t>
            </w:r>
            <w:r w:rsidR="00750F60" w:rsidRPr="00435AEE">
              <w:rPr>
                <w:rFonts w:ascii="Times New Roman" w:hAnsi="Times New Roman" w:cs="Times New Roman"/>
              </w:rPr>
              <w:t>14</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Scott Hofer</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University of Victoria</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“Intensive Measurement Designs: Optimizing Detection of Within-Person Changes in Cognition and Health”</w:t>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82517E" w:rsidP="00B53FCD">
            <w:pPr>
              <w:rPr>
                <w:rFonts w:ascii="Times New Roman" w:hAnsi="Times New Roman" w:cs="Times New Roman"/>
              </w:rPr>
            </w:pPr>
            <w:r>
              <w:rPr>
                <w:rFonts w:ascii="Times New Roman" w:hAnsi="Times New Roman" w:cs="Times New Roman"/>
              </w:rPr>
              <w:t xml:space="preserve">April </w:t>
            </w:r>
            <w:r w:rsidR="00750F60" w:rsidRPr="00435AEE">
              <w:rPr>
                <w:rFonts w:ascii="Times New Roman" w:hAnsi="Times New Roman" w:cs="Times New Roman"/>
              </w:rPr>
              <w:t>21</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John Nesselroade</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University of Virginia</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“Units of Analysis, Measurement, and Modeling Process: If Only I Were Beginning to do Developmental Science Again…”</w:t>
            </w:r>
          </w:p>
        </w:tc>
      </w:tr>
      <w:tr w:rsidR="00750F60" w:rsidRPr="00435AEE" w:rsidTr="00AD02A1">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82517E" w:rsidP="00B53FCD">
            <w:pPr>
              <w:rPr>
                <w:rFonts w:ascii="Times New Roman" w:hAnsi="Times New Roman" w:cs="Times New Roman"/>
              </w:rPr>
            </w:pPr>
            <w:r>
              <w:rPr>
                <w:rFonts w:ascii="Times New Roman" w:hAnsi="Times New Roman" w:cs="Times New Roman"/>
              </w:rPr>
              <w:t xml:space="preserve">April </w:t>
            </w:r>
            <w:r w:rsidR="00750F60" w:rsidRPr="00435AEE">
              <w:rPr>
                <w:rFonts w:ascii="Times New Roman" w:hAnsi="Times New Roman" w:cs="Times New Roman"/>
              </w:rPr>
              <w:t>28</w:t>
            </w:r>
            <w:r w:rsidR="00750F60" w:rsidRPr="00435AEE">
              <w:rPr>
                <w:rFonts w:ascii="Times New Roman" w:hAnsi="Times New Roman" w:cs="Times New Roman"/>
              </w:rPr>
              <w:br/>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2517E" w:rsidRDefault="0082517E" w:rsidP="0082517E">
            <w:pPr>
              <w:rPr>
                <w:rFonts w:ascii="Times New Roman" w:hAnsi="Times New Roman" w:cs="Times New Roman"/>
              </w:rPr>
            </w:pPr>
            <w:r>
              <w:rPr>
                <w:rFonts w:ascii="Times New Roman" w:hAnsi="Times New Roman" w:cs="Times New Roman"/>
              </w:rPr>
              <w:t>Andrea Hussong</w:t>
            </w:r>
          </w:p>
          <w:p w:rsidR="00750F60" w:rsidRPr="00435AEE" w:rsidRDefault="0082517E" w:rsidP="0082517E">
            <w:pPr>
              <w:rPr>
                <w:rFonts w:ascii="Times New Roman" w:hAnsi="Times New Roman" w:cs="Times New Roman"/>
              </w:rPr>
            </w:pPr>
            <w:r>
              <w:rPr>
                <w:rFonts w:ascii="Times New Roman" w:hAnsi="Times New Roman" w:cs="Times New Roman"/>
              </w:rPr>
              <w:t>Nisha Gottfredson</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U</w:t>
            </w:r>
            <w:r w:rsidR="0082517E">
              <w:rPr>
                <w:rFonts w:ascii="Times New Roman" w:hAnsi="Times New Roman" w:cs="Times New Roman"/>
              </w:rPr>
              <w:t xml:space="preserve">NC </w:t>
            </w:r>
            <w:r w:rsidRPr="00435AEE">
              <w:rPr>
                <w:rFonts w:ascii="Times New Roman" w:hAnsi="Times New Roman" w:cs="Times New Roman"/>
              </w:rPr>
              <w:t>Chapel Hill</w:t>
            </w:r>
          </w:p>
          <w:p w:rsidR="00750F60" w:rsidRPr="00435AEE" w:rsidRDefault="00750F60" w:rsidP="00B53FCD">
            <w:pPr>
              <w:rPr>
                <w:rFonts w:ascii="Times New Roman" w:hAnsi="Times New Roman" w:cs="Times New Roman"/>
              </w:rPr>
            </w:pP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750F60" w:rsidRPr="00435AEE" w:rsidRDefault="00750F60" w:rsidP="00B53FCD">
            <w:pPr>
              <w:rPr>
                <w:rFonts w:ascii="Times New Roman" w:hAnsi="Times New Roman" w:cs="Times New Roman"/>
              </w:rPr>
            </w:pPr>
            <w:r w:rsidRPr="00435AEE">
              <w:rPr>
                <w:rFonts w:ascii="Times New Roman" w:hAnsi="Times New Roman" w:cs="Times New Roman"/>
              </w:rPr>
              <w:t>“Time sampling dynamic processes: Examples from the study of self-medication”</w:t>
            </w:r>
          </w:p>
        </w:tc>
      </w:tr>
    </w:tbl>
    <w:p w:rsidR="00FE54B7" w:rsidRPr="00435AEE" w:rsidRDefault="00FE54B7" w:rsidP="00EE34EE">
      <w:pPr>
        <w:pStyle w:val="Heading1"/>
        <w:jc w:val="center"/>
      </w:pPr>
      <w:r w:rsidRPr="00435AEE">
        <w:t>CCHD Fall 2014</w:t>
      </w:r>
    </w:p>
    <w:p w:rsidR="00FE54B7" w:rsidRPr="00435AEE" w:rsidRDefault="00FE54B7" w:rsidP="00D63C6D">
      <w:pPr>
        <w:jc w:val="center"/>
        <w:rPr>
          <w:rFonts w:ascii="Times New Roman" w:hAnsi="Times New Roman" w:cs="Times New Roman"/>
        </w:rPr>
      </w:pPr>
      <w:r w:rsidRPr="00D63C6D">
        <w:rPr>
          <w:rFonts w:ascii="Times New Roman" w:hAnsi="Times New Roman" w:cs="Times New Roman"/>
          <w:b/>
        </w:rPr>
        <w:t>Research at the Intersection of Developmental Science and Education</w:t>
      </w:r>
      <w:r w:rsidRPr="00435AEE">
        <w:rPr>
          <w:rFonts w:ascii="Times New Roman" w:hAnsi="Times New Roman" w:cs="Times New Roman"/>
        </w:rPr>
        <w:br/>
        <w:t>EDUC 881 Advanced Seminar in Human Development: Developmental Science and Education.</w:t>
      </w:r>
      <w:r w:rsidRPr="00435AEE">
        <w:rPr>
          <w:rFonts w:ascii="Times New Roman" w:hAnsi="Times New Roman" w:cs="Times New Roman"/>
        </w:rPr>
        <w:br/>
        <w:t>The goal of this seminar is to bridge diverse research agendas on successful schooling processes and outcomes for children. We will focus on schools as developmental contexts from basic research, prevention/intervention, and policy perspectives. We aim to facilitate discussion about the ways in which Educational Research and Developmental Science can inform one other.</w:t>
      </w:r>
    </w:p>
    <w:p w:rsidR="00FE54B7" w:rsidRPr="00435AEE" w:rsidRDefault="00FE54B7" w:rsidP="00EE34EE">
      <w:pPr>
        <w:jc w:val="center"/>
        <w:rPr>
          <w:rFonts w:ascii="Times New Roman" w:hAnsi="Times New Roman" w:cs="Times New Roman"/>
        </w:rPr>
      </w:pPr>
      <w:r w:rsidRPr="00435AEE">
        <w:rPr>
          <w:rFonts w:ascii="Times New Roman" w:hAnsi="Times New Roman" w:cs="Times New Roman"/>
        </w:rPr>
        <w:t xml:space="preserve">Please note that the proseminar will meet on Mondays from 2:00 – 3:15 PM, in the CDS lower level classroom, with the exception of our capstone lecture to be held in Hyde Hall on October 20th. Although we strongly encourage in-person attendance, we will also webcast the seminar to classroom locations at </w:t>
      </w:r>
      <w:r w:rsidRPr="00435AEE">
        <w:rPr>
          <w:rFonts w:ascii="Times New Roman" w:hAnsi="Times New Roman" w:cs="Times New Roman"/>
        </w:rPr>
        <w:lastRenderedPageBreak/>
        <w:t>our affiliated institutions (again with the exception of our capstone lecture). For more information about webcasted seminars, visit this link.</w:t>
      </w:r>
    </w:p>
    <w:p w:rsidR="00FE54B7" w:rsidRPr="00435AEE" w:rsidRDefault="00FE54B7" w:rsidP="00EE34EE">
      <w:pPr>
        <w:jc w:val="center"/>
        <w:rPr>
          <w:rFonts w:ascii="Times New Roman" w:hAnsi="Times New Roman" w:cs="Times New Roman"/>
        </w:rPr>
      </w:pPr>
      <w:r w:rsidRPr="00435AEE">
        <w:rPr>
          <w:rFonts w:ascii="Times New Roman" w:hAnsi="Times New Roman" w:cs="Times New Roman"/>
        </w:rPr>
        <w:t>Organizing Committee:</w:t>
      </w:r>
      <w:r w:rsidRPr="00435AEE">
        <w:rPr>
          <w:rFonts w:ascii="Times New Roman" w:hAnsi="Times New Roman" w:cs="Times New Roman"/>
        </w:rPr>
        <w:br/>
        <w:t>Jill Hamm</w:t>
      </w:r>
      <w:r w:rsidR="00D63C6D">
        <w:rPr>
          <w:rFonts w:ascii="Times New Roman" w:hAnsi="Times New Roman" w:cs="Times New Roman"/>
        </w:rPr>
        <w:t xml:space="preserve"> (UNC</w:t>
      </w:r>
      <w:r w:rsidRPr="00435AEE">
        <w:rPr>
          <w:rFonts w:ascii="Times New Roman" w:hAnsi="Times New Roman" w:cs="Times New Roman"/>
        </w:rPr>
        <w:t xml:space="preserve"> Chapel Hill</w:t>
      </w:r>
      <w:r w:rsidR="00D63C6D">
        <w:rPr>
          <w:rFonts w:ascii="Times New Roman" w:hAnsi="Times New Roman" w:cs="Times New Roman"/>
        </w:rPr>
        <w:t xml:space="preserve">, Chair), </w:t>
      </w:r>
      <w:r w:rsidRPr="00435AEE">
        <w:rPr>
          <w:rFonts w:ascii="Times New Roman" w:hAnsi="Times New Roman" w:cs="Times New Roman"/>
        </w:rPr>
        <w:t>Jennifer Coffman</w:t>
      </w:r>
      <w:r w:rsidR="00D63C6D">
        <w:rPr>
          <w:rFonts w:ascii="Times New Roman" w:hAnsi="Times New Roman" w:cs="Times New Roman"/>
        </w:rPr>
        <w:t xml:space="preserve"> (UNC</w:t>
      </w:r>
      <w:r w:rsidRPr="00435AEE">
        <w:rPr>
          <w:rFonts w:ascii="Times New Roman" w:hAnsi="Times New Roman" w:cs="Times New Roman"/>
        </w:rPr>
        <w:t xml:space="preserve"> Chapel Hill</w:t>
      </w:r>
      <w:r w:rsidR="00D63C6D">
        <w:rPr>
          <w:rFonts w:ascii="Times New Roman" w:hAnsi="Times New Roman" w:cs="Times New Roman"/>
        </w:rPr>
        <w:t>), Lora Cohen-Vogel (UNC</w:t>
      </w:r>
      <w:r w:rsidRPr="00435AEE">
        <w:rPr>
          <w:rFonts w:ascii="Times New Roman" w:hAnsi="Times New Roman" w:cs="Times New Roman"/>
        </w:rPr>
        <w:t xml:space="preserve"> Chapel Hill</w:t>
      </w:r>
      <w:r w:rsidR="00D63C6D">
        <w:rPr>
          <w:rFonts w:ascii="Times New Roman" w:hAnsi="Times New Roman" w:cs="Times New Roman"/>
        </w:rPr>
        <w:t xml:space="preserve">), </w:t>
      </w:r>
      <w:r w:rsidRPr="00435AEE">
        <w:rPr>
          <w:rFonts w:ascii="Times New Roman" w:hAnsi="Times New Roman" w:cs="Times New Roman"/>
        </w:rPr>
        <w:t>DeLeon Gray</w:t>
      </w:r>
      <w:r w:rsidR="00D63C6D">
        <w:rPr>
          <w:rFonts w:ascii="Times New Roman" w:hAnsi="Times New Roman" w:cs="Times New Roman"/>
        </w:rPr>
        <w:t xml:space="preserve"> (UNC</w:t>
      </w:r>
      <w:r w:rsidRPr="00435AEE">
        <w:rPr>
          <w:rFonts w:ascii="Times New Roman" w:hAnsi="Times New Roman" w:cs="Times New Roman"/>
        </w:rPr>
        <w:t xml:space="preserve"> Chapel Hill</w:t>
      </w:r>
      <w:r w:rsidR="00D63C6D">
        <w:rPr>
          <w:rFonts w:ascii="Times New Roman" w:hAnsi="Times New Roman" w:cs="Times New Roman"/>
        </w:rPr>
        <w:t xml:space="preserve">), </w:t>
      </w:r>
      <w:r w:rsidRPr="00435AEE">
        <w:rPr>
          <w:rFonts w:ascii="Times New Roman" w:hAnsi="Times New Roman" w:cs="Times New Roman"/>
        </w:rPr>
        <w:t>Judith Meece</w:t>
      </w:r>
      <w:r w:rsidR="00D63C6D">
        <w:rPr>
          <w:rFonts w:ascii="Times New Roman" w:hAnsi="Times New Roman" w:cs="Times New Roman"/>
        </w:rPr>
        <w:t xml:space="preserve"> (UNC</w:t>
      </w:r>
      <w:r w:rsidRPr="00435AEE">
        <w:rPr>
          <w:rFonts w:ascii="Times New Roman" w:hAnsi="Times New Roman" w:cs="Times New Roman"/>
        </w:rPr>
        <w:t xml:space="preserve"> Chapel Hill</w:t>
      </w:r>
      <w:r w:rsidR="00D63C6D">
        <w:rPr>
          <w:rFonts w:ascii="Times New Roman" w:hAnsi="Times New Roman" w:cs="Times New Roman"/>
        </w:rPr>
        <w:t xml:space="preserve">), </w:t>
      </w:r>
      <w:r w:rsidRPr="00435AEE">
        <w:rPr>
          <w:rFonts w:ascii="Times New Roman" w:hAnsi="Times New Roman" w:cs="Times New Roman"/>
        </w:rPr>
        <w:t>Peter Ornstein</w:t>
      </w:r>
      <w:r w:rsidR="00D63C6D">
        <w:rPr>
          <w:rFonts w:ascii="Times New Roman" w:hAnsi="Times New Roman" w:cs="Times New Roman"/>
        </w:rPr>
        <w:t xml:space="preserve"> (UNC</w:t>
      </w:r>
      <w:r w:rsidRPr="00435AEE">
        <w:rPr>
          <w:rFonts w:ascii="Times New Roman" w:hAnsi="Times New Roman" w:cs="Times New Roman"/>
        </w:rPr>
        <w:t xml:space="preserve"> Chapel Hill</w:t>
      </w:r>
      <w:r w:rsidR="00D63C6D">
        <w:rPr>
          <w:rFonts w:ascii="Times New Roman" w:hAnsi="Times New Roman" w:cs="Times New Roman"/>
        </w:rPr>
        <w:t>)</w:t>
      </w:r>
    </w:p>
    <w:tbl>
      <w:tblPr>
        <w:tblW w:w="0" w:type="auto"/>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2"/>
        <w:gridCol w:w="2160"/>
        <w:gridCol w:w="2160"/>
        <w:gridCol w:w="3592"/>
      </w:tblGrid>
      <w:tr w:rsidR="00A51A2A" w:rsidRPr="00435AEE" w:rsidTr="00F2018E">
        <w:trPr>
          <w:trHeight w:val="435"/>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D63C6D" w:rsidRDefault="00FE54B7" w:rsidP="00EE34EE">
            <w:pPr>
              <w:jc w:val="center"/>
              <w:rPr>
                <w:rFonts w:ascii="Times New Roman" w:hAnsi="Times New Roman" w:cs="Times New Roman"/>
                <w:b/>
                <w:u w:val="single"/>
              </w:rPr>
            </w:pPr>
            <w:r w:rsidRPr="00D63C6D">
              <w:rPr>
                <w:rFonts w:ascii="Times New Roman" w:hAnsi="Times New Roman" w:cs="Times New Roman"/>
                <w:b/>
                <w:u w:val="single"/>
              </w:rPr>
              <w:t>Date</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D63C6D" w:rsidRDefault="00FE54B7" w:rsidP="00EE34EE">
            <w:pPr>
              <w:jc w:val="center"/>
              <w:rPr>
                <w:rFonts w:ascii="Times New Roman" w:hAnsi="Times New Roman" w:cs="Times New Roman"/>
                <w:b/>
                <w:u w:val="single"/>
              </w:rPr>
            </w:pPr>
            <w:r w:rsidRPr="00D63C6D">
              <w:rPr>
                <w:rFonts w:ascii="Times New Roman" w:hAnsi="Times New Roman" w:cs="Times New Roman"/>
                <w:b/>
                <w:u w:val="single"/>
              </w:rPr>
              <w:t>Speaker</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D63C6D" w:rsidRDefault="00FE54B7" w:rsidP="00EE34EE">
            <w:pPr>
              <w:jc w:val="center"/>
              <w:rPr>
                <w:rFonts w:ascii="Times New Roman" w:hAnsi="Times New Roman" w:cs="Times New Roman"/>
                <w:b/>
                <w:u w:val="single"/>
              </w:rPr>
            </w:pPr>
            <w:r w:rsidRPr="00D63C6D">
              <w:rPr>
                <w:rFonts w:ascii="Times New Roman" w:hAnsi="Times New Roman" w:cs="Times New Roman"/>
                <w:b/>
                <w:u w:val="single"/>
              </w:rPr>
              <w:t>Affiliation</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D63C6D" w:rsidRDefault="00FE54B7" w:rsidP="00EE34EE">
            <w:pPr>
              <w:jc w:val="center"/>
              <w:rPr>
                <w:rFonts w:ascii="Times New Roman" w:hAnsi="Times New Roman" w:cs="Times New Roman"/>
                <w:b/>
                <w:u w:val="single"/>
              </w:rPr>
            </w:pPr>
            <w:r w:rsidRPr="00D63C6D">
              <w:rPr>
                <w:rFonts w:ascii="Times New Roman" w:hAnsi="Times New Roman" w:cs="Times New Roman"/>
                <w:b/>
                <w:u w:val="single"/>
              </w:rPr>
              <w:t>Title</w:t>
            </w:r>
          </w:p>
        </w:tc>
      </w:tr>
      <w:tr w:rsidR="00A51A2A" w:rsidRPr="00435AEE" w:rsidTr="00F2018E">
        <w:trPr>
          <w:trHeight w:val="435"/>
        </w:trPr>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212E5" w:rsidRPr="00435AEE" w:rsidRDefault="005212E5" w:rsidP="00F2018E">
            <w:pPr>
              <w:rPr>
                <w:rFonts w:ascii="Times New Roman" w:hAnsi="Times New Roman" w:cs="Times New Roman"/>
              </w:rPr>
            </w:pPr>
            <w:r w:rsidRPr="00435AEE">
              <w:rPr>
                <w:rFonts w:ascii="Times New Roman" w:hAnsi="Times New Roman" w:cs="Times New Roman"/>
              </w:rPr>
              <w:t>August 25</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5212E5" w:rsidP="00F2018E">
            <w:pPr>
              <w:rPr>
                <w:rFonts w:ascii="Times New Roman" w:hAnsi="Times New Roman" w:cs="Times New Roman"/>
              </w:rPr>
            </w:pPr>
            <w:r w:rsidRPr="00435AEE">
              <w:rPr>
                <w:rFonts w:ascii="Times New Roman" w:hAnsi="Times New Roman" w:cs="Times New Roman"/>
              </w:rPr>
              <w:t>Class Meeting Only</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E54B7" w:rsidRPr="00435AEE" w:rsidRDefault="00FE54B7" w:rsidP="00F2018E">
            <w:pPr>
              <w:rPr>
                <w:rFonts w:ascii="Times New Roman" w:hAnsi="Times New Roman" w:cs="Times New Roman"/>
              </w:rPr>
            </w:pP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E54B7" w:rsidRPr="00435AEE" w:rsidRDefault="00FE54B7" w:rsidP="00F2018E">
            <w:pPr>
              <w:rPr>
                <w:rFonts w:ascii="Times New Roman" w:hAnsi="Times New Roman" w:cs="Times New Roman"/>
              </w:rPr>
            </w:pPr>
          </w:p>
        </w:tc>
      </w:tr>
      <w:tr w:rsidR="00A51A2A"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5212E5" w:rsidP="00F2018E">
            <w:pPr>
              <w:rPr>
                <w:rFonts w:ascii="Times New Roman" w:hAnsi="Times New Roman" w:cs="Times New Roman"/>
              </w:rPr>
            </w:pPr>
            <w:r w:rsidRPr="00435AEE">
              <w:rPr>
                <w:rFonts w:ascii="Times New Roman" w:hAnsi="Times New Roman" w:cs="Times New Roman"/>
              </w:rPr>
              <w:t xml:space="preserve">September </w:t>
            </w:r>
            <w:r w:rsidR="003F578E" w:rsidRPr="00435AEE">
              <w:rPr>
                <w:rFonts w:ascii="Times New Roman" w:hAnsi="Times New Roman" w:cs="Times New Roman"/>
              </w:rPr>
              <w:t>1</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3F578E" w:rsidP="00F2018E">
            <w:pPr>
              <w:rPr>
                <w:rFonts w:ascii="Times New Roman" w:hAnsi="Times New Roman" w:cs="Times New Roman"/>
              </w:rPr>
            </w:pPr>
            <w:r w:rsidRPr="00435AEE">
              <w:rPr>
                <w:rFonts w:ascii="Times New Roman" w:hAnsi="Times New Roman" w:cs="Times New Roman"/>
              </w:rPr>
              <w:t>No Meeting</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FE54B7" w:rsidP="00F2018E">
            <w:pPr>
              <w:rPr>
                <w:rFonts w:ascii="Times New Roman" w:hAnsi="Times New Roman" w:cs="Times New Roman"/>
              </w:rPr>
            </w:pP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E54B7" w:rsidRPr="00435AEE" w:rsidRDefault="00C06A69" w:rsidP="00F2018E">
            <w:pPr>
              <w:rPr>
                <w:rFonts w:ascii="Times New Roman" w:hAnsi="Times New Roman" w:cs="Times New Roman"/>
              </w:rPr>
            </w:pPr>
            <w:r>
              <w:rPr>
                <w:rFonts w:ascii="Times New Roman" w:hAnsi="Times New Roman" w:cs="Times New Roman"/>
              </w:rPr>
              <w:t>Labor Day</w:t>
            </w:r>
          </w:p>
        </w:tc>
      </w:tr>
      <w:tr w:rsidR="00A51A2A"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5212E5" w:rsidP="00F2018E">
            <w:pPr>
              <w:rPr>
                <w:rFonts w:ascii="Times New Roman" w:hAnsi="Times New Roman" w:cs="Times New Roman"/>
              </w:rPr>
            </w:pPr>
            <w:r w:rsidRPr="00435AEE">
              <w:rPr>
                <w:rFonts w:ascii="Times New Roman" w:hAnsi="Times New Roman" w:cs="Times New Roman"/>
              </w:rPr>
              <w:t xml:space="preserve">September </w:t>
            </w:r>
            <w:r w:rsidR="003F578E" w:rsidRPr="00435AEE">
              <w:rPr>
                <w:rFonts w:ascii="Times New Roman" w:hAnsi="Times New Roman" w:cs="Times New Roman"/>
              </w:rPr>
              <w:t>8</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3F578E" w:rsidP="00F2018E">
            <w:pPr>
              <w:rPr>
                <w:rFonts w:ascii="Times New Roman" w:hAnsi="Times New Roman" w:cs="Times New Roman"/>
              </w:rPr>
            </w:pPr>
            <w:r w:rsidRPr="00435AEE">
              <w:rPr>
                <w:rFonts w:ascii="Times New Roman" w:hAnsi="Times New Roman" w:cs="Times New Roman"/>
              </w:rPr>
              <w:t>Paul LeMahieu</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3F578E" w:rsidP="00F2018E">
            <w:pPr>
              <w:rPr>
                <w:rFonts w:ascii="Times New Roman" w:hAnsi="Times New Roman" w:cs="Times New Roman"/>
              </w:rPr>
            </w:pPr>
            <w:r w:rsidRPr="00435AEE">
              <w:rPr>
                <w:rFonts w:ascii="Times New Roman" w:hAnsi="Times New Roman" w:cs="Times New Roman"/>
              </w:rPr>
              <w:t>Carnegie Foundation for the Advancement of Teaching</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3F578E" w:rsidP="00F2018E">
            <w:pPr>
              <w:rPr>
                <w:rFonts w:ascii="Times New Roman" w:hAnsi="Times New Roman" w:cs="Times New Roman"/>
              </w:rPr>
            </w:pPr>
            <w:r w:rsidRPr="00435AEE">
              <w:rPr>
                <w:rFonts w:ascii="Times New Roman" w:hAnsi="Times New Roman" w:cs="Times New Roman"/>
              </w:rPr>
              <w:t>“Networked Improvement Communities: Helping America’s schools get better at getting better”</w:t>
            </w:r>
          </w:p>
        </w:tc>
      </w:tr>
      <w:tr w:rsidR="00A51A2A"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3F578E" w:rsidP="00F2018E">
            <w:pPr>
              <w:rPr>
                <w:rFonts w:ascii="Times New Roman" w:hAnsi="Times New Roman" w:cs="Times New Roman"/>
              </w:rPr>
            </w:pPr>
            <w:r w:rsidRPr="00435AEE">
              <w:rPr>
                <w:rFonts w:ascii="Times New Roman" w:hAnsi="Times New Roman" w:cs="Times New Roman"/>
              </w:rPr>
              <w:t>September 15</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578E" w:rsidRPr="00435AEE" w:rsidRDefault="003F578E" w:rsidP="00F2018E">
            <w:pPr>
              <w:rPr>
                <w:rFonts w:ascii="Times New Roman" w:hAnsi="Times New Roman" w:cs="Times New Roman"/>
              </w:rPr>
            </w:pPr>
            <w:r w:rsidRPr="00435AEE">
              <w:rPr>
                <w:rFonts w:ascii="Times New Roman" w:hAnsi="Times New Roman" w:cs="Times New Roman"/>
              </w:rPr>
              <w:t>Lora Cohen-Vogel</w:t>
            </w:r>
          </w:p>
          <w:p w:rsidR="003F578E" w:rsidRPr="00435AEE" w:rsidRDefault="003F578E" w:rsidP="00F2018E">
            <w:pPr>
              <w:rPr>
                <w:rFonts w:ascii="Times New Roman" w:hAnsi="Times New Roman" w:cs="Times New Roman"/>
              </w:rPr>
            </w:pPr>
            <w:r w:rsidRPr="00435AEE">
              <w:rPr>
                <w:rFonts w:ascii="Times New Roman" w:hAnsi="Times New Roman" w:cs="Times New Roman"/>
              </w:rPr>
              <w:t>Kirsten Kainz</w:t>
            </w:r>
          </w:p>
          <w:p w:rsidR="003F578E" w:rsidRPr="00435AEE" w:rsidRDefault="003F578E" w:rsidP="00F2018E">
            <w:pPr>
              <w:rPr>
                <w:rFonts w:ascii="Times New Roman" w:hAnsi="Times New Roman" w:cs="Times New Roman"/>
              </w:rPr>
            </w:pPr>
            <w:r w:rsidRPr="00435AEE">
              <w:rPr>
                <w:rFonts w:ascii="Times New Roman" w:hAnsi="Times New Roman" w:cs="Times New Roman"/>
              </w:rPr>
              <w:t>Christopher Harrison</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3F578E" w:rsidP="00F2018E">
            <w:pPr>
              <w:rPr>
                <w:rFonts w:ascii="Times New Roman" w:hAnsi="Times New Roman" w:cs="Times New Roman"/>
              </w:rPr>
            </w:pPr>
            <w:r w:rsidRPr="00435AEE">
              <w:rPr>
                <w:rFonts w:ascii="Times New Roman" w:hAnsi="Times New Roman" w:cs="Times New Roman"/>
              </w:rPr>
              <w:t>UNC Chapel Hill</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3F578E" w:rsidP="00F2018E">
            <w:pPr>
              <w:rPr>
                <w:rFonts w:ascii="Times New Roman" w:hAnsi="Times New Roman" w:cs="Times New Roman"/>
              </w:rPr>
            </w:pPr>
            <w:r w:rsidRPr="00435AEE">
              <w:rPr>
                <w:rFonts w:ascii="Times New Roman" w:hAnsi="Times New Roman" w:cs="Times New Roman"/>
              </w:rPr>
              <w:t>“Panel Discussion – “Improving at Scale: Illustrations and Critique”</w:t>
            </w:r>
          </w:p>
        </w:tc>
      </w:tr>
      <w:tr w:rsidR="00A51A2A"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3F578E" w:rsidP="00F2018E">
            <w:pPr>
              <w:rPr>
                <w:rFonts w:ascii="Times New Roman" w:hAnsi="Times New Roman" w:cs="Times New Roman"/>
              </w:rPr>
            </w:pPr>
            <w:r w:rsidRPr="00435AEE">
              <w:rPr>
                <w:rFonts w:ascii="Times New Roman" w:hAnsi="Times New Roman" w:cs="Times New Roman"/>
              </w:rPr>
              <w:t>September 22</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3F578E" w:rsidP="00F2018E">
            <w:pPr>
              <w:rPr>
                <w:rFonts w:ascii="Times New Roman" w:hAnsi="Times New Roman" w:cs="Times New Roman"/>
              </w:rPr>
            </w:pPr>
            <w:r w:rsidRPr="00435AEE">
              <w:rPr>
                <w:rFonts w:ascii="Times New Roman" w:hAnsi="Times New Roman" w:cs="Times New Roman"/>
              </w:rPr>
              <w:t>Jennifer Coffman</w:t>
            </w:r>
          </w:p>
          <w:p w:rsidR="003F578E" w:rsidRPr="00435AEE" w:rsidRDefault="003F578E" w:rsidP="00F2018E">
            <w:pPr>
              <w:rPr>
                <w:rFonts w:ascii="Times New Roman" w:hAnsi="Times New Roman" w:cs="Times New Roman"/>
              </w:rPr>
            </w:pPr>
            <w:r w:rsidRPr="00435AEE">
              <w:rPr>
                <w:rFonts w:ascii="Times New Roman" w:hAnsi="Times New Roman" w:cs="Times New Roman"/>
              </w:rPr>
              <w:t>Peter Ornstein</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3F578E" w:rsidP="00F2018E">
            <w:pPr>
              <w:rPr>
                <w:rFonts w:ascii="Times New Roman" w:hAnsi="Times New Roman" w:cs="Times New Roman"/>
              </w:rPr>
            </w:pPr>
            <w:r w:rsidRPr="00435AEE">
              <w:rPr>
                <w:rFonts w:ascii="Times New Roman" w:hAnsi="Times New Roman" w:cs="Times New Roman"/>
              </w:rPr>
              <w:t>UNC Chapel Hill</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3F578E" w:rsidP="00F2018E">
            <w:pPr>
              <w:rPr>
                <w:rFonts w:ascii="Times New Roman" w:hAnsi="Times New Roman" w:cs="Times New Roman"/>
              </w:rPr>
            </w:pPr>
            <w:r w:rsidRPr="00435AEE">
              <w:rPr>
                <w:rFonts w:ascii="Times New Roman" w:hAnsi="Times New Roman" w:cs="Times New Roman"/>
              </w:rPr>
              <w:t>“Studying Cognitive Development in the Classroom: From Observation to Intervention”</w:t>
            </w:r>
          </w:p>
        </w:tc>
      </w:tr>
      <w:tr w:rsidR="00A51A2A"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3F578E" w:rsidP="00F2018E">
            <w:pPr>
              <w:rPr>
                <w:rFonts w:ascii="Times New Roman" w:hAnsi="Times New Roman" w:cs="Times New Roman"/>
              </w:rPr>
            </w:pPr>
            <w:r w:rsidRPr="00435AEE">
              <w:rPr>
                <w:rFonts w:ascii="Times New Roman" w:hAnsi="Times New Roman" w:cs="Times New Roman"/>
              </w:rPr>
              <w:t>September 29</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7F5CEB" w:rsidP="00F2018E">
            <w:pPr>
              <w:rPr>
                <w:rFonts w:ascii="Times New Roman" w:hAnsi="Times New Roman" w:cs="Times New Roman"/>
              </w:rPr>
            </w:pPr>
            <w:r w:rsidRPr="00435AEE">
              <w:rPr>
                <w:rFonts w:ascii="Times New Roman" w:hAnsi="Times New Roman" w:cs="Times New Roman"/>
              </w:rPr>
              <w:t>David Klahr</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7F5CEB" w:rsidP="00F2018E">
            <w:pPr>
              <w:rPr>
                <w:rFonts w:ascii="Times New Roman" w:hAnsi="Times New Roman" w:cs="Times New Roman"/>
              </w:rPr>
            </w:pPr>
            <w:r w:rsidRPr="00435AEE">
              <w:rPr>
                <w:rFonts w:ascii="Times New Roman" w:hAnsi="Times New Roman" w:cs="Times New Roman"/>
              </w:rPr>
              <w:t>Carnegie Mellon University</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7F5CEB" w:rsidP="00F2018E">
            <w:pPr>
              <w:rPr>
                <w:rFonts w:ascii="Times New Roman" w:hAnsi="Times New Roman" w:cs="Times New Roman"/>
              </w:rPr>
            </w:pPr>
            <w:r w:rsidRPr="00435AEE">
              <w:rPr>
                <w:rFonts w:ascii="Times New Roman" w:hAnsi="Times New Roman" w:cs="Times New Roman"/>
              </w:rPr>
              <w:t>“Developmental Science and Educational Practice: merging traffic or dangerous interstions?”</w:t>
            </w:r>
          </w:p>
        </w:tc>
      </w:tr>
      <w:tr w:rsidR="00A51A2A"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7F5CEB" w:rsidP="00F2018E">
            <w:pPr>
              <w:rPr>
                <w:rFonts w:ascii="Times New Roman" w:hAnsi="Times New Roman" w:cs="Times New Roman"/>
              </w:rPr>
            </w:pPr>
            <w:r w:rsidRPr="00435AEE">
              <w:rPr>
                <w:rFonts w:ascii="Times New Roman" w:hAnsi="Times New Roman" w:cs="Times New Roman"/>
              </w:rPr>
              <w:t>October 6</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7F5CEB" w:rsidP="00F2018E">
            <w:pPr>
              <w:rPr>
                <w:rFonts w:ascii="Times New Roman" w:hAnsi="Times New Roman" w:cs="Times New Roman"/>
              </w:rPr>
            </w:pPr>
            <w:r w:rsidRPr="00435AEE">
              <w:rPr>
                <w:rFonts w:ascii="Times New Roman" w:hAnsi="Times New Roman" w:cs="Times New Roman"/>
              </w:rPr>
              <w:t>DeLeon Gray</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7F5CEB" w:rsidP="00F2018E">
            <w:pPr>
              <w:rPr>
                <w:rFonts w:ascii="Times New Roman" w:hAnsi="Times New Roman" w:cs="Times New Roman"/>
              </w:rPr>
            </w:pPr>
            <w:r w:rsidRPr="00435AEE">
              <w:rPr>
                <w:rFonts w:ascii="Times New Roman" w:hAnsi="Times New Roman" w:cs="Times New Roman"/>
              </w:rPr>
              <w:t>North Carolina State University</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7F5CEB" w:rsidP="00F2018E">
            <w:pPr>
              <w:rPr>
                <w:rFonts w:ascii="Times New Roman" w:hAnsi="Times New Roman" w:cs="Times New Roman"/>
              </w:rPr>
            </w:pPr>
            <w:r w:rsidRPr="00435AEE">
              <w:rPr>
                <w:rFonts w:ascii="Times New Roman" w:hAnsi="Times New Roman" w:cs="Times New Roman"/>
              </w:rPr>
              <w:t>“Using Social Psychological Perspectives to Understand Adolescents’ Social Experiences in Achievement Contexts”</w:t>
            </w:r>
          </w:p>
        </w:tc>
      </w:tr>
      <w:tr w:rsidR="00A51A2A"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7F5CEB" w:rsidP="00F2018E">
            <w:pPr>
              <w:rPr>
                <w:rFonts w:ascii="Times New Roman" w:hAnsi="Times New Roman" w:cs="Times New Roman"/>
              </w:rPr>
            </w:pPr>
            <w:r w:rsidRPr="00435AEE">
              <w:rPr>
                <w:rFonts w:ascii="Times New Roman" w:hAnsi="Times New Roman" w:cs="Times New Roman"/>
              </w:rPr>
              <w:t>October 13</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7F5CEB" w:rsidP="00C06A69">
            <w:pPr>
              <w:rPr>
                <w:rFonts w:ascii="Times New Roman" w:hAnsi="Times New Roman" w:cs="Times New Roman"/>
              </w:rPr>
            </w:pPr>
            <w:r w:rsidRPr="00435AEE">
              <w:rPr>
                <w:rFonts w:ascii="Times New Roman" w:hAnsi="Times New Roman" w:cs="Times New Roman"/>
              </w:rPr>
              <w:t xml:space="preserve">No </w:t>
            </w:r>
            <w:r w:rsidR="00C06A69">
              <w:rPr>
                <w:rFonts w:ascii="Times New Roman" w:hAnsi="Times New Roman" w:cs="Times New Roman"/>
              </w:rPr>
              <w:t>Meeting</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FE54B7" w:rsidP="00F2018E">
            <w:pPr>
              <w:rPr>
                <w:rFonts w:ascii="Times New Roman" w:hAnsi="Times New Roman" w:cs="Times New Roman"/>
              </w:rPr>
            </w:pP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C06A69" w:rsidP="00F2018E">
            <w:pPr>
              <w:rPr>
                <w:rFonts w:ascii="Times New Roman" w:hAnsi="Times New Roman" w:cs="Times New Roman"/>
              </w:rPr>
            </w:pPr>
            <w:r>
              <w:rPr>
                <w:rFonts w:ascii="Times New Roman" w:hAnsi="Times New Roman" w:cs="Times New Roman"/>
              </w:rPr>
              <w:t>Fall Break</w:t>
            </w:r>
          </w:p>
        </w:tc>
      </w:tr>
      <w:tr w:rsidR="00A51A2A"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7F5CEB" w:rsidP="00F2018E">
            <w:pPr>
              <w:rPr>
                <w:rFonts w:ascii="Times New Roman" w:hAnsi="Times New Roman" w:cs="Times New Roman"/>
              </w:rPr>
            </w:pPr>
            <w:r w:rsidRPr="00435AEE">
              <w:rPr>
                <w:rFonts w:ascii="Times New Roman" w:hAnsi="Times New Roman" w:cs="Times New Roman"/>
              </w:rPr>
              <w:t>October 20</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A51A2A" w:rsidP="00F2018E">
            <w:pPr>
              <w:rPr>
                <w:rFonts w:ascii="Times New Roman" w:hAnsi="Times New Roman" w:cs="Times New Roman"/>
              </w:rPr>
            </w:pPr>
            <w:r w:rsidRPr="00435AEE">
              <w:rPr>
                <w:rFonts w:ascii="Times New Roman" w:hAnsi="Times New Roman" w:cs="Times New Roman"/>
              </w:rPr>
              <w:t>Jacque Eccles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A51A2A" w:rsidP="00F2018E">
            <w:pPr>
              <w:rPr>
                <w:rFonts w:ascii="Times New Roman" w:hAnsi="Times New Roman" w:cs="Times New Roman"/>
              </w:rPr>
            </w:pPr>
            <w:r w:rsidRPr="00435AEE">
              <w:rPr>
                <w:rFonts w:ascii="Times New Roman" w:hAnsi="Times New Roman" w:cs="Times New Roman"/>
              </w:rPr>
              <w:t>UC Irvine</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A51A2A" w:rsidP="00F2018E">
            <w:pPr>
              <w:rPr>
                <w:rFonts w:ascii="Times New Roman" w:hAnsi="Times New Roman" w:cs="Times New Roman"/>
              </w:rPr>
            </w:pPr>
            <w:r w:rsidRPr="00435AEE">
              <w:rPr>
                <w:rFonts w:ascii="Times New Roman" w:hAnsi="Times New Roman" w:cs="Times New Roman"/>
              </w:rPr>
              <w:t>“Linking Social Contexts and Human Development”</w:t>
            </w:r>
          </w:p>
          <w:p w:rsidR="00A51A2A" w:rsidRPr="00435AEE" w:rsidRDefault="00A51A2A" w:rsidP="00F2018E">
            <w:pPr>
              <w:rPr>
                <w:rFonts w:ascii="Times New Roman" w:hAnsi="Times New Roman" w:cs="Times New Roman"/>
              </w:rPr>
            </w:pPr>
            <w:r w:rsidRPr="00435AEE">
              <w:rPr>
                <w:rFonts w:ascii="Times New Roman" w:hAnsi="Times New Roman" w:cs="Times New Roman"/>
              </w:rPr>
              <w:t>*Cairns Capstone Lecture</w:t>
            </w:r>
          </w:p>
          <w:p w:rsidR="00A51A2A" w:rsidRPr="00435AEE" w:rsidRDefault="00A51A2A" w:rsidP="00F2018E">
            <w:pPr>
              <w:rPr>
                <w:rFonts w:ascii="Times New Roman" w:hAnsi="Times New Roman" w:cs="Times New Roman"/>
              </w:rPr>
            </w:pPr>
            <w:r w:rsidRPr="00435AEE">
              <w:rPr>
                <w:rFonts w:ascii="Times New Roman" w:hAnsi="Times New Roman" w:cs="Times New Roman"/>
              </w:rPr>
              <w:t>Co-sponsored by the School of Education</w:t>
            </w:r>
          </w:p>
        </w:tc>
      </w:tr>
      <w:tr w:rsidR="00A51A2A"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A51A2A" w:rsidP="00F2018E">
            <w:pPr>
              <w:rPr>
                <w:rFonts w:ascii="Times New Roman" w:hAnsi="Times New Roman" w:cs="Times New Roman"/>
              </w:rPr>
            </w:pPr>
            <w:r w:rsidRPr="00435AEE">
              <w:rPr>
                <w:rFonts w:ascii="Times New Roman" w:hAnsi="Times New Roman" w:cs="Times New Roman"/>
              </w:rPr>
              <w:t>October 27</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A51A2A" w:rsidP="00F2018E">
            <w:pPr>
              <w:rPr>
                <w:rFonts w:ascii="Times New Roman" w:hAnsi="Times New Roman" w:cs="Times New Roman"/>
              </w:rPr>
            </w:pPr>
            <w:r w:rsidRPr="00435AEE">
              <w:rPr>
                <w:rFonts w:ascii="Times New Roman" w:hAnsi="Times New Roman" w:cs="Times New Roman"/>
              </w:rPr>
              <w:t>Tanner LeBaron Wallace</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A51A2A" w:rsidP="00F2018E">
            <w:pPr>
              <w:rPr>
                <w:rFonts w:ascii="Times New Roman" w:hAnsi="Times New Roman" w:cs="Times New Roman"/>
              </w:rPr>
            </w:pPr>
            <w:r w:rsidRPr="00435AEE">
              <w:rPr>
                <w:rFonts w:ascii="Times New Roman" w:hAnsi="Times New Roman" w:cs="Times New Roman"/>
              </w:rPr>
              <w:t>University of Pittsburgh</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A51A2A" w:rsidP="00F2018E">
            <w:pPr>
              <w:rPr>
                <w:rFonts w:ascii="Times New Roman" w:hAnsi="Times New Roman" w:cs="Times New Roman"/>
              </w:rPr>
            </w:pPr>
            <w:r w:rsidRPr="00435AEE">
              <w:rPr>
                <w:rFonts w:ascii="Times New Roman" w:hAnsi="Times New Roman" w:cs="Times New Roman"/>
              </w:rPr>
              <w:t xml:space="preserve">“Challenging Simplistic Exposure-Outcome Frameworks in Classroom-Based research: Adolescents’ Perceptions and Valuing of Teacher Talk as the Source Material of </w:t>
            </w:r>
            <w:r w:rsidRPr="00435AEE">
              <w:rPr>
                <w:rFonts w:ascii="Times New Roman" w:hAnsi="Times New Roman" w:cs="Times New Roman"/>
              </w:rPr>
              <w:lastRenderedPageBreak/>
              <w:t>Developmentally-Significant Variability Within and Between Classrooms”</w:t>
            </w:r>
          </w:p>
        </w:tc>
      </w:tr>
      <w:tr w:rsidR="00A51A2A"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A51A2A" w:rsidP="00F2018E">
            <w:pPr>
              <w:rPr>
                <w:rFonts w:ascii="Times New Roman" w:hAnsi="Times New Roman" w:cs="Times New Roman"/>
              </w:rPr>
            </w:pPr>
            <w:r w:rsidRPr="00435AEE">
              <w:rPr>
                <w:rFonts w:ascii="Times New Roman" w:hAnsi="Times New Roman" w:cs="Times New Roman"/>
              </w:rPr>
              <w:lastRenderedPageBreak/>
              <w:t>November 3</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A51A2A" w:rsidP="00F2018E">
            <w:pPr>
              <w:rPr>
                <w:rFonts w:ascii="Times New Roman" w:hAnsi="Times New Roman" w:cs="Times New Roman"/>
              </w:rPr>
            </w:pPr>
            <w:r w:rsidRPr="00435AEE">
              <w:rPr>
                <w:rFonts w:ascii="Times New Roman" w:hAnsi="Times New Roman" w:cs="Times New Roman"/>
              </w:rPr>
              <w:t>Aprile Benner</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A51A2A" w:rsidP="00F2018E">
            <w:pPr>
              <w:rPr>
                <w:rFonts w:ascii="Times New Roman" w:hAnsi="Times New Roman" w:cs="Times New Roman"/>
              </w:rPr>
            </w:pPr>
            <w:r w:rsidRPr="00435AEE">
              <w:rPr>
                <w:rFonts w:ascii="Times New Roman" w:hAnsi="Times New Roman" w:cs="Times New Roman"/>
              </w:rPr>
              <w:t>University of Texas at Austin</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E54B7" w:rsidRPr="00435AEE" w:rsidRDefault="00A51A2A" w:rsidP="00F2018E">
            <w:pPr>
              <w:rPr>
                <w:rFonts w:ascii="Times New Roman" w:hAnsi="Times New Roman" w:cs="Times New Roman"/>
              </w:rPr>
            </w:pPr>
            <w:r w:rsidRPr="00435AEE">
              <w:rPr>
                <w:rFonts w:ascii="Times New Roman" w:hAnsi="Times New Roman" w:cs="Times New Roman"/>
              </w:rPr>
              <w:t>“The Role of Schools in Adolescents’ Well-being: Unpacking Person-Context Interactions”</w:t>
            </w:r>
          </w:p>
        </w:tc>
      </w:tr>
      <w:tr w:rsidR="00A51A2A"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51A2A" w:rsidRPr="00435AEE" w:rsidRDefault="00A51A2A" w:rsidP="00F2018E">
            <w:pPr>
              <w:rPr>
                <w:rFonts w:ascii="Times New Roman" w:hAnsi="Times New Roman" w:cs="Times New Roman"/>
              </w:rPr>
            </w:pPr>
            <w:r w:rsidRPr="00435AEE">
              <w:rPr>
                <w:rFonts w:ascii="Times New Roman" w:hAnsi="Times New Roman" w:cs="Times New Roman"/>
              </w:rPr>
              <w:t>November 10</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51A2A" w:rsidRPr="00435AEE" w:rsidRDefault="00A51A2A" w:rsidP="00F2018E">
            <w:pPr>
              <w:rPr>
                <w:rFonts w:ascii="Times New Roman" w:hAnsi="Times New Roman" w:cs="Times New Roman"/>
              </w:rPr>
            </w:pPr>
            <w:r w:rsidRPr="00435AEE">
              <w:rPr>
                <w:rFonts w:ascii="Times New Roman" w:hAnsi="Times New Roman" w:cs="Times New Roman"/>
              </w:rPr>
              <w:t>Adam Gamoran</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51A2A" w:rsidRPr="00435AEE" w:rsidRDefault="00A51A2A" w:rsidP="00F2018E">
            <w:pPr>
              <w:rPr>
                <w:rFonts w:ascii="Times New Roman" w:hAnsi="Times New Roman" w:cs="Times New Roman"/>
              </w:rPr>
            </w:pPr>
            <w:r w:rsidRPr="00435AEE">
              <w:rPr>
                <w:rFonts w:ascii="Times New Roman" w:hAnsi="Times New Roman" w:cs="Times New Roman"/>
              </w:rPr>
              <w:t>WT Grant Foundation</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51A2A" w:rsidRPr="00435AEE" w:rsidRDefault="00B63AB4" w:rsidP="00F2018E">
            <w:pPr>
              <w:rPr>
                <w:rFonts w:ascii="Times New Roman" w:hAnsi="Times New Roman" w:cs="Times New Roman"/>
              </w:rPr>
            </w:pPr>
            <w:r w:rsidRPr="00435AEE">
              <w:rPr>
                <w:rFonts w:ascii="Times New Roman" w:hAnsi="Times New Roman" w:cs="Times New Roman"/>
              </w:rPr>
              <w:t>“Inequality is the Problem: What’s Our Response?”</w:t>
            </w:r>
          </w:p>
        </w:tc>
      </w:tr>
      <w:tr w:rsidR="00A51A2A"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51A2A" w:rsidRPr="00435AEE" w:rsidRDefault="00B63AB4" w:rsidP="00F2018E">
            <w:pPr>
              <w:rPr>
                <w:rFonts w:ascii="Times New Roman" w:hAnsi="Times New Roman" w:cs="Times New Roman"/>
              </w:rPr>
            </w:pPr>
            <w:r w:rsidRPr="00435AEE">
              <w:rPr>
                <w:rFonts w:ascii="Times New Roman" w:hAnsi="Times New Roman" w:cs="Times New Roman"/>
              </w:rPr>
              <w:t>November 17</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51A2A" w:rsidRPr="00435AEE" w:rsidRDefault="00B63AB4" w:rsidP="00F2018E">
            <w:pPr>
              <w:rPr>
                <w:rFonts w:ascii="Times New Roman" w:hAnsi="Times New Roman" w:cs="Times New Roman"/>
              </w:rPr>
            </w:pPr>
            <w:r w:rsidRPr="00435AEE">
              <w:rPr>
                <w:rFonts w:ascii="Times New Roman" w:hAnsi="Times New Roman" w:cs="Times New Roman"/>
              </w:rPr>
              <w:t>Lynne Vernon-Feagans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51A2A" w:rsidRPr="00435AEE" w:rsidRDefault="00B63AB4" w:rsidP="00F2018E">
            <w:pPr>
              <w:rPr>
                <w:rFonts w:ascii="Times New Roman" w:hAnsi="Times New Roman" w:cs="Times New Roman"/>
              </w:rPr>
            </w:pPr>
            <w:r w:rsidRPr="00435AEE">
              <w:rPr>
                <w:rFonts w:ascii="Times New Roman" w:hAnsi="Times New Roman" w:cs="Times New Roman"/>
              </w:rPr>
              <w:t>UNC Chapel Hill</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51A2A" w:rsidRPr="00435AEE" w:rsidRDefault="00B63AB4" w:rsidP="00F2018E">
            <w:pPr>
              <w:rPr>
                <w:rFonts w:ascii="Times New Roman" w:hAnsi="Times New Roman" w:cs="Times New Roman"/>
              </w:rPr>
            </w:pPr>
            <w:r w:rsidRPr="00435AEE">
              <w:rPr>
                <w:rFonts w:ascii="Times New Roman" w:hAnsi="Times New Roman" w:cs="Times New Roman"/>
              </w:rPr>
              <w:t>“Diverging and Converging Destinies of Rural Children: Families, Classrooms, and Early Language and Literacy”</w:t>
            </w:r>
          </w:p>
        </w:tc>
      </w:tr>
      <w:tr w:rsidR="00A51A2A"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51A2A" w:rsidRPr="00435AEE" w:rsidRDefault="00B63AB4" w:rsidP="00F2018E">
            <w:pPr>
              <w:rPr>
                <w:rFonts w:ascii="Times New Roman" w:hAnsi="Times New Roman" w:cs="Times New Roman"/>
              </w:rPr>
            </w:pPr>
            <w:r w:rsidRPr="00435AEE">
              <w:rPr>
                <w:rFonts w:ascii="Times New Roman" w:hAnsi="Times New Roman" w:cs="Times New Roman"/>
              </w:rPr>
              <w:t>November 24</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51A2A" w:rsidRPr="00435AEE" w:rsidRDefault="00B63AB4" w:rsidP="00F2018E">
            <w:pPr>
              <w:rPr>
                <w:rFonts w:ascii="Times New Roman" w:hAnsi="Times New Roman" w:cs="Times New Roman"/>
              </w:rPr>
            </w:pPr>
            <w:r w:rsidRPr="00435AEE">
              <w:rPr>
                <w:rFonts w:ascii="Times New Roman" w:hAnsi="Times New Roman" w:cs="Times New Roman"/>
              </w:rPr>
              <w:t>Tom Farmer</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51A2A" w:rsidRPr="00435AEE" w:rsidRDefault="00B63AB4" w:rsidP="00F2018E">
            <w:pPr>
              <w:rPr>
                <w:rFonts w:ascii="Times New Roman" w:hAnsi="Times New Roman" w:cs="Times New Roman"/>
              </w:rPr>
            </w:pPr>
            <w:r w:rsidRPr="00435AEE">
              <w:rPr>
                <w:rFonts w:ascii="Times New Roman" w:hAnsi="Times New Roman" w:cs="Times New Roman"/>
              </w:rPr>
              <w:t>Virginia Commonwealth University</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51A2A" w:rsidRPr="00435AEE" w:rsidRDefault="00B63AB4" w:rsidP="00F2018E">
            <w:pPr>
              <w:rPr>
                <w:rFonts w:ascii="Times New Roman" w:hAnsi="Times New Roman" w:cs="Times New Roman"/>
              </w:rPr>
            </w:pPr>
            <w:r w:rsidRPr="00435AEE">
              <w:rPr>
                <w:rFonts w:ascii="Times New Roman" w:hAnsi="Times New Roman" w:cs="Times New Roman"/>
              </w:rPr>
              <w:t>“Disability and Adaptation: the Awesome Shared Responsibility of Developmental Science and Special Education”</w:t>
            </w:r>
          </w:p>
        </w:tc>
      </w:tr>
      <w:tr w:rsidR="00B63AB4" w:rsidRPr="00435AEE" w:rsidTr="00F2018E">
        <w:tc>
          <w:tcPr>
            <w:tcW w:w="14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63AB4" w:rsidRPr="00435AEE" w:rsidRDefault="00B63AB4" w:rsidP="00C06A69">
            <w:pPr>
              <w:rPr>
                <w:rFonts w:ascii="Times New Roman" w:hAnsi="Times New Roman" w:cs="Times New Roman"/>
              </w:rPr>
            </w:pPr>
            <w:r w:rsidRPr="00435AEE">
              <w:rPr>
                <w:rFonts w:ascii="Times New Roman" w:hAnsi="Times New Roman" w:cs="Times New Roman"/>
              </w:rPr>
              <w:t>December 1</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63AB4" w:rsidRPr="00435AEE" w:rsidRDefault="00B63AB4" w:rsidP="00C06A69">
            <w:pPr>
              <w:rPr>
                <w:rFonts w:ascii="Times New Roman" w:hAnsi="Times New Roman" w:cs="Times New Roman"/>
              </w:rPr>
            </w:pPr>
            <w:r w:rsidRPr="00435AEE">
              <w:rPr>
                <w:rFonts w:ascii="Times New Roman" w:hAnsi="Times New Roman" w:cs="Times New Roman"/>
              </w:rPr>
              <w:t>Jill Hamm</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63AB4" w:rsidRPr="00435AEE" w:rsidRDefault="00B63AB4" w:rsidP="00C06A69">
            <w:pPr>
              <w:rPr>
                <w:rFonts w:ascii="Times New Roman" w:hAnsi="Times New Roman" w:cs="Times New Roman"/>
              </w:rPr>
            </w:pPr>
            <w:r w:rsidRPr="00435AEE">
              <w:rPr>
                <w:rFonts w:ascii="Times New Roman" w:hAnsi="Times New Roman" w:cs="Times New Roman"/>
              </w:rPr>
              <w:t>UNC Chapel Hill</w:t>
            </w:r>
          </w:p>
        </w:tc>
        <w:tc>
          <w:tcPr>
            <w:tcW w:w="35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B63AB4" w:rsidRPr="00435AEE" w:rsidRDefault="00B63AB4" w:rsidP="00C06A69">
            <w:pPr>
              <w:rPr>
                <w:rFonts w:ascii="Times New Roman" w:hAnsi="Times New Roman" w:cs="Times New Roman"/>
              </w:rPr>
            </w:pPr>
            <w:r w:rsidRPr="00435AEE">
              <w:rPr>
                <w:rFonts w:ascii="Times New Roman" w:hAnsi="Times New Roman" w:cs="Times New Roman"/>
              </w:rPr>
              <w:t>“Bridging Education and Developmental Science Perspectives to Understand Teachers’ Influence on Peer Cultures”</w:t>
            </w:r>
          </w:p>
        </w:tc>
      </w:tr>
    </w:tbl>
    <w:p w:rsidR="002D7889" w:rsidRPr="00435AEE" w:rsidRDefault="002D7889" w:rsidP="00EE34EE">
      <w:pPr>
        <w:pStyle w:val="Heading1"/>
        <w:jc w:val="center"/>
      </w:pPr>
      <w:r w:rsidRPr="00435AEE">
        <w:t>CCHD Spring 2015</w:t>
      </w:r>
    </w:p>
    <w:p w:rsidR="002D7889" w:rsidRPr="00435AEE" w:rsidRDefault="002D7889" w:rsidP="00EE34EE">
      <w:pPr>
        <w:jc w:val="center"/>
        <w:rPr>
          <w:rFonts w:ascii="Times New Roman" w:hAnsi="Times New Roman" w:cs="Times New Roman"/>
        </w:rPr>
      </w:pPr>
      <w:r w:rsidRPr="00B24683">
        <w:rPr>
          <w:rFonts w:ascii="Times New Roman" w:hAnsi="Times New Roman" w:cs="Times New Roman"/>
          <w:b/>
        </w:rPr>
        <w:t>Cultivating a Developmental Science of Flourishing</w:t>
      </w:r>
      <w:r w:rsidRPr="00435AEE">
        <w:rPr>
          <w:rFonts w:ascii="Times New Roman" w:hAnsi="Times New Roman" w:cs="Times New Roman"/>
        </w:rPr>
        <w:br/>
        <w:t>PSYC 781—Proseminar in Developmental Science</w:t>
      </w:r>
    </w:p>
    <w:p w:rsidR="002D7889" w:rsidRPr="00435AEE" w:rsidRDefault="002D7889" w:rsidP="00EE34EE">
      <w:pPr>
        <w:jc w:val="center"/>
        <w:rPr>
          <w:rFonts w:ascii="Times New Roman" w:hAnsi="Times New Roman" w:cs="Times New Roman"/>
        </w:rPr>
      </w:pPr>
      <w:r w:rsidRPr="00435AEE">
        <w:rPr>
          <w:rFonts w:ascii="Times New Roman" w:hAnsi="Times New Roman" w:cs="Times New Roman"/>
        </w:rPr>
        <w:t>There are many converging streams of research that focus on how children do more than simply avoid negative outcomes but in fact, by some metric, do much better. Studies on positive youth development, resilience, thriving and flourishing come from different disciplinary traditions but all speak to the idea that there is more to development than just avoiding negative outcomes. In this CCHD series, we explore the commonalities among these traditions, search for the boundaries on an interdisciplinary perspective to understanding the developmental science of flourishing, and identify a compelling research agenda necessary to advance this line of fundamentally important inquiry. Our speakers will address these issues with a focus on such issues as moral development, gratitude and empathy, resilience and well-being and draw from examples across the lifespan, with an emphasis on children, youth, and families. We strive to understand the state of the art in the field of flourishing and to identify how Developmental Science can consolidate, enrich, and motivate the next generation of studies in this area.</w:t>
      </w:r>
    </w:p>
    <w:p w:rsidR="002D7889" w:rsidRPr="00435AEE" w:rsidRDefault="002D7889" w:rsidP="00EE34EE">
      <w:pPr>
        <w:jc w:val="center"/>
        <w:rPr>
          <w:rFonts w:ascii="Times New Roman" w:hAnsi="Times New Roman" w:cs="Times New Roman"/>
        </w:rPr>
      </w:pPr>
      <w:r w:rsidRPr="00435AEE">
        <w:rPr>
          <w:rFonts w:ascii="Times New Roman" w:hAnsi="Times New Roman" w:cs="Times New Roman"/>
        </w:rPr>
        <w:t>Please note that the proseminar will meet on Mondays from 2:00 – 3:15 PM, in the CDS lower level classroom. Although we strongly encourage in-person attendance, we will also webcast the seminar to classroom locations at our affiliated institutions (again with the exception of our capstone lecture). For more information about webcasted seminars, </w:t>
      </w:r>
      <w:hyperlink r:id="rId9" w:history="1">
        <w:r w:rsidRPr="00435AEE">
          <w:rPr>
            <w:rStyle w:val="Hyperlink"/>
            <w:rFonts w:ascii="Times New Roman" w:hAnsi="Times New Roman" w:cs="Times New Roman"/>
          </w:rPr>
          <w:t>visit this link.</w:t>
        </w:r>
      </w:hyperlink>
    </w:p>
    <w:p w:rsidR="002D7889" w:rsidRPr="00435AEE" w:rsidRDefault="002D7889" w:rsidP="00EE34EE">
      <w:pPr>
        <w:jc w:val="center"/>
        <w:rPr>
          <w:rFonts w:ascii="Times New Roman" w:hAnsi="Times New Roman" w:cs="Times New Roman"/>
        </w:rPr>
      </w:pPr>
      <w:r w:rsidRPr="00435AEE">
        <w:rPr>
          <w:rFonts w:ascii="Times New Roman" w:hAnsi="Times New Roman" w:cs="Times New Roman"/>
        </w:rPr>
        <w:t>Organizing Committee:</w:t>
      </w:r>
    </w:p>
    <w:p w:rsidR="002D7889" w:rsidRPr="00435AEE" w:rsidRDefault="002D7889" w:rsidP="00EE34EE">
      <w:pPr>
        <w:jc w:val="center"/>
        <w:rPr>
          <w:rFonts w:ascii="Times New Roman" w:hAnsi="Times New Roman" w:cs="Times New Roman"/>
        </w:rPr>
      </w:pPr>
      <w:r w:rsidRPr="00435AEE">
        <w:rPr>
          <w:rFonts w:ascii="Times New Roman" w:hAnsi="Times New Roman" w:cs="Times New Roman"/>
        </w:rPr>
        <w:lastRenderedPageBreak/>
        <w:t>Andrea Hussong</w:t>
      </w:r>
      <w:r w:rsidR="00B24683">
        <w:rPr>
          <w:rFonts w:ascii="Times New Roman" w:hAnsi="Times New Roman" w:cs="Times New Roman"/>
        </w:rPr>
        <w:t xml:space="preserve"> (UNC</w:t>
      </w:r>
      <w:r w:rsidRPr="00435AEE">
        <w:rPr>
          <w:rFonts w:ascii="Times New Roman" w:hAnsi="Times New Roman" w:cs="Times New Roman"/>
        </w:rPr>
        <w:t xml:space="preserve"> Chapel Hill</w:t>
      </w:r>
      <w:r w:rsidR="00B24683">
        <w:rPr>
          <w:rFonts w:ascii="Times New Roman" w:hAnsi="Times New Roman" w:cs="Times New Roman"/>
        </w:rPr>
        <w:t xml:space="preserve">, Chair), Jennifer Coffman (UNC </w:t>
      </w:r>
      <w:r w:rsidRPr="00435AEE">
        <w:rPr>
          <w:rFonts w:ascii="Times New Roman" w:hAnsi="Times New Roman" w:cs="Times New Roman"/>
        </w:rPr>
        <w:t>Chapel Hill</w:t>
      </w:r>
      <w:r w:rsidR="00B24683">
        <w:rPr>
          <w:rFonts w:ascii="Times New Roman" w:hAnsi="Times New Roman" w:cs="Times New Roman"/>
        </w:rPr>
        <w:t>), Phil Costanzo (</w:t>
      </w:r>
      <w:r w:rsidRPr="00435AEE">
        <w:rPr>
          <w:rFonts w:ascii="Times New Roman" w:hAnsi="Times New Roman" w:cs="Times New Roman"/>
        </w:rPr>
        <w:t>Duke University</w:t>
      </w:r>
      <w:r w:rsidR="00B24683">
        <w:rPr>
          <w:rFonts w:ascii="Times New Roman" w:hAnsi="Times New Roman" w:cs="Times New Roman"/>
        </w:rPr>
        <w:t>), Jamie Hanson (</w:t>
      </w:r>
      <w:r w:rsidRPr="00435AEE">
        <w:rPr>
          <w:rFonts w:ascii="Times New Roman" w:hAnsi="Times New Roman" w:cs="Times New Roman"/>
        </w:rPr>
        <w:t>Duke University</w:t>
      </w:r>
      <w:r w:rsidR="00B24683">
        <w:rPr>
          <w:rFonts w:ascii="Times New Roman" w:hAnsi="Times New Roman" w:cs="Times New Roman"/>
        </w:rPr>
        <w:t xml:space="preserve">), </w:t>
      </w:r>
      <w:r w:rsidRPr="00435AEE">
        <w:rPr>
          <w:rFonts w:ascii="Times New Roman" w:hAnsi="Times New Roman" w:cs="Times New Roman"/>
        </w:rPr>
        <w:t>Melissa Lippold</w:t>
      </w:r>
      <w:r w:rsidR="00B24683">
        <w:rPr>
          <w:rFonts w:ascii="Times New Roman" w:hAnsi="Times New Roman" w:cs="Times New Roman"/>
        </w:rPr>
        <w:t xml:space="preserve"> (UNC </w:t>
      </w:r>
      <w:r w:rsidRPr="00435AEE">
        <w:rPr>
          <w:rFonts w:ascii="Times New Roman" w:hAnsi="Times New Roman" w:cs="Times New Roman"/>
        </w:rPr>
        <w:t>Chapel Hill</w:t>
      </w:r>
      <w:r w:rsidR="00B24683">
        <w:rPr>
          <w:rFonts w:ascii="Times New Roman" w:hAnsi="Times New Roman" w:cs="Times New Roman"/>
        </w:rPr>
        <w:t xml:space="preserve">), </w:t>
      </w:r>
      <w:r w:rsidRPr="00435AEE">
        <w:rPr>
          <w:rFonts w:ascii="Times New Roman" w:hAnsi="Times New Roman" w:cs="Times New Roman"/>
        </w:rPr>
        <w:t>Johnathan Tudge</w:t>
      </w:r>
      <w:r w:rsidR="00B24683">
        <w:rPr>
          <w:rFonts w:ascii="Times New Roman" w:hAnsi="Times New Roman" w:cs="Times New Roman"/>
        </w:rPr>
        <w:t xml:space="preserve"> (UNC Greensboro), Robert Whitaker (</w:t>
      </w:r>
      <w:r w:rsidRPr="00435AEE">
        <w:rPr>
          <w:rFonts w:ascii="Times New Roman" w:hAnsi="Times New Roman" w:cs="Times New Roman"/>
        </w:rPr>
        <w:t>Temple University</w:t>
      </w:r>
      <w:r w:rsidR="00B24683">
        <w:rPr>
          <w:rFonts w:ascii="Times New Roman" w:hAnsi="Times New Roman" w:cs="Times New Roman"/>
        </w:rPr>
        <w:t>, Guest)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2"/>
        <w:gridCol w:w="2160"/>
        <w:gridCol w:w="2160"/>
        <w:gridCol w:w="3592"/>
      </w:tblGrid>
      <w:tr w:rsidR="00B9142A"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B24683" w:rsidRDefault="00B9142A" w:rsidP="00EE34EE">
            <w:pPr>
              <w:jc w:val="center"/>
              <w:rPr>
                <w:rFonts w:ascii="Times New Roman" w:hAnsi="Times New Roman" w:cs="Times New Roman"/>
                <w:b/>
                <w:u w:val="single"/>
              </w:rPr>
            </w:pPr>
            <w:r w:rsidRPr="00B24683">
              <w:rPr>
                <w:rFonts w:ascii="Times New Roman" w:hAnsi="Times New Roman" w:cs="Times New Roman"/>
                <w:b/>
                <w:u w:val="single"/>
              </w:rPr>
              <w:t>Date</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B24683" w:rsidRDefault="00B9142A" w:rsidP="00EE34EE">
            <w:pPr>
              <w:jc w:val="center"/>
              <w:rPr>
                <w:rFonts w:ascii="Times New Roman" w:hAnsi="Times New Roman" w:cs="Times New Roman"/>
                <w:b/>
                <w:u w:val="single"/>
              </w:rPr>
            </w:pPr>
            <w:r w:rsidRPr="00B24683">
              <w:rPr>
                <w:rFonts w:ascii="Times New Roman" w:hAnsi="Times New Roman" w:cs="Times New Roman"/>
                <w:b/>
                <w:u w:val="single"/>
              </w:rPr>
              <w:t>Speaker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9142A" w:rsidRPr="00B24683" w:rsidRDefault="00B24683" w:rsidP="00EE34EE">
            <w:pPr>
              <w:jc w:val="center"/>
              <w:rPr>
                <w:rFonts w:ascii="Times New Roman" w:hAnsi="Times New Roman" w:cs="Times New Roman"/>
                <w:b/>
                <w:u w:val="single"/>
              </w:rPr>
            </w:pPr>
            <w:r w:rsidRPr="00B24683">
              <w:rPr>
                <w:rFonts w:ascii="Times New Roman" w:hAnsi="Times New Roman" w:cs="Times New Roman"/>
                <w:b/>
                <w:u w:val="single"/>
              </w:rPr>
              <w:t>Affili</w:t>
            </w:r>
            <w:r w:rsidR="00B9142A" w:rsidRPr="00B24683">
              <w:rPr>
                <w:rFonts w:ascii="Times New Roman" w:hAnsi="Times New Roman" w:cs="Times New Roman"/>
                <w:b/>
                <w:u w:val="single"/>
              </w:rPr>
              <w:t>ation</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B24683" w:rsidRDefault="00B9142A" w:rsidP="00EE34EE">
            <w:pPr>
              <w:jc w:val="center"/>
              <w:rPr>
                <w:rFonts w:ascii="Times New Roman" w:hAnsi="Times New Roman" w:cs="Times New Roman"/>
                <w:b/>
                <w:u w:val="single"/>
              </w:rPr>
            </w:pPr>
            <w:r w:rsidRPr="00B24683">
              <w:rPr>
                <w:rFonts w:ascii="Times New Roman" w:hAnsi="Times New Roman" w:cs="Times New Roman"/>
                <w:b/>
                <w:u w:val="single"/>
              </w:rPr>
              <w:t>Title</w:t>
            </w:r>
          </w:p>
        </w:tc>
      </w:tr>
      <w:tr w:rsidR="00B9142A"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January 12</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Class Meeting Only</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9142A" w:rsidRPr="00435AEE" w:rsidRDefault="00B9142A" w:rsidP="00B24683">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p>
        </w:tc>
      </w:tr>
      <w:tr w:rsidR="00B9142A"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January 19</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No Meeting</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9142A" w:rsidRPr="00435AEE" w:rsidRDefault="00B9142A" w:rsidP="00B24683">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24683" w:rsidP="00B24683">
            <w:pPr>
              <w:rPr>
                <w:rFonts w:ascii="Times New Roman" w:hAnsi="Times New Roman" w:cs="Times New Roman"/>
              </w:rPr>
            </w:pPr>
            <w:r>
              <w:rPr>
                <w:rFonts w:ascii="Times New Roman" w:hAnsi="Times New Roman" w:cs="Times New Roman"/>
              </w:rPr>
              <w:t>Martin Luther King Jr. Holiday</w:t>
            </w:r>
          </w:p>
        </w:tc>
      </w:tr>
      <w:tr w:rsidR="00B9142A"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January 26</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Felix Warneken</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9142A" w:rsidRPr="00435AEE" w:rsidRDefault="00B9142A" w:rsidP="00B24683">
            <w:pPr>
              <w:rPr>
                <w:rFonts w:ascii="Times New Roman" w:hAnsi="Times New Roman" w:cs="Times New Roman"/>
              </w:rPr>
            </w:pPr>
            <w:r w:rsidRPr="00435AEE">
              <w:rPr>
                <w:rFonts w:ascii="Times New Roman" w:hAnsi="Times New Roman" w:cs="Times New Roman"/>
              </w:rPr>
              <w:t>Harvard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“The Origins of Human Cooperation: Evidence from Children and Chimpanzees”</w:t>
            </w:r>
          </w:p>
        </w:tc>
      </w:tr>
      <w:tr w:rsidR="00B9142A"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February 2</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Seminar cancel</w:t>
            </w:r>
            <w:r w:rsidR="00B24683">
              <w:rPr>
                <w:rFonts w:ascii="Times New Roman" w:hAnsi="Times New Roman" w:cs="Times New Roman"/>
              </w:rPr>
              <w:t>l</w:t>
            </w:r>
            <w:r w:rsidRPr="00435AEE">
              <w:rPr>
                <w:rFonts w:ascii="Times New Roman" w:hAnsi="Times New Roman" w:cs="Times New Roman"/>
              </w:rPr>
              <w:t>ed; rescheduled for 3/23/15</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9142A" w:rsidRPr="00435AEE" w:rsidRDefault="00B9142A" w:rsidP="00B24683">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p>
        </w:tc>
      </w:tr>
      <w:tr w:rsidR="00B9142A"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February 9</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Andrea Hussong</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9142A" w:rsidRPr="00435AEE" w:rsidRDefault="00B9142A" w:rsidP="00B24683">
            <w:pPr>
              <w:rPr>
                <w:rFonts w:ascii="Times New Roman" w:hAnsi="Times New Roman" w:cs="Times New Roman"/>
              </w:rPr>
            </w:pPr>
            <w:r w:rsidRPr="00435AEE">
              <w:rPr>
                <w:rFonts w:ascii="Times New Roman" w:hAnsi="Times New Roman" w:cs="Times New Roman"/>
              </w:rPr>
              <w:t>UNC Chapel Hill</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“The Developmental Science of Gratitude: Initial Findings from the Raising Grateful Children Project”</w:t>
            </w:r>
          </w:p>
        </w:tc>
      </w:tr>
      <w:tr w:rsidR="00B9142A"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February 16</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Seminar cancel</w:t>
            </w:r>
            <w:r w:rsidR="00B24683">
              <w:rPr>
                <w:rFonts w:ascii="Times New Roman" w:hAnsi="Times New Roman" w:cs="Times New Roman"/>
              </w:rPr>
              <w:t>l</w:t>
            </w:r>
            <w:r w:rsidRPr="00435AEE">
              <w:rPr>
                <w:rFonts w:ascii="Times New Roman" w:hAnsi="Times New Roman" w:cs="Times New Roman"/>
              </w:rPr>
              <w:t>ed; rescheduled for 4/27/15</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9142A" w:rsidRPr="00435AEE" w:rsidRDefault="00B9142A" w:rsidP="00B24683">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p>
        </w:tc>
      </w:tr>
      <w:tr w:rsidR="00B9142A"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February 23</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Sue Carter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9142A" w:rsidRPr="00435AEE" w:rsidRDefault="00B9142A" w:rsidP="00B24683">
            <w:pPr>
              <w:rPr>
                <w:rFonts w:ascii="Times New Roman" w:hAnsi="Times New Roman" w:cs="Times New Roman"/>
              </w:rPr>
            </w:pPr>
            <w:r w:rsidRPr="00435AEE">
              <w:rPr>
                <w:rFonts w:ascii="Times New Roman" w:hAnsi="Times New Roman" w:cs="Times New Roman"/>
              </w:rPr>
              <w:t>Indiana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“Neuroendocrinology and Love: The Oxytocin Hypothesis”</w:t>
            </w:r>
          </w:p>
        </w:tc>
      </w:tr>
      <w:tr w:rsidR="00B9142A"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March 2</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Connie Flanagan</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9142A" w:rsidRPr="00435AEE" w:rsidRDefault="00B24683" w:rsidP="00B24683">
            <w:pPr>
              <w:rPr>
                <w:rFonts w:ascii="Times New Roman" w:hAnsi="Times New Roman" w:cs="Times New Roman"/>
              </w:rPr>
            </w:pPr>
            <w:r>
              <w:rPr>
                <w:rFonts w:ascii="Times New Roman" w:hAnsi="Times New Roman" w:cs="Times New Roman"/>
              </w:rPr>
              <w:t xml:space="preserve">University of </w:t>
            </w:r>
            <w:r w:rsidR="00B9142A" w:rsidRPr="00435AEE">
              <w:rPr>
                <w:rFonts w:ascii="Times New Roman" w:hAnsi="Times New Roman" w:cs="Times New Roman"/>
              </w:rPr>
              <w:t>Wisconsin</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“Adolescent Thriving via a Larger Sense of Community”</w:t>
            </w:r>
          </w:p>
        </w:tc>
      </w:tr>
      <w:tr w:rsidR="00B9142A"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March 9</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 xml:space="preserve">No </w:t>
            </w:r>
            <w:r w:rsidR="00B24683">
              <w:rPr>
                <w:rFonts w:ascii="Times New Roman" w:hAnsi="Times New Roman" w:cs="Times New Roman"/>
              </w:rPr>
              <w:t>Meeting</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9142A" w:rsidRPr="00435AEE" w:rsidRDefault="00B9142A" w:rsidP="00B24683">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24683" w:rsidP="00B24683">
            <w:pPr>
              <w:rPr>
                <w:rFonts w:ascii="Times New Roman" w:hAnsi="Times New Roman" w:cs="Times New Roman"/>
              </w:rPr>
            </w:pPr>
            <w:r w:rsidRPr="00435AEE">
              <w:rPr>
                <w:rFonts w:ascii="Times New Roman" w:hAnsi="Times New Roman" w:cs="Times New Roman"/>
              </w:rPr>
              <w:t>Spring Break</w:t>
            </w:r>
          </w:p>
        </w:tc>
      </w:tr>
      <w:tr w:rsidR="00B9142A"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March 16</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Carol Ryff</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9142A" w:rsidRPr="00435AEE" w:rsidRDefault="00B9142A" w:rsidP="00B24683">
            <w:pPr>
              <w:rPr>
                <w:rFonts w:ascii="Times New Roman" w:hAnsi="Times New Roman" w:cs="Times New Roman"/>
              </w:rPr>
            </w:pPr>
            <w:r w:rsidRPr="00435AEE">
              <w:rPr>
                <w:rFonts w:ascii="Times New Roman" w:hAnsi="Times New Roman" w:cs="Times New Roman"/>
              </w:rPr>
              <w:t>University of Wisconsin – Madison</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“Well-being, Context, and Development: Tales of Resilience and Vulnerability”</w:t>
            </w:r>
          </w:p>
        </w:tc>
      </w:tr>
      <w:tr w:rsidR="00B9142A"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March 23</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Darcia Narvaez</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9142A" w:rsidRPr="00435AEE" w:rsidRDefault="00B9142A" w:rsidP="00B24683">
            <w:pPr>
              <w:rPr>
                <w:rFonts w:ascii="Times New Roman" w:hAnsi="Times New Roman" w:cs="Times New Roman"/>
              </w:rPr>
            </w:pPr>
            <w:r w:rsidRPr="00435AEE">
              <w:rPr>
                <w:rFonts w:ascii="Times New Roman" w:hAnsi="Times New Roman" w:cs="Times New Roman"/>
              </w:rPr>
              <w:t>Notre Dame</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“Identifying and Testing Baselines for Human Development and Flourishing”</w:t>
            </w:r>
          </w:p>
        </w:tc>
      </w:tr>
      <w:tr w:rsidR="00B9142A"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March 30</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Sara Algoe</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9142A" w:rsidRPr="00435AEE" w:rsidRDefault="00B9142A" w:rsidP="00B24683">
            <w:pPr>
              <w:rPr>
                <w:rFonts w:ascii="Times New Roman" w:hAnsi="Times New Roman" w:cs="Times New Roman"/>
              </w:rPr>
            </w:pPr>
            <w:r w:rsidRPr="00435AEE">
              <w:rPr>
                <w:rFonts w:ascii="Times New Roman" w:hAnsi="Times New Roman" w:cs="Times New Roman"/>
              </w:rPr>
              <w:t>UNC Chapel Hill</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9142A" w:rsidRPr="00435AEE" w:rsidRDefault="00B9142A" w:rsidP="00B24683">
            <w:pPr>
              <w:rPr>
                <w:rFonts w:ascii="Times New Roman" w:hAnsi="Times New Roman" w:cs="Times New Roman"/>
              </w:rPr>
            </w:pPr>
            <w:r w:rsidRPr="00435AEE">
              <w:rPr>
                <w:rFonts w:ascii="Times New Roman" w:hAnsi="Times New Roman" w:cs="Times New Roman"/>
              </w:rPr>
              <w:t>“Understanding positive interpersonal processes within close relationships”</w:t>
            </w:r>
          </w:p>
        </w:tc>
      </w:tr>
      <w:tr w:rsidR="00456B81"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456B81" w:rsidP="00B24683">
            <w:pPr>
              <w:rPr>
                <w:rFonts w:ascii="Times New Roman" w:hAnsi="Times New Roman" w:cs="Times New Roman"/>
              </w:rPr>
            </w:pPr>
            <w:r w:rsidRPr="00435AEE">
              <w:rPr>
                <w:rFonts w:ascii="Times New Roman" w:hAnsi="Times New Roman" w:cs="Times New Roman"/>
              </w:rPr>
              <w:t>April 6</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456B81" w:rsidP="00B24683">
            <w:pPr>
              <w:rPr>
                <w:rFonts w:ascii="Times New Roman" w:hAnsi="Times New Roman" w:cs="Times New Roman"/>
              </w:rPr>
            </w:pPr>
            <w:r w:rsidRPr="00435AEE">
              <w:rPr>
                <w:rFonts w:ascii="Times New Roman" w:hAnsi="Times New Roman" w:cs="Times New Roman"/>
              </w:rPr>
              <w:t>Stephanie Coard</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456B81" w:rsidP="00B24683">
            <w:pPr>
              <w:rPr>
                <w:rFonts w:ascii="Times New Roman" w:hAnsi="Times New Roman" w:cs="Times New Roman"/>
              </w:rPr>
            </w:pPr>
            <w:r w:rsidRPr="00435AEE">
              <w:rPr>
                <w:rFonts w:ascii="Times New Roman" w:hAnsi="Times New Roman" w:cs="Times New Roman"/>
              </w:rPr>
              <w:t>UNC Greensboro</w:t>
            </w: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456B81" w:rsidP="00B24683">
            <w:pPr>
              <w:rPr>
                <w:rFonts w:ascii="Times New Roman" w:hAnsi="Times New Roman" w:cs="Times New Roman"/>
              </w:rPr>
            </w:pPr>
            <w:r w:rsidRPr="00435AEE">
              <w:rPr>
                <w:rFonts w:ascii="Times New Roman" w:hAnsi="Times New Roman" w:cs="Times New Roman"/>
              </w:rPr>
              <w:t>“The Overlooked and Undervalued: Relevance, Resilience, and the Reframing of Black Youth”</w:t>
            </w:r>
          </w:p>
        </w:tc>
      </w:tr>
      <w:tr w:rsidR="00456B81"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456B81" w:rsidP="00B24683">
            <w:pPr>
              <w:rPr>
                <w:rFonts w:ascii="Times New Roman" w:hAnsi="Times New Roman" w:cs="Times New Roman"/>
              </w:rPr>
            </w:pPr>
            <w:r w:rsidRPr="00435AEE">
              <w:rPr>
                <w:rFonts w:ascii="Times New Roman" w:hAnsi="Times New Roman" w:cs="Times New Roman"/>
              </w:rPr>
              <w:t>April 13</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456B81" w:rsidP="00B24683">
            <w:pPr>
              <w:rPr>
                <w:rFonts w:ascii="Times New Roman" w:hAnsi="Times New Roman" w:cs="Times New Roman"/>
              </w:rPr>
            </w:pPr>
            <w:r w:rsidRPr="00435AEE">
              <w:rPr>
                <w:rFonts w:ascii="Times New Roman" w:hAnsi="Times New Roman" w:cs="Times New Roman"/>
              </w:rPr>
              <w:t xml:space="preserve">No </w:t>
            </w:r>
            <w:r w:rsidR="00B24683">
              <w:rPr>
                <w:rFonts w:ascii="Times New Roman" w:hAnsi="Times New Roman" w:cs="Times New Roman"/>
              </w:rPr>
              <w:t>Meeting</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456B81" w:rsidP="00B24683">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B24683" w:rsidP="00B24683">
            <w:pPr>
              <w:rPr>
                <w:rFonts w:ascii="Times New Roman" w:hAnsi="Times New Roman" w:cs="Times New Roman"/>
              </w:rPr>
            </w:pPr>
            <w:r w:rsidRPr="00435AEE">
              <w:rPr>
                <w:rFonts w:ascii="Times New Roman" w:hAnsi="Times New Roman" w:cs="Times New Roman"/>
              </w:rPr>
              <w:t>CDS Advisory Board</w:t>
            </w:r>
          </w:p>
        </w:tc>
      </w:tr>
      <w:tr w:rsidR="00456B81"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456B81" w:rsidP="00B24683">
            <w:pPr>
              <w:rPr>
                <w:rFonts w:ascii="Times New Roman" w:hAnsi="Times New Roman" w:cs="Times New Roman"/>
              </w:rPr>
            </w:pPr>
            <w:r w:rsidRPr="00435AEE">
              <w:rPr>
                <w:rFonts w:ascii="Times New Roman" w:hAnsi="Times New Roman" w:cs="Times New Roman"/>
              </w:rPr>
              <w:t>April 20</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456B81" w:rsidRDefault="00456B81" w:rsidP="00B24683">
            <w:pPr>
              <w:rPr>
                <w:rFonts w:ascii="Times New Roman" w:hAnsi="Times New Roman" w:cs="Times New Roman"/>
              </w:rPr>
            </w:pPr>
            <w:r w:rsidRPr="00435AEE">
              <w:rPr>
                <w:rFonts w:ascii="Times New Roman" w:hAnsi="Times New Roman" w:cs="Times New Roman"/>
              </w:rPr>
              <w:t>Mark Greenberg</w:t>
            </w:r>
          </w:p>
          <w:p w:rsidR="00B24683" w:rsidRPr="00435AEE" w:rsidRDefault="00B24683" w:rsidP="00B24683">
            <w:pPr>
              <w:rPr>
                <w:rFonts w:ascii="Times New Roman" w:hAnsi="Times New Roman" w:cs="Times New Roman"/>
              </w:rPr>
            </w:pPr>
            <w:r>
              <w:rPr>
                <w:rFonts w:ascii="Times New Roman" w:hAnsi="Times New Roman" w:cs="Times New Roman"/>
              </w:rPr>
              <w:t>*Cairns Capstone Lecturer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456B81" w:rsidP="00B24683">
            <w:pPr>
              <w:rPr>
                <w:rFonts w:ascii="Times New Roman" w:hAnsi="Times New Roman" w:cs="Times New Roman"/>
              </w:rPr>
            </w:pPr>
            <w:r w:rsidRPr="00435AEE">
              <w:rPr>
                <w:rFonts w:ascii="Times New Roman" w:hAnsi="Times New Roman" w:cs="Times New Roman"/>
              </w:rPr>
              <w:t xml:space="preserve">Pennsylvania </w:t>
            </w:r>
            <w:r w:rsidR="00DC422C" w:rsidRPr="00435AEE">
              <w:rPr>
                <w:rFonts w:ascii="Times New Roman" w:hAnsi="Times New Roman" w:cs="Times New Roman"/>
              </w:rPr>
              <w:t>State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DC422C" w:rsidRPr="00435AEE" w:rsidRDefault="00DC422C" w:rsidP="00B24683">
            <w:pPr>
              <w:rPr>
                <w:rFonts w:ascii="Times New Roman" w:hAnsi="Times New Roman" w:cs="Times New Roman"/>
              </w:rPr>
            </w:pPr>
            <w:r w:rsidRPr="00435AEE">
              <w:rPr>
                <w:rFonts w:ascii="Times New Roman" w:hAnsi="Times New Roman" w:cs="Times New Roman"/>
              </w:rPr>
              <w:t>“Watering the Seeds of Compassion”</w:t>
            </w:r>
          </w:p>
        </w:tc>
      </w:tr>
      <w:tr w:rsidR="00456B81" w:rsidRPr="00435AEE" w:rsidTr="00B24683">
        <w:tc>
          <w:tcPr>
            <w:tcW w:w="766"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DC422C" w:rsidP="00B24683">
            <w:pPr>
              <w:rPr>
                <w:rFonts w:ascii="Times New Roman" w:hAnsi="Times New Roman" w:cs="Times New Roman"/>
              </w:rPr>
            </w:pPr>
            <w:r w:rsidRPr="00435AEE">
              <w:rPr>
                <w:rFonts w:ascii="Times New Roman" w:hAnsi="Times New Roman" w:cs="Times New Roman"/>
              </w:rPr>
              <w:lastRenderedPageBreak/>
              <w:t>April 27</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DC422C" w:rsidP="00B24683">
            <w:pPr>
              <w:rPr>
                <w:rFonts w:ascii="Times New Roman" w:hAnsi="Times New Roman" w:cs="Times New Roman"/>
              </w:rPr>
            </w:pPr>
            <w:r w:rsidRPr="00435AEE">
              <w:rPr>
                <w:rFonts w:ascii="Times New Roman" w:hAnsi="Times New Roman" w:cs="Times New Roman"/>
              </w:rPr>
              <w:t>Johnathan Tudge</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DC422C" w:rsidP="00B24683">
            <w:pPr>
              <w:rPr>
                <w:rFonts w:ascii="Times New Roman" w:hAnsi="Times New Roman" w:cs="Times New Roman"/>
              </w:rPr>
            </w:pPr>
            <w:r w:rsidRPr="00435AEE">
              <w:rPr>
                <w:rFonts w:ascii="Times New Roman" w:hAnsi="Times New Roman" w:cs="Times New Roman"/>
              </w:rPr>
              <w:t>UNC Greensboro</w:t>
            </w: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456B81" w:rsidRPr="00435AEE" w:rsidRDefault="00DC422C" w:rsidP="00B24683">
            <w:pPr>
              <w:rPr>
                <w:rFonts w:ascii="Times New Roman" w:hAnsi="Times New Roman" w:cs="Times New Roman"/>
              </w:rPr>
            </w:pPr>
            <w:r w:rsidRPr="00435AEE">
              <w:rPr>
                <w:rFonts w:ascii="Times New Roman" w:hAnsi="Times New Roman" w:cs="Times New Roman"/>
              </w:rPr>
              <w:t>“A Virtuous Approach to Flourishing: the Development of Gratitude in Different Cultures”</w:t>
            </w:r>
          </w:p>
        </w:tc>
      </w:tr>
    </w:tbl>
    <w:p w:rsidR="00627068" w:rsidRPr="00435AEE" w:rsidRDefault="00627068" w:rsidP="00EE34EE">
      <w:pPr>
        <w:pStyle w:val="Heading1"/>
        <w:jc w:val="center"/>
      </w:pPr>
      <w:r w:rsidRPr="00435AEE">
        <w:t>CCHD Fall 2015</w:t>
      </w:r>
    </w:p>
    <w:p w:rsidR="00627068" w:rsidRPr="006A6508" w:rsidRDefault="00627068" w:rsidP="00EE34EE">
      <w:pPr>
        <w:jc w:val="center"/>
        <w:rPr>
          <w:rFonts w:ascii="Times New Roman" w:hAnsi="Times New Roman" w:cs="Times New Roman"/>
          <w:b/>
        </w:rPr>
      </w:pPr>
      <w:r w:rsidRPr="006A6508">
        <w:rPr>
          <w:rFonts w:ascii="Times New Roman" w:hAnsi="Times New Roman" w:cs="Times New Roman"/>
          <w:b/>
        </w:rPr>
        <w:t>The Family as a Context for Development, Continuity, and Change in Externalizing Behaviors in Early Childhood</w:t>
      </w:r>
    </w:p>
    <w:p w:rsidR="00627068" w:rsidRPr="00435AEE" w:rsidRDefault="00627068" w:rsidP="00EE34EE">
      <w:pPr>
        <w:jc w:val="center"/>
        <w:rPr>
          <w:rFonts w:ascii="Times New Roman" w:hAnsi="Times New Roman" w:cs="Times New Roman"/>
        </w:rPr>
      </w:pPr>
      <w:r w:rsidRPr="00435AEE">
        <w:rPr>
          <w:rFonts w:ascii="Times New Roman" w:hAnsi="Times New Roman" w:cs="Times New Roman"/>
        </w:rPr>
        <w:t>The proseminar meetings will be on Monday afternoons from 2:00 – 3:15 PM in the CDS lower level classroom. During this series, we will explore aspects of family relationships and experiences that are associated with the development, maintenance, or change in externalizing behavior across childhood and the pathways through which those associations seem to occur. We will also consider issues of decoupling genetic and environmental influences, and the role of families in the diagnosis, treatment and management of externalizing behaviors.</w:t>
      </w:r>
    </w:p>
    <w:p w:rsidR="00627068" w:rsidRPr="00435AEE" w:rsidRDefault="00627068" w:rsidP="00EE34EE">
      <w:pPr>
        <w:jc w:val="center"/>
        <w:rPr>
          <w:rFonts w:ascii="Times New Roman" w:hAnsi="Times New Roman" w:cs="Times New Roman"/>
        </w:rPr>
      </w:pPr>
      <w:r w:rsidRPr="00435AEE">
        <w:rPr>
          <w:rFonts w:ascii="Times New Roman" w:hAnsi="Times New Roman" w:cs="Times New Roman"/>
        </w:rPr>
        <w:t>A graduate seminar associated with the weekly Proseminar presentations at the Carolina Consortium on Human Development will be offered this fall on Mondays from 12:30- 1:45 (please note the new time) and will be led by the faculty chairs. Spaces in this class are limited, and graduate students who are interested are asked to contact Jennifer Coffman at </w:t>
      </w:r>
      <w:hyperlink r:id="rId10" w:history="1">
        <w:r w:rsidRPr="00435AEE">
          <w:rPr>
            <w:rStyle w:val="Hyperlink"/>
            <w:rFonts w:ascii="Times New Roman" w:hAnsi="Times New Roman" w:cs="Times New Roman"/>
          </w:rPr>
          <w:t>coffman@unc.edu</w:t>
        </w:r>
      </w:hyperlink>
      <w:r w:rsidRPr="00435AEE">
        <w:rPr>
          <w:rFonts w:ascii="Times New Roman" w:hAnsi="Times New Roman" w:cs="Times New Roman"/>
        </w:rPr>
        <w:t>, to express their interest in the seminar.</w:t>
      </w:r>
    </w:p>
    <w:p w:rsidR="00627068" w:rsidRPr="00435AEE" w:rsidRDefault="006A6508" w:rsidP="00EE34EE">
      <w:pPr>
        <w:jc w:val="center"/>
        <w:rPr>
          <w:rFonts w:ascii="Times New Roman" w:hAnsi="Times New Roman" w:cs="Times New Roman"/>
        </w:rPr>
      </w:pPr>
      <w:r>
        <w:rPr>
          <w:rFonts w:ascii="Times New Roman" w:hAnsi="Times New Roman" w:cs="Times New Roman"/>
        </w:rPr>
        <w:t>Organizing Committee:</w:t>
      </w:r>
      <w:r>
        <w:rPr>
          <w:rFonts w:ascii="Times New Roman" w:hAnsi="Times New Roman" w:cs="Times New Roman"/>
        </w:rPr>
        <w:br/>
        <w:t>Martha Cox (UNC Chapel Hill,</w:t>
      </w:r>
      <w:r w:rsidR="00627068" w:rsidRPr="00435AEE">
        <w:rPr>
          <w:rFonts w:ascii="Times New Roman" w:hAnsi="Times New Roman" w:cs="Times New Roman"/>
        </w:rPr>
        <w:t xml:space="preserve"> Co-Chair</w:t>
      </w:r>
      <w:r>
        <w:rPr>
          <w:rFonts w:ascii="Times New Roman" w:hAnsi="Times New Roman" w:cs="Times New Roman"/>
        </w:rPr>
        <w:t xml:space="preserve">), Roger Mills-Koonce (UNC </w:t>
      </w:r>
      <w:r w:rsidR="00627068" w:rsidRPr="00435AEE">
        <w:rPr>
          <w:rFonts w:ascii="Times New Roman" w:hAnsi="Times New Roman" w:cs="Times New Roman"/>
        </w:rPr>
        <w:t>Greensboro, Co-Chair</w:t>
      </w:r>
      <w:r>
        <w:rPr>
          <w:rFonts w:ascii="Times New Roman" w:hAnsi="Times New Roman" w:cs="Times New Roman"/>
        </w:rPr>
        <w:t>), Michael Willoughby</w:t>
      </w:r>
      <w:r w:rsidR="00627068" w:rsidRPr="00435AEE">
        <w:rPr>
          <w:rFonts w:ascii="Times New Roman" w:hAnsi="Times New Roman" w:cs="Times New Roman"/>
        </w:rPr>
        <w:t xml:space="preserve"> </w:t>
      </w:r>
      <w:r>
        <w:rPr>
          <w:rFonts w:ascii="Times New Roman" w:hAnsi="Times New Roman" w:cs="Times New Roman"/>
        </w:rPr>
        <w:t>(RTI International, UNC Chapel Hill), Terrie Moffitt (</w:t>
      </w:r>
      <w:r w:rsidR="00627068" w:rsidRPr="00435AEE">
        <w:rPr>
          <w:rFonts w:ascii="Times New Roman" w:hAnsi="Times New Roman" w:cs="Times New Roman"/>
        </w:rPr>
        <w:t>Duke University</w:t>
      </w:r>
      <w:r>
        <w:rPr>
          <w:rFonts w:ascii="Times New Roman" w:hAnsi="Times New Roman" w:cs="Times New Roman"/>
        </w:rPr>
        <w:t>), Mary Haskett (</w:t>
      </w:r>
      <w:r w:rsidR="00627068" w:rsidRPr="00435AEE">
        <w:rPr>
          <w:rFonts w:ascii="Times New Roman" w:hAnsi="Times New Roman" w:cs="Times New Roman"/>
        </w:rPr>
        <w:t>NCSU</w:t>
      </w:r>
      <w:r>
        <w:rPr>
          <w:rFonts w:ascii="Times New Roman" w:hAnsi="Times New Roman" w:cs="Times New Roman"/>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2"/>
        <w:gridCol w:w="2160"/>
        <w:gridCol w:w="2160"/>
        <w:gridCol w:w="3592"/>
      </w:tblGrid>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DB1155" w:rsidRDefault="00627068" w:rsidP="00EE34EE">
            <w:pPr>
              <w:jc w:val="center"/>
              <w:rPr>
                <w:rFonts w:ascii="Times New Roman" w:hAnsi="Times New Roman" w:cs="Times New Roman"/>
                <w:b/>
                <w:u w:val="single"/>
              </w:rPr>
            </w:pPr>
            <w:r w:rsidRPr="00DB1155">
              <w:rPr>
                <w:rFonts w:ascii="Times New Roman" w:hAnsi="Times New Roman" w:cs="Times New Roman"/>
                <w:b/>
                <w:u w:val="single"/>
              </w:rPr>
              <w:t>Date</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DB1155" w:rsidRDefault="00627068" w:rsidP="00EE34EE">
            <w:pPr>
              <w:jc w:val="center"/>
              <w:rPr>
                <w:rFonts w:ascii="Times New Roman" w:hAnsi="Times New Roman" w:cs="Times New Roman"/>
                <w:b/>
                <w:u w:val="single"/>
              </w:rPr>
            </w:pPr>
            <w:r w:rsidRPr="00DB1155">
              <w:rPr>
                <w:rFonts w:ascii="Times New Roman" w:hAnsi="Times New Roman" w:cs="Times New Roman"/>
                <w:b/>
                <w:u w:val="single"/>
              </w:rPr>
              <w:t>Speaker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DB1155" w:rsidRDefault="00DB1155" w:rsidP="00EE34EE">
            <w:pPr>
              <w:jc w:val="center"/>
              <w:rPr>
                <w:rFonts w:ascii="Times New Roman" w:hAnsi="Times New Roman" w:cs="Times New Roman"/>
                <w:b/>
                <w:u w:val="single"/>
              </w:rPr>
            </w:pPr>
            <w:r w:rsidRPr="00DB1155">
              <w:rPr>
                <w:rFonts w:ascii="Times New Roman" w:hAnsi="Times New Roman" w:cs="Times New Roman"/>
                <w:b/>
                <w:u w:val="single"/>
              </w:rPr>
              <w:t>Affili</w:t>
            </w:r>
            <w:r w:rsidR="00627068" w:rsidRPr="00DB1155">
              <w:rPr>
                <w:rFonts w:ascii="Times New Roman" w:hAnsi="Times New Roman" w:cs="Times New Roman"/>
                <w:b/>
                <w:u w:val="single"/>
              </w:rPr>
              <w:t>ation</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DB1155" w:rsidRDefault="00627068" w:rsidP="00EE34EE">
            <w:pPr>
              <w:jc w:val="center"/>
              <w:rPr>
                <w:rFonts w:ascii="Times New Roman" w:hAnsi="Times New Roman" w:cs="Times New Roman"/>
                <w:b/>
                <w:u w:val="single"/>
              </w:rPr>
            </w:pPr>
            <w:r w:rsidRPr="00DB1155">
              <w:rPr>
                <w:rFonts w:ascii="Times New Roman" w:hAnsi="Times New Roman" w:cs="Times New Roman"/>
                <w:b/>
                <w:u w:val="single"/>
              </w:rPr>
              <w:t>Title</w:t>
            </w: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r w:rsidRPr="00435AEE">
              <w:rPr>
                <w:rFonts w:ascii="Times New Roman" w:hAnsi="Times New Roman" w:cs="Times New Roman"/>
              </w:rPr>
              <w:t>August 24</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r w:rsidRPr="00435AEE">
              <w:rPr>
                <w:rFonts w:ascii="Times New Roman" w:hAnsi="Times New Roman" w:cs="Times New Roman"/>
              </w:rPr>
              <w:t>Class Meeting Only</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627068" w:rsidP="00137BB4">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r w:rsidRPr="00435AEE">
              <w:rPr>
                <w:rFonts w:ascii="Times New Roman" w:hAnsi="Times New Roman" w:cs="Times New Roman"/>
              </w:rPr>
              <w:t>August 31</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r w:rsidRPr="00435AEE">
              <w:rPr>
                <w:rFonts w:ascii="Times New Roman" w:hAnsi="Times New Roman" w:cs="Times New Roman"/>
              </w:rPr>
              <w:t>Class Meeting Only</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627068" w:rsidP="00137BB4">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r w:rsidRPr="00435AEE">
              <w:rPr>
                <w:rFonts w:ascii="Times New Roman" w:hAnsi="Times New Roman" w:cs="Times New Roman"/>
              </w:rPr>
              <w:t>September 9</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r w:rsidRPr="00435AEE">
              <w:rPr>
                <w:rFonts w:ascii="Times New Roman" w:hAnsi="Times New Roman" w:cs="Times New Roman"/>
              </w:rPr>
              <w:t>No Speaker; No Class</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627068" w:rsidP="00137BB4">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r w:rsidRPr="00435AEE">
              <w:rPr>
                <w:rFonts w:ascii="Times New Roman" w:hAnsi="Times New Roman" w:cs="Times New Roman"/>
              </w:rPr>
              <w:t>September 14</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r w:rsidRPr="00435AEE">
              <w:rPr>
                <w:rFonts w:ascii="Times New Roman" w:hAnsi="Times New Roman" w:cs="Times New Roman"/>
              </w:rPr>
              <w:t>No Speaker; Class remains in session</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627068" w:rsidP="00137BB4">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r w:rsidRPr="00435AEE">
              <w:rPr>
                <w:rFonts w:ascii="Times New Roman" w:hAnsi="Times New Roman" w:cs="Times New Roman"/>
              </w:rPr>
              <w:t>September 21</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r w:rsidRPr="00435AEE">
              <w:rPr>
                <w:rFonts w:ascii="Times New Roman" w:hAnsi="Times New Roman" w:cs="Times New Roman"/>
              </w:rPr>
              <w:t>Rhea Chase</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627068" w:rsidP="00137BB4">
            <w:pPr>
              <w:rPr>
                <w:rFonts w:ascii="Times New Roman" w:hAnsi="Times New Roman" w:cs="Times New Roman"/>
              </w:rPr>
            </w:pPr>
            <w:r w:rsidRPr="00435AEE">
              <w:rPr>
                <w:rFonts w:ascii="Times New Roman" w:hAnsi="Times New Roman" w:cs="Times New Roman"/>
              </w:rPr>
              <w:t>Duke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r w:rsidRPr="00435AEE">
              <w:rPr>
                <w:rFonts w:ascii="Times New Roman" w:hAnsi="Times New Roman" w:cs="Times New Roman"/>
              </w:rPr>
              <w:t>“Parent child interaction therapy: family as the agent of change in the treatment of child disruptive behavior”</w:t>
            </w: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r w:rsidRPr="00435AEE">
              <w:rPr>
                <w:rFonts w:ascii="Times New Roman" w:hAnsi="Times New Roman" w:cs="Times New Roman"/>
              </w:rPr>
              <w:t>September 28</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r w:rsidRPr="00435AEE">
              <w:rPr>
                <w:rFonts w:ascii="Times New Roman" w:hAnsi="Times New Roman" w:cs="Times New Roman"/>
              </w:rPr>
              <w:t>Kara Hume</w:t>
            </w:r>
          </w:p>
          <w:p w:rsidR="00627068" w:rsidRPr="00435AEE" w:rsidRDefault="00627068" w:rsidP="00137BB4">
            <w:pPr>
              <w:rPr>
                <w:rFonts w:ascii="Times New Roman" w:hAnsi="Times New Roman" w:cs="Times New Roman"/>
              </w:rPr>
            </w:pPr>
            <w:r w:rsidRPr="00435AEE">
              <w:rPr>
                <w:rFonts w:ascii="Times New Roman" w:hAnsi="Times New Roman" w:cs="Times New Roman"/>
              </w:rPr>
              <w:t>Lauren Turner-Brown</w:t>
            </w:r>
          </w:p>
          <w:p w:rsidR="00627068" w:rsidRPr="00435AEE" w:rsidRDefault="00627068" w:rsidP="00137BB4">
            <w:pPr>
              <w:rPr>
                <w:rFonts w:ascii="Times New Roman" w:hAnsi="Times New Roman" w:cs="Times New Roman"/>
              </w:rPr>
            </w:pPr>
            <w:r w:rsidRPr="00435AEE">
              <w:rPr>
                <w:rFonts w:ascii="Times New Roman" w:hAnsi="Times New Roman" w:cs="Times New Roman"/>
              </w:rPr>
              <w:t>Brian Boyd</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9866D3" w:rsidP="00137BB4">
            <w:pPr>
              <w:rPr>
                <w:rFonts w:ascii="Times New Roman" w:hAnsi="Times New Roman" w:cs="Times New Roman"/>
              </w:rPr>
            </w:pPr>
            <w:r w:rsidRPr="00435AEE">
              <w:rPr>
                <w:rFonts w:ascii="Times New Roman" w:hAnsi="Times New Roman" w:cs="Times New Roman"/>
              </w:rPr>
              <w:t>UNC Chapel Hill</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“Challenging behavior in toddlers with autism: a family focused intervention”</w:t>
            </w: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October 5</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Linda Beeber</w:t>
            </w:r>
          </w:p>
          <w:p w:rsidR="009866D3" w:rsidRPr="00435AEE" w:rsidRDefault="009866D3" w:rsidP="00137BB4">
            <w:pPr>
              <w:rPr>
                <w:rFonts w:ascii="Times New Roman" w:hAnsi="Times New Roman" w:cs="Times New Roman"/>
              </w:rPr>
            </w:pPr>
            <w:r w:rsidRPr="00435AEE">
              <w:rPr>
                <w:rFonts w:ascii="Times New Roman" w:hAnsi="Times New Roman" w:cs="Times New Roman"/>
              </w:rPr>
              <w:lastRenderedPageBreak/>
              <w:t>Maria Martinez</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9866D3" w:rsidP="00137BB4">
            <w:pPr>
              <w:rPr>
                <w:rFonts w:ascii="Times New Roman" w:hAnsi="Times New Roman" w:cs="Times New Roman"/>
              </w:rPr>
            </w:pPr>
            <w:r w:rsidRPr="00435AEE">
              <w:rPr>
                <w:rFonts w:ascii="Times New Roman" w:hAnsi="Times New Roman" w:cs="Times New Roman"/>
              </w:rPr>
              <w:lastRenderedPageBreak/>
              <w:t>UNC Chapel Hill</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 xml:space="preserve">“Promoting Healthy Mother-child Interactions in the Context of </w:t>
            </w:r>
            <w:r w:rsidRPr="00435AEE">
              <w:rPr>
                <w:rFonts w:ascii="Times New Roman" w:hAnsi="Times New Roman" w:cs="Times New Roman"/>
              </w:rPr>
              <w:lastRenderedPageBreak/>
              <w:t>Depressive Symptoms, Economic Hardship and Severe Life Stressors: Outcomes of the HILDA and Proyecto ALAS (WINGS) studies”</w:t>
            </w: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lastRenderedPageBreak/>
              <w:t>October 12</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137BB4" w:rsidP="00137BB4">
            <w:pPr>
              <w:rPr>
                <w:rFonts w:ascii="Times New Roman" w:hAnsi="Times New Roman" w:cs="Times New Roman"/>
              </w:rPr>
            </w:pPr>
            <w:r>
              <w:rPr>
                <w:rFonts w:ascii="Times New Roman" w:hAnsi="Times New Roman" w:cs="Times New Roman"/>
              </w:rPr>
              <w:t>No Speaker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627068" w:rsidP="00137BB4">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137BB4" w:rsidP="00137BB4">
            <w:pPr>
              <w:rPr>
                <w:rFonts w:ascii="Times New Roman" w:hAnsi="Times New Roman" w:cs="Times New Roman"/>
              </w:rPr>
            </w:pPr>
            <w:r w:rsidRPr="00435AEE">
              <w:rPr>
                <w:rFonts w:ascii="Times New Roman" w:hAnsi="Times New Roman" w:cs="Times New Roman"/>
              </w:rPr>
              <w:t>Fall Break</w:t>
            </w: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October 19</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Andrea Chronis-Tuscano</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9866D3" w:rsidP="00137BB4">
            <w:pPr>
              <w:rPr>
                <w:rFonts w:ascii="Times New Roman" w:hAnsi="Times New Roman" w:cs="Times New Roman"/>
              </w:rPr>
            </w:pPr>
            <w:r w:rsidRPr="00435AEE">
              <w:rPr>
                <w:rFonts w:ascii="Times New Roman" w:hAnsi="Times New Roman" w:cs="Times New Roman"/>
              </w:rPr>
              <w:t>University of Maryland</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“Parental Psychopathology &amp; Parenting: Impact on Developmental &amp; Treatment Outcomes for Children with ADHD”</w:t>
            </w: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October 26</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Jennifer Lansford</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9866D3" w:rsidP="00137BB4">
            <w:pPr>
              <w:rPr>
                <w:rFonts w:ascii="Times New Roman" w:hAnsi="Times New Roman" w:cs="Times New Roman"/>
              </w:rPr>
            </w:pPr>
            <w:r w:rsidRPr="00435AEE">
              <w:rPr>
                <w:rFonts w:ascii="Times New Roman" w:hAnsi="Times New Roman" w:cs="Times New Roman"/>
              </w:rPr>
              <w:t>Duke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“An international perspective on parenting and the development of children’s externalizing behaviors”</w:t>
            </w: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November 2</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Class Meeting: No Speaker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627068" w:rsidP="00137BB4">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627068" w:rsidP="00137BB4">
            <w:pPr>
              <w:rPr>
                <w:rFonts w:ascii="Times New Roman" w:hAnsi="Times New Roman" w:cs="Times New Roman"/>
              </w:rPr>
            </w:pP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November 9</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Luke Hyde</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9866D3" w:rsidP="00137BB4">
            <w:pPr>
              <w:rPr>
                <w:rFonts w:ascii="Times New Roman" w:hAnsi="Times New Roman" w:cs="Times New Roman"/>
              </w:rPr>
            </w:pPr>
            <w:r w:rsidRPr="00435AEE">
              <w:rPr>
                <w:rFonts w:ascii="Times New Roman" w:hAnsi="Times New Roman" w:cs="Times New Roman"/>
              </w:rPr>
              <w:t>University of Michigan</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627068" w:rsidRPr="00435AEE" w:rsidRDefault="009866D3" w:rsidP="00137BB4">
            <w:pPr>
              <w:rPr>
                <w:rFonts w:ascii="Times New Roman" w:hAnsi="Times New Roman" w:cs="Times New Roman"/>
              </w:rPr>
            </w:pPr>
            <w:r w:rsidRPr="00435AEE">
              <w:rPr>
                <w:rFonts w:ascii="Times New Roman" w:hAnsi="Times New Roman" w:cs="Times New Roman"/>
              </w:rPr>
              <w:t>“The role of parents and genes in the development of externalizing: from early callous-unemotional behavior to later brain functioning”</w:t>
            </w: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9866D3" w:rsidP="00137BB4">
            <w:pPr>
              <w:rPr>
                <w:rFonts w:ascii="Times New Roman" w:hAnsi="Times New Roman" w:cs="Times New Roman"/>
              </w:rPr>
            </w:pPr>
            <w:r w:rsidRPr="00435AEE">
              <w:rPr>
                <w:rFonts w:ascii="Times New Roman" w:hAnsi="Times New Roman" w:cs="Times New Roman"/>
              </w:rPr>
              <w:t>November 16</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9866D3" w:rsidP="00137BB4">
            <w:pPr>
              <w:rPr>
                <w:rFonts w:ascii="Times New Roman" w:hAnsi="Times New Roman" w:cs="Times New Roman"/>
              </w:rPr>
            </w:pPr>
            <w:r w:rsidRPr="00435AEE">
              <w:rPr>
                <w:rFonts w:ascii="Times New Roman" w:hAnsi="Times New Roman" w:cs="Times New Roman"/>
              </w:rPr>
              <w:t>Sara Jaffee</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9866D3" w:rsidP="00137BB4">
            <w:pPr>
              <w:rPr>
                <w:rFonts w:ascii="Times New Roman" w:hAnsi="Times New Roman" w:cs="Times New Roman"/>
              </w:rPr>
            </w:pPr>
            <w:r w:rsidRPr="00435AEE">
              <w:rPr>
                <w:rFonts w:ascii="Times New Roman" w:hAnsi="Times New Roman" w:cs="Times New Roman"/>
              </w:rPr>
              <w:t>University of Pennsylvania</w:t>
            </w: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9866D3" w:rsidP="00137BB4">
            <w:pPr>
              <w:rPr>
                <w:rFonts w:ascii="Times New Roman" w:hAnsi="Times New Roman" w:cs="Times New Roman"/>
              </w:rPr>
            </w:pPr>
            <w:r w:rsidRPr="00435AEE">
              <w:rPr>
                <w:rFonts w:ascii="Times New Roman" w:hAnsi="Times New Roman" w:cs="Times New Roman"/>
              </w:rPr>
              <w:t>“Get me to the church on time: Marriage as a turning point out of men’s antisocial behavior”</w:t>
            </w:r>
          </w:p>
        </w:tc>
      </w:tr>
      <w:tr w:rsidR="00627068" w:rsidRPr="00435AEE" w:rsidTr="000416ED">
        <w:tc>
          <w:tcPr>
            <w:tcW w:w="76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9866D3" w:rsidP="00137BB4">
            <w:pPr>
              <w:rPr>
                <w:rFonts w:ascii="Times New Roman" w:hAnsi="Times New Roman" w:cs="Times New Roman"/>
              </w:rPr>
            </w:pPr>
            <w:r w:rsidRPr="00435AEE">
              <w:rPr>
                <w:rFonts w:ascii="Times New Roman" w:hAnsi="Times New Roman" w:cs="Times New Roman"/>
              </w:rPr>
              <w:t>November 23</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9866D3" w:rsidP="00137BB4">
            <w:pPr>
              <w:rPr>
                <w:rFonts w:ascii="Times New Roman" w:hAnsi="Times New Roman" w:cs="Times New Roman"/>
              </w:rPr>
            </w:pPr>
            <w:r w:rsidRPr="00435AEE">
              <w:rPr>
                <w:rFonts w:ascii="Times New Roman" w:hAnsi="Times New Roman" w:cs="Times New Roman"/>
              </w:rPr>
              <w:t>Daniel Shaw</w:t>
            </w:r>
          </w:p>
          <w:p w:rsidR="009866D3" w:rsidRPr="00435AEE" w:rsidRDefault="009866D3" w:rsidP="00137BB4">
            <w:pPr>
              <w:rPr>
                <w:rFonts w:ascii="Times New Roman" w:hAnsi="Times New Roman" w:cs="Times New Roman"/>
              </w:rPr>
            </w:pPr>
            <w:r w:rsidRPr="00435AEE">
              <w:rPr>
                <w:rFonts w:ascii="Times New Roman" w:hAnsi="Times New Roman" w:cs="Times New Roman"/>
              </w:rPr>
              <w:t>*Cairns Capstone Lecture in Hyde Hall</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627068" w:rsidRPr="00435AEE" w:rsidRDefault="009866D3" w:rsidP="00137BB4">
            <w:pPr>
              <w:rPr>
                <w:rFonts w:ascii="Times New Roman" w:hAnsi="Times New Roman" w:cs="Times New Roman"/>
              </w:rPr>
            </w:pPr>
            <w:r w:rsidRPr="00435AEE">
              <w:rPr>
                <w:rFonts w:ascii="Times New Roman" w:hAnsi="Times New Roman" w:cs="Times New Roman"/>
              </w:rPr>
              <w:t>University of Pittsburgh</w:t>
            </w: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9866D3" w:rsidRPr="00435AEE" w:rsidRDefault="009866D3" w:rsidP="00137BB4">
            <w:pPr>
              <w:rPr>
                <w:rFonts w:ascii="Times New Roman" w:hAnsi="Times New Roman" w:cs="Times New Roman"/>
              </w:rPr>
            </w:pPr>
            <w:r w:rsidRPr="00435AEE">
              <w:rPr>
                <w:rFonts w:ascii="Times New Roman" w:hAnsi="Times New Roman" w:cs="Times New Roman"/>
              </w:rPr>
              <w:t>“The Development and Prevention of Early Conduct Problems: Translating Basic Research to Prevention”</w:t>
            </w:r>
          </w:p>
        </w:tc>
      </w:tr>
    </w:tbl>
    <w:p w:rsidR="00F0604D" w:rsidRPr="00435AEE" w:rsidRDefault="00F0604D" w:rsidP="00EE34EE">
      <w:pPr>
        <w:pStyle w:val="Heading1"/>
        <w:jc w:val="center"/>
      </w:pPr>
      <w:r w:rsidRPr="00435AEE">
        <w:t>CCHD Spring 2016</w:t>
      </w:r>
    </w:p>
    <w:p w:rsidR="00F0604D" w:rsidRPr="00435AEE" w:rsidRDefault="00F0604D" w:rsidP="00EE34EE">
      <w:pPr>
        <w:jc w:val="center"/>
        <w:rPr>
          <w:rFonts w:ascii="Times New Roman" w:hAnsi="Times New Roman" w:cs="Times New Roman"/>
        </w:rPr>
      </w:pPr>
      <w:r w:rsidRPr="000251D9">
        <w:rPr>
          <w:rFonts w:ascii="Times New Roman" w:hAnsi="Times New Roman" w:cs="Times New Roman"/>
          <w:b/>
        </w:rPr>
        <w:t>Cognitive Development from a Neuroscience Perspective</w:t>
      </w:r>
      <w:r w:rsidRPr="00435AEE">
        <w:rPr>
          <w:rFonts w:ascii="Times New Roman" w:hAnsi="Times New Roman" w:cs="Times New Roman"/>
        </w:rPr>
        <w:t xml:space="preserve"> (Psychology 781)</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2"/>
        <w:gridCol w:w="2160"/>
        <w:gridCol w:w="2160"/>
        <w:gridCol w:w="3592"/>
      </w:tblGrid>
      <w:tr w:rsidR="00B52485" w:rsidRPr="000251D9"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0251D9" w:rsidRDefault="00B52485" w:rsidP="00EE34EE">
            <w:pPr>
              <w:jc w:val="center"/>
              <w:rPr>
                <w:rFonts w:ascii="Times New Roman" w:hAnsi="Times New Roman" w:cs="Times New Roman"/>
                <w:b/>
                <w:u w:val="single"/>
              </w:rPr>
            </w:pPr>
            <w:r w:rsidRPr="000251D9">
              <w:rPr>
                <w:rFonts w:ascii="Times New Roman" w:hAnsi="Times New Roman" w:cs="Times New Roman"/>
                <w:b/>
                <w:u w:val="single"/>
              </w:rPr>
              <w:t>Date</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0251D9" w:rsidRDefault="00B52485" w:rsidP="00EE34EE">
            <w:pPr>
              <w:jc w:val="center"/>
              <w:rPr>
                <w:rFonts w:ascii="Times New Roman" w:hAnsi="Times New Roman" w:cs="Times New Roman"/>
                <w:b/>
                <w:u w:val="single"/>
              </w:rPr>
            </w:pPr>
            <w:r w:rsidRPr="000251D9">
              <w:rPr>
                <w:rFonts w:ascii="Times New Roman" w:hAnsi="Times New Roman" w:cs="Times New Roman"/>
                <w:b/>
                <w:u w:val="single"/>
              </w:rPr>
              <w:t>Speaker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0251D9" w:rsidRDefault="000251D9" w:rsidP="00EE34EE">
            <w:pPr>
              <w:jc w:val="center"/>
              <w:rPr>
                <w:rFonts w:ascii="Times New Roman" w:hAnsi="Times New Roman" w:cs="Times New Roman"/>
                <w:b/>
                <w:u w:val="single"/>
              </w:rPr>
            </w:pPr>
            <w:r w:rsidRPr="000251D9">
              <w:rPr>
                <w:rFonts w:ascii="Times New Roman" w:hAnsi="Times New Roman" w:cs="Times New Roman"/>
                <w:b/>
                <w:u w:val="single"/>
              </w:rPr>
              <w:t>Affili</w:t>
            </w:r>
            <w:r w:rsidR="00B52485" w:rsidRPr="000251D9">
              <w:rPr>
                <w:rFonts w:ascii="Times New Roman" w:hAnsi="Times New Roman" w:cs="Times New Roman"/>
                <w:b/>
                <w:u w:val="single"/>
              </w:rPr>
              <w:t>ation</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0251D9" w:rsidRDefault="00B52485" w:rsidP="00EE34EE">
            <w:pPr>
              <w:jc w:val="center"/>
              <w:rPr>
                <w:rFonts w:ascii="Times New Roman" w:hAnsi="Times New Roman" w:cs="Times New Roman"/>
                <w:b/>
                <w:u w:val="single"/>
              </w:rPr>
            </w:pPr>
            <w:r w:rsidRPr="000251D9">
              <w:rPr>
                <w:rFonts w:ascii="Times New Roman" w:hAnsi="Times New Roman" w:cs="Times New Roman"/>
                <w:b/>
                <w:u w:val="single"/>
              </w:rPr>
              <w:t>Title</w:t>
            </w: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January 25</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Panel Discussion</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B52485" w:rsidP="000416ED">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February 1</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Adriana Galvan</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B52485" w:rsidP="000416ED">
            <w:pPr>
              <w:rPr>
                <w:rFonts w:ascii="Times New Roman" w:hAnsi="Times New Roman" w:cs="Times New Roman"/>
              </w:rPr>
            </w:pPr>
            <w:r w:rsidRPr="00435AEE">
              <w:rPr>
                <w:rFonts w:ascii="Times New Roman" w:hAnsi="Times New Roman" w:cs="Times New Roman"/>
              </w:rPr>
              <w:t>UCLA</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“Ontogenetic changes in the adolescent striatum: implications for learning and decision-making”</w:t>
            </w: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February 8</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Kelly Giovanello</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B52485" w:rsidP="000416ED">
            <w:pPr>
              <w:rPr>
                <w:rFonts w:ascii="Times New Roman" w:hAnsi="Times New Roman" w:cs="Times New Roman"/>
              </w:rPr>
            </w:pPr>
            <w:r w:rsidRPr="00435AEE">
              <w:rPr>
                <w:rFonts w:ascii="Times New Roman" w:hAnsi="Times New Roman" w:cs="Times New Roman"/>
              </w:rPr>
              <w:t>UNC Chapel Hill</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“Functional-anatomic correlates of relational memory in healthy aging”</w:t>
            </w: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lastRenderedPageBreak/>
              <w:t>February 15</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Aysenil Belger</w:t>
            </w:r>
          </w:p>
          <w:p w:rsidR="00B52485" w:rsidRPr="00435AEE" w:rsidRDefault="00B52485" w:rsidP="000416ED">
            <w:pPr>
              <w:rPr>
                <w:rFonts w:ascii="Times New Roman" w:hAnsi="Times New Roman" w:cs="Times New Roman"/>
              </w:rPr>
            </w:pPr>
            <w:r w:rsidRPr="00435AEE">
              <w:rPr>
                <w:rFonts w:ascii="Times New Roman" w:hAnsi="Times New Roman" w:cs="Times New Roman"/>
              </w:rPr>
              <w:t>Postponed due to inclement weather.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B52485" w:rsidP="000416ED">
            <w:pPr>
              <w:rPr>
                <w:rFonts w:ascii="Times New Roman" w:hAnsi="Times New Roman" w:cs="Times New Roman"/>
              </w:rPr>
            </w:pPr>
            <w:r w:rsidRPr="00435AEE">
              <w:rPr>
                <w:rFonts w:ascii="Times New Roman" w:hAnsi="Times New Roman" w:cs="Times New Roman"/>
              </w:rPr>
              <w:t>UNC Chapel Hill</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“Imaging and electrophysiological markers of cortical pathology in adolescents at risk for psychosis”</w:t>
            </w: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February 22</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Jessica Cohen</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B52485" w:rsidP="000416ED">
            <w:pPr>
              <w:rPr>
                <w:rFonts w:ascii="Times New Roman" w:hAnsi="Times New Roman" w:cs="Times New Roman"/>
              </w:rPr>
            </w:pPr>
            <w:r w:rsidRPr="00435AEE">
              <w:rPr>
                <w:rFonts w:ascii="Times New Roman" w:hAnsi="Times New Roman" w:cs="Times New Roman"/>
              </w:rPr>
              <w:t>UNC Chapel Hill</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“The segregation and integration of distinct brain networks and their relationship to cognition: implications for development and disease”</w:t>
            </w: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February 29</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Susan Calkins</w:t>
            </w:r>
          </w:p>
          <w:p w:rsidR="00B52485" w:rsidRPr="00435AEE" w:rsidRDefault="00B52485" w:rsidP="000416ED">
            <w:pPr>
              <w:rPr>
                <w:rFonts w:ascii="Times New Roman" w:hAnsi="Times New Roman" w:cs="Times New Roman"/>
              </w:rPr>
            </w:pPr>
            <w:r w:rsidRPr="00435AEE">
              <w:rPr>
                <w:rFonts w:ascii="Times New Roman" w:hAnsi="Times New Roman" w:cs="Times New Roman"/>
              </w:rPr>
              <w:t>Margaret Swingler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B52485" w:rsidP="000416ED">
            <w:pPr>
              <w:rPr>
                <w:rFonts w:ascii="Times New Roman" w:hAnsi="Times New Roman" w:cs="Times New Roman"/>
              </w:rPr>
            </w:pPr>
            <w:r w:rsidRPr="00435AEE">
              <w:rPr>
                <w:rFonts w:ascii="Times New Roman" w:hAnsi="Times New Roman" w:cs="Times New Roman"/>
              </w:rPr>
              <w:t>UNC Greensboro</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“Integrating cognition and emotion in early development: Brain, behavior, and environment”</w:t>
            </w: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March 7</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Ahmad Hariri</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B52485" w:rsidP="000416ED">
            <w:pPr>
              <w:rPr>
                <w:rFonts w:ascii="Times New Roman" w:hAnsi="Times New Roman" w:cs="Times New Roman"/>
              </w:rPr>
            </w:pPr>
            <w:r w:rsidRPr="00435AEE">
              <w:rPr>
                <w:rFonts w:ascii="Times New Roman" w:hAnsi="Times New Roman" w:cs="Times New Roman"/>
              </w:rPr>
              <w:t>Duke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“Identifying biomarkers of risk for mental illness”</w:t>
            </w: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March 14</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370382">
            <w:pPr>
              <w:rPr>
                <w:rFonts w:ascii="Times New Roman" w:hAnsi="Times New Roman" w:cs="Times New Roman"/>
              </w:rPr>
            </w:pPr>
            <w:r w:rsidRPr="00435AEE">
              <w:rPr>
                <w:rFonts w:ascii="Times New Roman" w:hAnsi="Times New Roman" w:cs="Times New Roman"/>
              </w:rPr>
              <w:t>No class or speaker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B52485" w:rsidP="000416ED">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370382" w:rsidP="000416ED">
            <w:pPr>
              <w:rPr>
                <w:rFonts w:ascii="Times New Roman" w:hAnsi="Times New Roman" w:cs="Times New Roman"/>
              </w:rPr>
            </w:pPr>
            <w:r>
              <w:rPr>
                <w:rFonts w:ascii="Times New Roman" w:hAnsi="Times New Roman" w:cs="Times New Roman"/>
              </w:rPr>
              <w:t>Spring</w:t>
            </w:r>
            <w:r w:rsidRPr="00435AEE">
              <w:rPr>
                <w:rFonts w:ascii="Times New Roman" w:hAnsi="Times New Roman" w:cs="Times New Roman"/>
              </w:rPr>
              <w:t xml:space="preserve"> Break</w:t>
            </w: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B52485" w:rsidP="000416ED">
            <w:pPr>
              <w:rPr>
                <w:rFonts w:ascii="Times New Roman" w:hAnsi="Times New Roman" w:cs="Times New Roman"/>
              </w:rPr>
            </w:pPr>
            <w:r w:rsidRPr="00435AEE">
              <w:rPr>
                <w:rFonts w:ascii="Times New Roman" w:hAnsi="Times New Roman" w:cs="Times New Roman"/>
              </w:rPr>
              <w:t>March 21</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3963CF" w:rsidP="000416ED">
            <w:pPr>
              <w:rPr>
                <w:rFonts w:ascii="Times New Roman" w:hAnsi="Times New Roman" w:cs="Times New Roman"/>
              </w:rPr>
            </w:pPr>
            <w:r w:rsidRPr="00435AEE">
              <w:rPr>
                <w:rFonts w:ascii="Times New Roman" w:hAnsi="Times New Roman" w:cs="Times New Roman"/>
              </w:rPr>
              <w:t>Thanujeni Pathman</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3963CF" w:rsidP="000416ED">
            <w:pPr>
              <w:rPr>
                <w:rFonts w:ascii="Times New Roman" w:hAnsi="Times New Roman" w:cs="Times New Roman"/>
              </w:rPr>
            </w:pPr>
            <w:r w:rsidRPr="00435AEE">
              <w:rPr>
                <w:rFonts w:ascii="Times New Roman" w:hAnsi="Times New Roman" w:cs="Times New Roman"/>
              </w:rPr>
              <w:t>UNC Greensboro</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3963CF" w:rsidP="000416ED">
            <w:pPr>
              <w:rPr>
                <w:rFonts w:ascii="Times New Roman" w:hAnsi="Times New Roman" w:cs="Times New Roman"/>
              </w:rPr>
            </w:pPr>
            <w:r w:rsidRPr="00435AEE">
              <w:rPr>
                <w:rFonts w:ascii="Times New Roman" w:hAnsi="Times New Roman" w:cs="Times New Roman"/>
              </w:rPr>
              <w:t>“Episodic memory from a developmental cognitive neuroscience perspective”</w:t>
            </w: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3963CF" w:rsidP="000416ED">
            <w:pPr>
              <w:rPr>
                <w:rFonts w:ascii="Times New Roman" w:hAnsi="Times New Roman" w:cs="Times New Roman"/>
              </w:rPr>
            </w:pPr>
            <w:r w:rsidRPr="00435AEE">
              <w:rPr>
                <w:rFonts w:ascii="Times New Roman" w:hAnsi="Times New Roman" w:cs="Times New Roman"/>
              </w:rPr>
              <w:t>March 28</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3963CF" w:rsidP="000416ED">
            <w:pPr>
              <w:rPr>
                <w:rFonts w:ascii="Times New Roman" w:hAnsi="Times New Roman" w:cs="Times New Roman"/>
              </w:rPr>
            </w:pPr>
            <w:r w:rsidRPr="00435AEE">
              <w:rPr>
                <w:rFonts w:ascii="Times New Roman" w:hAnsi="Times New Roman" w:cs="Times New Roman"/>
              </w:rPr>
              <w:t>Jessica Cantlon</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E77443" w:rsidP="000416ED">
            <w:pPr>
              <w:rPr>
                <w:rFonts w:ascii="Times New Roman" w:hAnsi="Times New Roman" w:cs="Times New Roman"/>
              </w:rPr>
            </w:pPr>
            <w:r w:rsidRPr="00435AEE">
              <w:rPr>
                <w:rFonts w:ascii="Times New Roman" w:hAnsi="Times New Roman" w:cs="Times New Roman"/>
              </w:rPr>
              <w:t>University of Rochester</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E77443" w:rsidP="000416ED">
            <w:pPr>
              <w:rPr>
                <w:rFonts w:ascii="Times New Roman" w:hAnsi="Times New Roman" w:cs="Times New Roman"/>
              </w:rPr>
            </w:pPr>
            <w:r w:rsidRPr="00435AEE">
              <w:rPr>
                <w:rFonts w:ascii="Times New Roman" w:hAnsi="Times New Roman" w:cs="Times New Roman"/>
              </w:rPr>
              <w:t>“Math, monkeys, and the developing brain”</w:t>
            </w: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E77443" w:rsidP="000416ED">
            <w:pPr>
              <w:rPr>
                <w:rFonts w:ascii="Times New Roman" w:hAnsi="Times New Roman" w:cs="Times New Roman"/>
              </w:rPr>
            </w:pPr>
            <w:r w:rsidRPr="00435AEE">
              <w:rPr>
                <w:rFonts w:ascii="Times New Roman" w:hAnsi="Times New Roman" w:cs="Times New Roman"/>
              </w:rPr>
              <w:t>April 4</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E77443" w:rsidP="000416ED">
            <w:pPr>
              <w:rPr>
                <w:rFonts w:ascii="Times New Roman" w:hAnsi="Times New Roman" w:cs="Times New Roman"/>
              </w:rPr>
            </w:pPr>
            <w:r w:rsidRPr="00435AEE">
              <w:rPr>
                <w:rFonts w:ascii="Times New Roman" w:hAnsi="Times New Roman" w:cs="Times New Roman"/>
              </w:rPr>
              <w:t>David Madden</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E77443" w:rsidP="000416ED">
            <w:pPr>
              <w:rPr>
                <w:rFonts w:ascii="Times New Roman" w:hAnsi="Times New Roman" w:cs="Times New Roman"/>
              </w:rPr>
            </w:pPr>
            <w:r w:rsidRPr="00435AEE">
              <w:rPr>
                <w:rFonts w:ascii="Times New Roman" w:hAnsi="Times New Roman" w:cs="Times New Roman"/>
              </w:rPr>
              <w:t>Duke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E77443" w:rsidP="000416ED">
            <w:pPr>
              <w:rPr>
                <w:rFonts w:ascii="Times New Roman" w:hAnsi="Times New Roman" w:cs="Times New Roman"/>
              </w:rPr>
            </w:pPr>
            <w:r w:rsidRPr="00435AEE">
              <w:rPr>
                <w:rFonts w:ascii="Times New Roman" w:hAnsi="Times New Roman" w:cs="Times New Roman"/>
              </w:rPr>
              <w:t>“Varieties of attentional control in aging”</w:t>
            </w: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E77443" w:rsidP="000416ED">
            <w:pPr>
              <w:rPr>
                <w:rFonts w:ascii="Times New Roman" w:hAnsi="Times New Roman" w:cs="Times New Roman"/>
              </w:rPr>
            </w:pPr>
            <w:r w:rsidRPr="00435AEE">
              <w:rPr>
                <w:rFonts w:ascii="Times New Roman" w:hAnsi="Times New Roman" w:cs="Times New Roman"/>
              </w:rPr>
              <w:t>April 11</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E77443" w:rsidP="000416ED">
            <w:pPr>
              <w:rPr>
                <w:rFonts w:ascii="Times New Roman" w:hAnsi="Times New Roman" w:cs="Times New Roman"/>
              </w:rPr>
            </w:pPr>
            <w:r w:rsidRPr="00435AEE">
              <w:rPr>
                <w:rFonts w:ascii="Times New Roman" w:hAnsi="Times New Roman" w:cs="Times New Roman"/>
              </w:rPr>
              <w:t>Daphne Maurer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E77443" w:rsidP="000416ED">
            <w:pPr>
              <w:rPr>
                <w:rFonts w:ascii="Times New Roman" w:hAnsi="Times New Roman" w:cs="Times New Roman"/>
              </w:rPr>
            </w:pPr>
            <w:r w:rsidRPr="00435AEE">
              <w:rPr>
                <w:rFonts w:ascii="Times New Roman" w:hAnsi="Times New Roman" w:cs="Times New Roman"/>
              </w:rPr>
              <w:t>McMaster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B52485" w:rsidRPr="00435AEE" w:rsidRDefault="00E77443" w:rsidP="000416ED">
            <w:pPr>
              <w:rPr>
                <w:rFonts w:ascii="Times New Roman" w:hAnsi="Times New Roman" w:cs="Times New Roman"/>
              </w:rPr>
            </w:pPr>
            <w:r w:rsidRPr="00435AEE">
              <w:rPr>
                <w:rFonts w:ascii="Times New Roman" w:hAnsi="Times New Roman" w:cs="Times New Roman"/>
              </w:rPr>
              <w:t>“Critical periods re-visited: evidence from children treated for dense cataracts”</w:t>
            </w: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E77443" w:rsidP="000416ED">
            <w:pPr>
              <w:rPr>
                <w:rFonts w:ascii="Times New Roman" w:hAnsi="Times New Roman" w:cs="Times New Roman"/>
              </w:rPr>
            </w:pPr>
            <w:r w:rsidRPr="00435AEE">
              <w:rPr>
                <w:rFonts w:ascii="Times New Roman" w:hAnsi="Times New Roman" w:cs="Times New Roman"/>
              </w:rPr>
              <w:t>April 18</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E77443" w:rsidP="000416ED">
            <w:pPr>
              <w:rPr>
                <w:rFonts w:ascii="Times New Roman" w:hAnsi="Times New Roman" w:cs="Times New Roman"/>
              </w:rPr>
            </w:pPr>
            <w:r w:rsidRPr="00435AEE">
              <w:rPr>
                <w:rFonts w:ascii="Times New Roman" w:hAnsi="Times New Roman" w:cs="Times New Roman"/>
              </w:rPr>
              <w:t>Nathan Fox</w:t>
            </w:r>
          </w:p>
          <w:p w:rsidR="00E77443" w:rsidRPr="00435AEE" w:rsidRDefault="00E77443" w:rsidP="000416ED">
            <w:pPr>
              <w:rPr>
                <w:rFonts w:ascii="Times New Roman" w:hAnsi="Times New Roman" w:cs="Times New Roman"/>
              </w:rPr>
            </w:pPr>
            <w:r w:rsidRPr="00435AEE">
              <w:rPr>
                <w:rFonts w:ascii="Times New Roman" w:hAnsi="Times New Roman" w:cs="Times New Roman"/>
              </w:rPr>
              <w:t>*Cairns Capstone Lecture</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E77443" w:rsidP="000416ED">
            <w:pPr>
              <w:rPr>
                <w:rFonts w:ascii="Times New Roman" w:hAnsi="Times New Roman" w:cs="Times New Roman"/>
              </w:rPr>
            </w:pPr>
            <w:r w:rsidRPr="00435AEE">
              <w:rPr>
                <w:rFonts w:ascii="Times New Roman" w:hAnsi="Times New Roman" w:cs="Times New Roman"/>
              </w:rPr>
              <w:t>University of Maryland</w:t>
            </w: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E77443" w:rsidP="000416ED">
            <w:pPr>
              <w:rPr>
                <w:rFonts w:ascii="Times New Roman" w:hAnsi="Times New Roman" w:cs="Times New Roman"/>
              </w:rPr>
            </w:pPr>
            <w:r w:rsidRPr="00435AEE">
              <w:rPr>
                <w:rFonts w:ascii="Times New Roman" w:hAnsi="Times New Roman" w:cs="Times New Roman"/>
              </w:rPr>
              <w:t>“Effects of deprivation on the developing brain and behavior: Lessons from the Bucharest Early Intervention Project:</w:t>
            </w:r>
          </w:p>
        </w:tc>
      </w:tr>
      <w:tr w:rsidR="00B52485"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E77443" w:rsidP="000416ED">
            <w:pPr>
              <w:rPr>
                <w:rFonts w:ascii="Times New Roman" w:hAnsi="Times New Roman" w:cs="Times New Roman"/>
              </w:rPr>
            </w:pPr>
            <w:r w:rsidRPr="00435AEE">
              <w:rPr>
                <w:rFonts w:ascii="Times New Roman" w:hAnsi="Times New Roman" w:cs="Times New Roman"/>
              </w:rPr>
              <w:t>April 25</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E77443" w:rsidP="000416ED">
            <w:pPr>
              <w:rPr>
                <w:rFonts w:ascii="Times New Roman" w:hAnsi="Times New Roman" w:cs="Times New Roman"/>
              </w:rPr>
            </w:pPr>
            <w:r w:rsidRPr="00435AEE">
              <w:rPr>
                <w:rFonts w:ascii="Times New Roman" w:hAnsi="Times New Roman" w:cs="Times New Roman"/>
              </w:rPr>
              <w:t>Simona Ghetti</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E77443" w:rsidP="000416ED">
            <w:pPr>
              <w:rPr>
                <w:rFonts w:ascii="Times New Roman" w:hAnsi="Times New Roman" w:cs="Times New Roman"/>
              </w:rPr>
            </w:pPr>
            <w:r w:rsidRPr="00435AEE">
              <w:rPr>
                <w:rFonts w:ascii="Times New Roman" w:hAnsi="Times New Roman" w:cs="Times New Roman"/>
              </w:rPr>
              <w:t>UC Davis</w:t>
            </w: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B52485" w:rsidRPr="00435AEE" w:rsidRDefault="00E77443" w:rsidP="000416ED">
            <w:pPr>
              <w:rPr>
                <w:rFonts w:ascii="Times New Roman" w:hAnsi="Times New Roman" w:cs="Times New Roman"/>
              </w:rPr>
            </w:pPr>
            <w:r w:rsidRPr="00435AEE">
              <w:rPr>
                <w:rFonts w:ascii="Times New Roman" w:hAnsi="Times New Roman" w:cs="Times New Roman"/>
              </w:rPr>
              <w:t>“Neurocognitive mechanisms underlying the development of episodic memory”</w:t>
            </w:r>
          </w:p>
        </w:tc>
      </w:tr>
    </w:tbl>
    <w:p w:rsidR="00F25A08" w:rsidRDefault="00F25A08" w:rsidP="00F25A08"/>
    <w:p w:rsidR="00F25A08" w:rsidRDefault="00F25A08" w:rsidP="00F25A08"/>
    <w:p w:rsidR="00F25A08" w:rsidRDefault="00F25A08" w:rsidP="00F25A08"/>
    <w:p w:rsidR="00F25A08" w:rsidRDefault="00F25A08" w:rsidP="00F25A08"/>
    <w:p w:rsidR="00F25A08" w:rsidRDefault="00F25A08" w:rsidP="00F25A08"/>
    <w:p w:rsidR="00E77443" w:rsidRPr="00435AEE" w:rsidRDefault="00E77443" w:rsidP="00EE34EE">
      <w:pPr>
        <w:pStyle w:val="Heading1"/>
        <w:jc w:val="center"/>
      </w:pPr>
      <w:r w:rsidRPr="00435AEE">
        <w:lastRenderedPageBreak/>
        <w:t>CCHD Fall 2016</w:t>
      </w:r>
    </w:p>
    <w:p w:rsidR="00F25A08" w:rsidRPr="00435AEE" w:rsidRDefault="00E77443" w:rsidP="00F25A08">
      <w:pPr>
        <w:jc w:val="center"/>
        <w:rPr>
          <w:rFonts w:ascii="Times New Roman" w:hAnsi="Times New Roman" w:cs="Times New Roman"/>
        </w:rPr>
      </w:pPr>
      <w:r w:rsidRPr="00E6370C">
        <w:rPr>
          <w:rFonts w:ascii="Times New Roman" w:hAnsi="Times New Roman" w:cs="Times New Roman"/>
          <w:b/>
        </w:rPr>
        <w:t>Socializing Other-focused Behaviors, Emotions, and Values in Children</w:t>
      </w:r>
      <w:r w:rsidRPr="00435AEE">
        <w:rPr>
          <w:rFonts w:ascii="Times New Roman" w:hAnsi="Times New Roman" w:cs="Times New Roman"/>
        </w:rPr>
        <w:t xml:space="preserve"> (Psychology 781)</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2"/>
        <w:gridCol w:w="2160"/>
        <w:gridCol w:w="2160"/>
        <w:gridCol w:w="3592"/>
      </w:tblGrid>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F25A08" w:rsidRDefault="00E77443" w:rsidP="00EE34EE">
            <w:pPr>
              <w:jc w:val="center"/>
              <w:rPr>
                <w:rFonts w:ascii="Times New Roman" w:hAnsi="Times New Roman" w:cs="Times New Roman"/>
                <w:b/>
                <w:u w:val="single"/>
              </w:rPr>
            </w:pPr>
            <w:r w:rsidRPr="00F25A08">
              <w:rPr>
                <w:rFonts w:ascii="Times New Roman" w:hAnsi="Times New Roman" w:cs="Times New Roman"/>
                <w:b/>
                <w:u w:val="single"/>
              </w:rPr>
              <w:t>Date</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F25A08" w:rsidRDefault="00E77443" w:rsidP="00EE34EE">
            <w:pPr>
              <w:jc w:val="center"/>
              <w:rPr>
                <w:rFonts w:ascii="Times New Roman" w:hAnsi="Times New Roman" w:cs="Times New Roman"/>
                <w:b/>
                <w:u w:val="single"/>
              </w:rPr>
            </w:pPr>
            <w:r w:rsidRPr="00F25A08">
              <w:rPr>
                <w:rFonts w:ascii="Times New Roman" w:hAnsi="Times New Roman" w:cs="Times New Roman"/>
                <w:b/>
                <w:u w:val="single"/>
              </w:rPr>
              <w:t>Speaker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F25A08" w:rsidRDefault="00F25A08" w:rsidP="00EE34EE">
            <w:pPr>
              <w:jc w:val="center"/>
              <w:rPr>
                <w:rFonts w:ascii="Times New Roman" w:hAnsi="Times New Roman" w:cs="Times New Roman"/>
                <w:b/>
                <w:u w:val="single"/>
              </w:rPr>
            </w:pPr>
            <w:r w:rsidRPr="00F25A08">
              <w:rPr>
                <w:rFonts w:ascii="Times New Roman" w:hAnsi="Times New Roman" w:cs="Times New Roman"/>
                <w:b/>
                <w:u w:val="single"/>
              </w:rPr>
              <w:t>Affili</w:t>
            </w:r>
            <w:r w:rsidR="00E77443" w:rsidRPr="00F25A08">
              <w:rPr>
                <w:rFonts w:ascii="Times New Roman" w:hAnsi="Times New Roman" w:cs="Times New Roman"/>
                <w:b/>
                <w:u w:val="single"/>
              </w:rPr>
              <w:t>ation</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F25A08" w:rsidRDefault="00E77443" w:rsidP="00EE34EE">
            <w:pPr>
              <w:jc w:val="center"/>
              <w:rPr>
                <w:rFonts w:ascii="Times New Roman" w:hAnsi="Times New Roman" w:cs="Times New Roman"/>
                <w:b/>
                <w:u w:val="single"/>
              </w:rPr>
            </w:pPr>
            <w:r w:rsidRPr="00F25A08">
              <w:rPr>
                <w:rFonts w:ascii="Times New Roman" w:hAnsi="Times New Roman" w:cs="Times New Roman"/>
                <w:b/>
                <w:u w:val="single"/>
              </w:rPr>
              <w:t>Title</w:t>
            </w:r>
          </w:p>
        </w:tc>
      </w:tr>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685EA0" w:rsidP="00F25A08">
            <w:pPr>
              <w:rPr>
                <w:rFonts w:ascii="Times New Roman" w:hAnsi="Times New Roman" w:cs="Times New Roman"/>
              </w:rPr>
            </w:pPr>
            <w:r w:rsidRPr="00435AEE">
              <w:rPr>
                <w:rFonts w:ascii="Times New Roman" w:hAnsi="Times New Roman" w:cs="Times New Roman"/>
              </w:rPr>
              <w:t>September 12</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685EA0" w:rsidP="00F25A08">
            <w:pPr>
              <w:rPr>
                <w:rFonts w:ascii="Times New Roman" w:hAnsi="Times New Roman" w:cs="Times New Roman"/>
              </w:rPr>
            </w:pPr>
            <w:r w:rsidRPr="00435AEE">
              <w:rPr>
                <w:rFonts w:ascii="Times New Roman" w:hAnsi="Times New Roman" w:cs="Times New Roman"/>
              </w:rPr>
              <w:t>Audun Dahl</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C93878" w:rsidP="00F25A08">
            <w:pPr>
              <w:rPr>
                <w:rFonts w:ascii="Times New Roman" w:hAnsi="Times New Roman" w:cs="Times New Roman"/>
              </w:rPr>
            </w:pPr>
            <w:r>
              <w:rPr>
                <w:rFonts w:ascii="Times New Roman" w:hAnsi="Times New Roman" w:cs="Times New Roman"/>
              </w:rPr>
              <w:t>UC</w:t>
            </w:r>
            <w:r w:rsidR="00685EA0" w:rsidRPr="00435AEE">
              <w:rPr>
                <w:rFonts w:ascii="Times New Roman" w:hAnsi="Times New Roman" w:cs="Times New Roman"/>
              </w:rPr>
              <w:t xml:space="preserve"> Santa Cruz</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685EA0" w:rsidP="00F25A08">
            <w:pPr>
              <w:rPr>
                <w:rFonts w:ascii="Times New Roman" w:hAnsi="Times New Roman" w:cs="Times New Roman"/>
              </w:rPr>
            </w:pPr>
            <w:r w:rsidRPr="00435AEE">
              <w:rPr>
                <w:rFonts w:ascii="Times New Roman" w:hAnsi="Times New Roman" w:cs="Times New Roman"/>
              </w:rPr>
              <w:t>“The development of infant helping through social interactions”</w:t>
            </w:r>
          </w:p>
        </w:tc>
      </w:tr>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685EA0" w:rsidP="00F25A08">
            <w:pPr>
              <w:rPr>
                <w:rFonts w:ascii="Times New Roman" w:hAnsi="Times New Roman" w:cs="Times New Roman"/>
              </w:rPr>
            </w:pPr>
            <w:r w:rsidRPr="00435AEE">
              <w:rPr>
                <w:rFonts w:ascii="Times New Roman" w:hAnsi="Times New Roman" w:cs="Times New Roman"/>
              </w:rPr>
              <w:t>September 19</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685EA0" w:rsidP="00F25A08">
            <w:pPr>
              <w:rPr>
                <w:rFonts w:ascii="Times New Roman" w:hAnsi="Times New Roman" w:cs="Times New Roman"/>
              </w:rPr>
            </w:pPr>
            <w:r w:rsidRPr="00435AEE">
              <w:rPr>
                <w:rFonts w:ascii="Times New Roman" w:hAnsi="Times New Roman" w:cs="Times New Roman"/>
              </w:rPr>
              <w:t>Joni Sasaki</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685EA0" w:rsidP="00F25A08">
            <w:pPr>
              <w:rPr>
                <w:rFonts w:ascii="Times New Roman" w:hAnsi="Times New Roman" w:cs="Times New Roman"/>
              </w:rPr>
            </w:pPr>
            <w:r w:rsidRPr="00435AEE">
              <w:rPr>
                <w:rFonts w:ascii="Times New Roman" w:hAnsi="Times New Roman" w:cs="Times New Roman"/>
              </w:rPr>
              <w:t>York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685EA0" w:rsidP="00F25A08">
            <w:pPr>
              <w:rPr>
                <w:rFonts w:ascii="Times New Roman" w:hAnsi="Times New Roman" w:cs="Times New Roman"/>
              </w:rPr>
            </w:pPr>
            <w:r w:rsidRPr="00435AEE">
              <w:rPr>
                <w:rFonts w:ascii="Times New Roman" w:hAnsi="Times New Roman" w:cs="Times New Roman"/>
              </w:rPr>
              <w:t>“A bio-cultural approach to studying religion’s effects”</w:t>
            </w:r>
          </w:p>
        </w:tc>
      </w:tr>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685EA0" w:rsidP="00F25A08">
            <w:pPr>
              <w:rPr>
                <w:rFonts w:ascii="Times New Roman" w:hAnsi="Times New Roman" w:cs="Times New Roman"/>
              </w:rPr>
            </w:pPr>
            <w:r w:rsidRPr="00435AEE">
              <w:rPr>
                <w:rFonts w:ascii="Times New Roman" w:hAnsi="Times New Roman" w:cs="Times New Roman"/>
              </w:rPr>
              <w:t>September 26</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685EA0" w:rsidP="00F25A08">
            <w:pPr>
              <w:rPr>
                <w:rFonts w:ascii="Times New Roman" w:hAnsi="Times New Roman" w:cs="Times New Roman"/>
              </w:rPr>
            </w:pPr>
            <w:r w:rsidRPr="00435AEE">
              <w:rPr>
                <w:rFonts w:ascii="Times New Roman" w:hAnsi="Times New Roman" w:cs="Times New Roman"/>
              </w:rPr>
              <w:t>Parissa Ballard</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685EA0" w:rsidP="00F25A08">
            <w:pPr>
              <w:rPr>
                <w:rFonts w:ascii="Times New Roman" w:hAnsi="Times New Roman" w:cs="Times New Roman"/>
              </w:rPr>
            </w:pPr>
            <w:r w:rsidRPr="00435AEE">
              <w:rPr>
                <w:rFonts w:ascii="Times New Roman" w:hAnsi="Times New Roman" w:cs="Times New Roman"/>
              </w:rPr>
              <w:t>UC Berkeley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685EA0" w:rsidP="00F25A08">
            <w:pPr>
              <w:rPr>
                <w:rFonts w:ascii="Times New Roman" w:hAnsi="Times New Roman" w:cs="Times New Roman"/>
              </w:rPr>
            </w:pPr>
            <w:r w:rsidRPr="00435AEE">
              <w:rPr>
                <w:rFonts w:ascii="Times New Roman" w:hAnsi="Times New Roman" w:cs="Times New Roman"/>
              </w:rPr>
              <w:t>“Socializing community-focused behavior in adolescence: Civic development across social contexts”</w:t>
            </w:r>
          </w:p>
        </w:tc>
      </w:tr>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October 3</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C93878">
            <w:pPr>
              <w:rPr>
                <w:rFonts w:ascii="Times New Roman" w:hAnsi="Times New Roman" w:cs="Times New Roman"/>
              </w:rPr>
            </w:pPr>
            <w:r w:rsidRPr="00435AEE">
              <w:rPr>
                <w:rFonts w:ascii="Times New Roman" w:hAnsi="Times New Roman" w:cs="Times New Roman"/>
              </w:rPr>
              <w:t>Class meeting only; No Sp</w:t>
            </w:r>
            <w:r w:rsidR="00C93878">
              <w:rPr>
                <w:rFonts w:ascii="Times New Roman" w:hAnsi="Times New Roman" w:cs="Times New Roman"/>
              </w:rPr>
              <w:t>eaker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E77443" w:rsidP="00F25A08">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C93878" w:rsidP="00F25A08">
            <w:pPr>
              <w:rPr>
                <w:rFonts w:ascii="Times New Roman" w:hAnsi="Times New Roman" w:cs="Times New Roman"/>
              </w:rPr>
            </w:pPr>
            <w:r w:rsidRPr="00435AEE">
              <w:rPr>
                <w:rFonts w:ascii="Times New Roman" w:hAnsi="Times New Roman" w:cs="Times New Roman"/>
              </w:rPr>
              <w:t>Rosh Hashanah</w:t>
            </w:r>
          </w:p>
        </w:tc>
      </w:tr>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October 10</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Gustavo Carlo</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A47618" w:rsidP="00F25A08">
            <w:pPr>
              <w:rPr>
                <w:rFonts w:ascii="Times New Roman" w:hAnsi="Times New Roman" w:cs="Times New Roman"/>
              </w:rPr>
            </w:pPr>
            <w:r w:rsidRPr="00435AEE">
              <w:rPr>
                <w:rFonts w:ascii="Times New Roman" w:hAnsi="Times New Roman" w:cs="Times New Roman"/>
              </w:rPr>
              <w:t>University of Missouri</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“Fostering prosociality in Latino/a youth: Practices, values, and prosocial behaviors”</w:t>
            </w:r>
          </w:p>
        </w:tc>
      </w:tr>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October 17</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C93878" w:rsidP="00C93878">
            <w:pPr>
              <w:rPr>
                <w:rFonts w:ascii="Times New Roman" w:hAnsi="Times New Roman" w:cs="Times New Roman"/>
              </w:rPr>
            </w:pPr>
            <w:r>
              <w:rPr>
                <w:rFonts w:ascii="Times New Roman" w:hAnsi="Times New Roman" w:cs="Times New Roman"/>
              </w:rPr>
              <w:t>No class or speaker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E77443" w:rsidP="00F25A08">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C93878" w:rsidP="00F25A08">
            <w:pPr>
              <w:rPr>
                <w:rFonts w:ascii="Times New Roman" w:hAnsi="Times New Roman" w:cs="Times New Roman"/>
              </w:rPr>
            </w:pPr>
            <w:r w:rsidRPr="00435AEE">
              <w:rPr>
                <w:rFonts w:ascii="Times New Roman" w:hAnsi="Times New Roman" w:cs="Times New Roman"/>
              </w:rPr>
              <w:t>Fall Break</w:t>
            </w:r>
          </w:p>
        </w:tc>
      </w:tr>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October 24</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Michael Tomasello</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A47618" w:rsidP="00F25A08">
            <w:pPr>
              <w:rPr>
                <w:rFonts w:ascii="Times New Roman" w:hAnsi="Times New Roman" w:cs="Times New Roman"/>
              </w:rPr>
            </w:pPr>
            <w:r w:rsidRPr="00435AEE">
              <w:rPr>
                <w:rFonts w:ascii="Times New Roman" w:hAnsi="Times New Roman" w:cs="Times New Roman"/>
              </w:rPr>
              <w:t>Duke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“Young children are naturally motivated to cooperate”</w:t>
            </w:r>
          </w:p>
        </w:tc>
      </w:tr>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October 31</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C93878" w:rsidP="00C93878">
            <w:pPr>
              <w:rPr>
                <w:rFonts w:ascii="Times New Roman" w:hAnsi="Times New Roman" w:cs="Times New Roman"/>
              </w:rPr>
            </w:pPr>
            <w:r>
              <w:rPr>
                <w:rFonts w:ascii="Times New Roman" w:hAnsi="Times New Roman" w:cs="Times New Roman"/>
              </w:rPr>
              <w:t>Class Meeting</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E77443" w:rsidP="00F25A08">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C93878" w:rsidP="00F25A08">
            <w:pPr>
              <w:rPr>
                <w:rFonts w:ascii="Times New Roman" w:hAnsi="Times New Roman" w:cs="Times New Roman"/>
              </w:rPr>
            </w:pPr>
            <w:r w:rsidRPr="00435AEE">
              <w:rPr>
                <w:rFonts w:ascii="Times New Roman" w:hAnsi="Times New Roman" w:cs="Times New Roman"/>
              </w:rPr>
              <w:t>Presentation Planning</w:t>
            </w:r>
          </w:p>
        </w:tc>
      </w:tr>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November 7</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Ariel Knafo</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A47618" w:rsidP="00F25A08">
            <w:pPr>
              <w:rPr>
                <w:rFonts w:ascii="Times New Roman" w:hAnsi="Times New Roman" w:cs="Times New Roman"/>
              </w:rPr>
            </w:pPr>
            <w:r w:rsidRPr="00435AEE">
              <w:rPr>
                <w:rFonts w:ascii="Times New Roman" w:hAnsi="Times New Roman" w:cs="Times New Roman"/>
              </w:rPr>
              <w:t>The Hebrew University of Jerusalem</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“Do children have values? Revisiting current notions of moral development”</w:t>
            </w:r>
          </w:p>
          <w:p w:rsidR="00A47618" w:rsidRPr="00435AEE" w:rsidRDefault="00A47618" w:rsidP="00F25A08">
            <w:pPr>
              <w:rPr>
                <w:rFonts w:ascii="Times New Roman" w:hAnsi="Times New Roman" w:cs="Times New Roman"/>
              </w:rPr>
            </w:pPr>
            <w:r w:rsidRPr="00435AEE">
              <w:rPr>
                <w:rFonts w:ascii="Times New Roman" w:hAnsi="Times New Roman" w:cs="Times New Roman"/>
              </w:rPr>
              <w:t>Note: Dr. Knafo will be speaking at the Great Room at TOPO at 5:00PM</w:t>
            </w:r>
          </w:p>
        </w:tc>
      </w:tr>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November 14</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Jennifer Jenkins</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A47618" w:rsidP="00F25A08">
            <w:pPr>
              <w:rPr>
                <w:rFonts w:ascii="Times New Roman" w:hAnsi="Times New Roman" w:cs="Times New Roman"/>
              </w:rPr>
            </w:pPr>
            <w:r w:rsidRPr="00435AEE">
              <w:rPr>
                <w:rFonts w:ascii="Times New Roman" w:hAnsi="Times New Roman" w:cs="Times New Roman"/>
              </w:rPr>
              <w:t>University of Toronto</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“Pursuit of the common ground: the role of individuals, dyads and families in the development of other-orientation”</w:t>
            </w:r>
          </w:p>
        </w:tc>
      </w:tr>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November 21</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Andrea Hussong</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A47618" w:rsidRPr="00435AEE" w:rsidRDefault="00A47618" w:rsidP="00F25A08">
            <w:pPr>
              <w:rPr>
                <w:rFonts w:ascii="Times New Roman" w:hAnsi="Times New Roman" w:cs="Times New Roman"/>
              </w:rPr>
            </w:pPr>
            <w:r w:rsidRPr="00435AEE">
              <w:rPr>
                <w:rFonts w:ascii="Times New Roman" w:hAnsi="Times New Roman" w:cs="Times New Roman"/>
              </w:rPr>
              <w:t>UNC Chapel Hill</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“Updates from the Raising Grateful Children Project”</w:t>
            </w:r>
          </w:p>
        </w:tc>
      </w:tr>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November 28</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A47618" w:rsidP="00F25A08">
            <w:pPr>
              <w:rPr>
                <w:rFonts w:ascii="Times New Roman" w:hAnsi="Times New Roman" w:cs="Times New Roman"/>
              </w:rPr>
            </w:pPr>
            <w:r w:rsidRPr="00435AEE">
              <w:rPr>
                <w:rFonts w:ascii="Times New Roman" w:hAnsi="Times New Roman" w:cs="Times New Roman"/>
              </w:rPr>
              <w:t>Student Presentations</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E77443" w:rsidP="00F25A08">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E77443" w:rsidRPr="00435AEE" w:rsidRDefault="00E77443" w:rsidP="00F25A08">
            <w:pPr>
              <w:rPr>
                <w:rFonts w:ascii="Times New Roman" w:hAnsi="Times New Roman" w:cs="Times New Roman"/>
              </w:rPr>
            </w:pPr>
          </w:p>
        </w:tc>
      </w:tr>
      <w:tr w:rsidR="00E77443" w:rsidRPr="00435AEE" w:rsidTr="00F25A08">
        <w:tc>
          <w:tcPr>
            <w:tcW w:w="76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A47618" w:rsidP="00F25A08">
            <w:pPr>
              <w:rPr>
                <w:rFonts w:ascii="Times New Roman" w:hAnsi="Times New Roman" w:cs="Times New Roman"/>
              </w:rPr>
            </w:pPr>
            <w:r w:rsidRPr="00435AEE">
              <w:rPr>
                <w:rFonts w:ascii="Times New Roman" w:hAnsi="Times New Roman" w:cs="Times New Roman"/>
              </w:rPr>
              <w:t>December 5</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A47618" w:rsidP="00F25A08">
            <w:pPr>
              <w:rPr>
                <w:rFonts w:ascii="Times New Roman" w:hAnsi="Times New Roman" w:cs="Times New Roman"/>
              </w:rPr>
            </w:pPr>
            <w:r w:rsidRPr="00435AEE">
              <w:rPr>
                <w:rFonts w:ascii="Times New Roman" w:hAnsi="Times New Roman" w:cs="Times New Roman"/>
              </w:rPr>
              <w:t>Judith Smetana</w:t>
            </w:r>
          </w:p>
          <w:p w:rsidR="00A47618" w:rsidRPr="00435AEE" w:rsidRDefault="00A47618" w:rsidP="00F25A08">
            <w:pPr>
              <w:rPr>
                <w:rFonts w:ascii="Times New Roman" w:hAnsi="Times New Roman" w:cs="Times New Roman"/>
              </w:rPr>
            </w:pPr>
            <w:r w:rsidRPr="00435AEE">
              <w:rPr>
                <w:rFonts w:ascii="Times New Roman" w:hAnsi="Times New Roman" w:cs="Times New Roman"/>
              </w:rPr>
              <w:t>*Cairns Capstone Lecture Hyde Hall</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A47618" w:rsidP="00F25A08">
            <w:pPr>
              <w:rPr>
                <w:rFonts w:ascii="Times New Roman" w:hAnsi="Times New Roman" w:cs="Times New Roman"/>
              </w:rPr>
            </w:pPr>
            <w:r w:rsidRPr="00435AEE">
              <w:rPr>
                <w:rFonts w:ascii="Times New Roman" w:hAnsi="Times New Roman" w:cs="Times New Roman"/>
              </w:rPr>
              <w:t>Rochester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E77443" w:rsidRPr="00435AEE" w:rsidRDefault="00A47618" w:rsidP="00F25A08">
            <w:pPr>
              <w:rPr>
                <w:rFonts w:ascii="Times New Roman" w:hAnsi="Times New Roman" w:cs="Times New Roman"/>
              </w:rPr>
            </w:pPr>
            <w:r w:rsidRPr="00435AEE">
              <w:rPr>
                <w:rFonts w:ascii="Times New Roman" w:hAnsi="Times New Roman" w:cs="Times New Roman"/>
              </w:rPr>
              <w:t>“Emerging moral minds: Moral judgement development in early childhood”</w:t>
            </w:r>
          </w:p>
        </w:tc>
      </w:tr>
    </w:tbl>
    <w:p w:rsidR="00296E30" w:rsidRPr="00435AEE" w:rsidRDefault="00296E30" w:rsidP="00EE34EE">
      <w:pPr>
        <w:pStyle w:val="Heading1"/>
        <w:jc w:val="center"/>
      </w:pPr>
      <w:r w:rsidRPr="00435AEE">
        <w:lastRenderedPageBreak/>
        <w:t>CCHD Spring 2017</w:t>
      </w:r>
    </w:p>
    <w:p w:rsidR="00296E30" w:rsidRPr="00435AEE" w:rsidRDefault="00296E30" w:rsidP="00EE34EE">
      <w:pPr>
        <w:jc w:val="center"/>
        <w:rPr>
          <w:rFonts w:ascii="Times New Roman" w:hAnsi="Times New Roman" w:cs="Times New Roman"/>
        </w:rPr>
      </w:pPr>
      <w:r w:rsidRPr="00C93878">
        <w:rPr>
          <w:rFonts w:ascii="Times New Roman" w:hAnsi="Times New Roman" w:cs="Times New Roman"/>
          <w:b/>
        </w:rPr>
        <w:t xml:space="preserve">Modeling Heterogeneous Patterns and Pathways in Development: What Have We Learned? </w:t>
      </w:r>
      <w:r w:rsidRPr="00435AEE">
        <w:rPr>
          <w:rFonts w:ascii="Times New Roman" w:hAnsi="Times New Roman" w:cs="Times New Roman"/>
        </w:rPr>
        <w:t>(Psychology 781)</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2"/>
        <w:gridCol w:w="2160"/>
        <w:gridCol w:w="2160"/>
        <w:gridCol w:w="3592"/>
      </w:tblGrid>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E20397" w:rsidRDefault="00296E30" w:rsidP="00EE34EE">
            <w:pPr>
              <w:jc w:val="center"/>
              <w:rPr>
                <w:rFonts w:ascii="Times New Roman" w:hAnsi="Times New Roman" w:cs="Times New Roman"/>
                <w:b/>
                <w:u w:val="single"/>
              </w:rPr>
            </w:pPr>
            <w:r w:rsidRPr="00E20397">
              <w:rPr>
                <w:rFonts w:ascii="Times New Roman" w:hAnsi="Times New Roman" w:cs="Times New Roman"/>
                <w:b/>
                <w:u w:val="single"/>
              </w:rPr>
              <w:t>Date</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E20397" w:rsidRDefault="00296E30" w:rsidP="00EE34EE">
            <w:pPr>
              <w:jc w:val="center"/>
              <w:rPr>
                <w:rFonts w:ascii="Times New Roman" w:hAnsi="Times New Roman" w:cs="Times New Roman"/>
                <w:b/>
                <w:u w:val="single"/>
              </w:rPr>
            </w:pPr>
            <w:r w:rsidRPr="00E20397">
              <w:rPr>
                <w:rFonts w:ascii="Times New Roman" w:hAnsi="Times New Roman" w:cs="Times New Roman"/>
                <w:b/>
                <w:u w:val="single"/>
              </w:rPr>
              <w:t>Speaker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E20397" w:rsidRDefault="00E20397" w:rsidP="00EE34EE">
            <w:pPr>
              <w:jc w:val="center"/>
              <w:rPr>
                <w:rFonts w:ascii="Times New Roman" w:hAnsi="Times New Roman" w:cs="Times New Roman"/>
                <w:b/>
                <w:u w:val="single"/>
              </w:rPr>
            </w:pPr>
            <w:r w:rsidRPr="00E20397">
              <w:rPr>
                <w:rFonts w:ascii="Times New Roman" w:hAnsi="Times New Roman" w:cs="Times New Roman"/>
                <w:b/>
                <w:u w:val="single"/>
              </w:rPr>
              <w:t>Affili</w:t>
            </w:r>
            <w:r w:rsidR="00296E30" w:rsidRPr="00E20397">
              <w:rPr>
                <w:rFonts w:ascii="Times New Roman" w:hAnsi="Times New Roman" w:cs="Times New Roman"/>
                <w:b/>
                <w:u w:val="single"/>
              </w:rPr>
              <w:t>ation</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E20397" w:rsidRDefault="00296E30" w:rsidP="00EE34EE">
            <w:pPr>
              <w:jc w:val="center"/>
              <w:rPr>
                <w:rFonts w:ascii="Times New Roman" w:hAnsi="Times New Roman" w:cs="Times New Roman"/>
                <w:b/>
                <w:u w:val="single"/>
              </w:rPr>
            </w:pPr>
            <w:r w:rsidRPr="00E20397">
              <w:rPr>
                <w:rFonts w:ascii="Times New Roman" w:hAnsi="Times New Roman" w:cs="Times New Roman"/>
                <w:b/>
                <w:u w:val="single"/>
              </w:rPr>
              <w:t>Title</w:t>
            </w: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296E30" w:rsidP="00E20397">
            <w:pPr>
              <w:rPr>
                <w:rFonts w:ascii="Times New Roman" w:hAnsi="Times New Roman" w:cs="Times New Roman"/>
              </w:rPr>
            </w:pPr>
            <w:r w:rsidRPr="00435AEE">
              <w:rPr>
                <w:rFonts w:ascii="Times New Roman" w:hAnsi="Times New Roman" w:cs="Times New Roman"/>
              </w:rPr>
              <w:t xml:space="preserve">January </w:t>
            </w:r>
            <w:r w:rsidR="002D5716" w:rsidRPr="00435AEE">
              <w:rPr>
                <w:rFonts w:ascii="Times New Roman" w:hAnsi="Times New Roman" w:cs="Times New Roman"/>
              </w:rPr>
              <w:t>16</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E20397" w:rsidP="00E20397">
            <w:pPr>
              <w:rPr>
                <w:rFonts w:ascii="Times New Roman" w:hAnsi="Times New Roman" w:cs="Times New Roman"/>
              </w:rPr>
            </w:pPr>
            <w:r>
              <w:rPr>
                <w:rFonts w:ascii="Times New Roman" w:hAnsi="Times New Roman" w:cs="Times New Roman"/>
              </w:rPr>
              <w:t>No M</w:t>
            </w:r>
            <w:r w:rsidR="002D5716" w:rsidRPr="00435AEE">
              <w:rPr>
                <w:rFonts w:ascii="Times New Roman" w:hAnsi="Times New Roman" w:cs="Times New Roman"/>
              </w:rPr>
              <w:t>eeting</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296E30" w:rsidP="00E20397">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E20397" w:rsidP="00E20397">
            <w:pPr>
              <w:rPr>
                <w:rFonts w:ascii="Times New Roman" w:hAnsi="Times New Roman" w:cs="Times New Roman"/>
              </w:rPr>
            </w:pPr>
            <w:r>
              <w:rPr>
                <w:rFonts w:ascii="Times New Roman" w:hAnsi="Times New Roman" w:cs="Times New Roman"/>
              </w:rPr>
              <w:t>Martin Luther King Jr. Holiday</w:t>
            </w: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2D5716" w:rsidP="00E20397">
            <w:pPr>
              <w:rPr>
                <w:rFonts w:ascii="Times New Roman" w:hAnsi="Times New Roman" w:cs="Times New Roman"/>
              </w:rPr>
            </w:pPr>
            <w:r w:rsidRPr="00435AEE">
              <w:rPr>
                <w:rFonts w:ascii="Times New Roman" w:hAnsi="Times New Roman" w:cs="Times New Roman"/>
              </w:rPr>
              <w:t>January 23</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2D5716" w:rsidP="00E20397">
            <w:pPr>
              <w:rPr>
                <w:rFonts w:ascii="Times New Roman" w:hAnsi="Times New Roman" w:cs="Times New Roman"/>
              </w:rPr>
            </w:pPr>
            <w:r w:rsidRPr="00435AEE">
              <w:rPr>
                <w:rFonts w:ascii="Times New Roman" w:hAnsi="Times New Roman" w:cs="Times New Roman"/>
              </w:rPr>
              <w:t>No speaker; Class meeting only</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296E30" w:rsidP="00E20397">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296E30" w:rsidP="00E20397">
            <w:pPr>
              <w:rPr>
                <w:rFonts w:ascii="Times New Roman" w:hAnsi="Times New Roman" w:cs="Times New Roman"/>
              </w:rPr>
            </w:pP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2D5716" w:rsidP="00E20397">
            <w:pPr>
              <w:rPr>
                <w:rFonts w:ascii="Times New Roman" w:hAnsi="Times New Roman" w:cs="Times New Roman"/>
              </w:rPr>
            </w:pPr>
            <w:r w:rsidRPr="00435AEE">
              <w:rPr>
                <w:rFonts w:ascii="Times New Roman" w:hAnsi="Times New Roman" w:cs="Times New Roman"/>
              </w:rPr>
              <w:t>January 30</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2D5716" w:rsidP="00E20397">
            <w:pPr>
              <w:rPr>
                <w:rFonts w:ascii="Times New Roman" w:hAnsi="Times New Roman" w:cs="Times New Roman"/>
              </w:rPr>
            </w:pPr>
            <w:r w:rsidRPr="00435AEE">
              <w:rPr>
                <w:rFonts w:ascii="Times New Roman" w:hAnsi="Times New Roman" w:cs="Times New Roman"/>
              </w:rPr>
              <w:t>Gitta Lubke</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E20397" w:rsidP="00E20397">
            <w:pPr>
              <w:rPr>
                <w:rFonts w:ascii="Times New Roman" w:hAnsi="Times New Roman" w:cs="Times New Roman"/>
              </w:rPr>
            </w:pPr>
            <w:r>
              <w:rPr>
                <w:rFonts w:ascii="Times New Roman" w:hAnsi="Times New Roman" w:cs="Times New Roman"/>
              </w:rPr>
              <w:t>Notre D</w:t>
            </w:r>
            <w:r w:rsidR="002D5716" w:rsidRPr="00435AEE">
              <w:rPr>
                <w:rFonts w:ascii="Times New Roman" w:hAnsi="Times New Roman" w:cs="Times New Roman"/>
              </w:rPr>
              <w:t>ame</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2D5716" w:rsidP="00E20397">
            <w:pPr>
              <w:rPr>
                <w:rFonts w:ascii="Times New Roman" w:hAnsi="Times New Roman" w:cs="Times New Roman"/>
              </w:rPr>
            </w:pPr>
            <w:r w:rsidRPr="00435AEE">
              <w:rPr>
                <w:rFonts w:ascii="Times New Roman" w:hAnsi="Times New Roman" w:cs="Times New Roman"/>
              </w:rPr>
              <w:t>“Issues to consider when fitting mixture models”</w:t>
            </w: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FF78F4" w:rsidP="00E20397">
            <w:pPr>
              <w:rPr>
                <w:rFonts w:ascii="Times New Roman" w:hAnsi="Times New Roman" w:cs="Times New Roman"/>
              </w:rPr>
            </w:pPr>
            <w:r w:rsidRPr="00435AEE">
              <w:rPr>
                <w:rFonts w:ascii="Times New Roman" w:hAnsi="Times New Roman" w:cs="Times New Roman"/>
              </w:rPr>
              <w:t>February 6</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FF78F4" w:rsidP="00E20397">
            <w:pPr>
              <w:rPr>
                <w:rFonts w:ascii="Times New Roman" w:hAnsi="Times New Roman" w:cs="Times New Roman"/>
              </w:rPr>
            </w:pPr>
            <w:r w:rsidRPr="00435AEE">
              <w:rPr>
                <w:rFonts w:ascii="Times New Roman" w:hAnsi="Times New Roman" w:cs="Times New Roman"/>
              </w:rPr>
              <w:t>Doug Steinley</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FF78F4" w:rsidP="00E20397">
            <w:pPr>
              <w:rPr>
                <w:rFonts w:ascii="Times New Roman" w:hAnsi="Times New Roman" w:cs="Times New Roman"/>
              </w:rPr>
            </w:pPr>
            <w:r w:rsidRPr="00435AEE">
              <w:rPr>
                <w:rFonts w:ascii="Times New Roman" w:hAnsi="Times New Roman" w:cs="Times New Roman"/>
              </w:rPr>
              <w:t>University of Missouri</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FF78F4" w:rsidP="00E20397">
            <w:pPr>
              <w:rPr>
                <w:rFonts w:ascii="Times New Roman" w:hAnsi="Times New Roman" w:cs="Times New Roman"/>
              </w:rPr>
            </w:pPr>
            <w:r w:rsidRPr="00435AEE">
              <w:rPr>
                <w:rFonts w:ascii="Times New Roman" w:hAnsi="Times New Roman" w:cs="Times New Roman"/>
              </w:rPr>
              <w:t>TBA</w:t>
            </w: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FF78F4" w:rsidP="00E20397">
            <w:pPr>
              <w:rPr>
                <w:rFonts w:ascii="Times New Roman" w:hAnsi="Times New Roman" w:cs="Times New Roman"/>
              </w:rPr>
            </w:pPr>
            <w:r w:rsidRPr="00435AEE">
              <w:rPr>
                <w:rFonts w:ascii="Times New Roman" w:hAnsi="Times New Roman" w:cs="Times New Roman"/>
              </w:rPr>
              <w:t>February 13</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FF78F4" w:rsidP="00E20397">
            <w:pPr>
              <w:rPr>
                <w:rFonts w:ascii="Times New Roman" w:hAnsi="Times New Roman" w:cs="Times New Roman"/>
              </w:rPr>
            </w:pPr>
            <w:r w:rsidRPr="00435AEE">
              <w:rPr>
                <w:rFonts w:ascii="Times New Roman" w:hAnsi="Times New Roman" w:cs="Times New Roman"/>
              </w:rPr>
              <w:t>Heathe Luz Reyes</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296E30" w:rsidP="00E20397">
            <w:pPr>
              <w:rPr>
                <w:rFonts w:ascii="Times New Roman" w:hAnsi="Times New Roman" w:cs="Times New Roman"/>
              </w:rPr>
            </w:pPr>
            <w:r w:rsidRPr="00435AEE">
              <w:rPr>
                <w:rFonts w:ascii="Times New Roman" w:hAnsi="Times New Roman" w:cs="Times New Roman"/>
              </w:rPr>
              <w:t>UNC Chapel Hill</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FF78F4" w:rsidP="00E20397">
            <w:pPr>
              <w:rPr>
                <w:rFonts w:ascii="Times New Roman" w:hAnsi="Times New Roman" w:cs="Times New Roman"/>
              </w:rPr>
            </w:pPr>
            <w:r w:rsidRPr="00435AEE">
              <w:rPr>
                <w:rFonts w:ascii="Times New Roman" w:hAnsi="Times New Roman" w:cs="Times New Roman"/>
              </w:rPr>
              <w:t>“Pitbulls and Vipers? Modeling heterogeneity in teen dating violence using person-centered approaches”</w:t>
            </w: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FF78F4" w:rsidP="00E20397">
            <w:pPr>
              <w:rPr>
                <w:rFonts w:ascii="Times New Roman" w:hAnsi="Times New Roman" w:cs="Times New Roman"/>
              </w:rPr>
            </w:pPr>
            <w:r w:rsidRPr="00435AEE">
              <w:rPr>
                <w:rFonts w:ascii="Times New Roman" w:hAnsi="Times New Roman" w:cs="Times New Roman"/>
              </w:rPr>
              <w:t>February 20</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FF78F4" w:rsidP="00E20397">
            <w:pPr>
              <w:rPr>
                <w:rFonts w:ascii="Times New Roman" w:hAnsi="Times New Roman" w:cs="Times New Roman"/>
              </w:rPr>
            </w:pPr>
            <w:r w:rsidRPr="00435AEE">
              <w:rPr>
                <w:rFonts w:ascii="Times New Roman" w:hAnsi="Times New Roman" w:cs="Times New Roman"/>
              </w:rPr>
              <w:t>Dan Bauer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FF78F4" w:rsidP="00E20397">
            <w:pPr>
              <w:rPr>
                <w:rFonts w:ascii="Times New Roman" w:hAnsi="Times New Roman" w:cs="Times New Roman"/>
              </w:rPr>
            </w:pPr>
            <w:r w:rsidRPr="00435AEE">
              <w:rPr>
                <w:rFonts w:ascii="Times New Roman" w:hAnsi="Times New Roman" w:cs="Times New Roman"/>
              </w:rPr>
              <w:t>UNC Chapel Hill</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FF78F4" w:rsidP="00E20397">
            <w:pPr>
              <w:rPr>
                <w:rFonts w:ascii="Times New Roman" w:hAnsi="Times New Roman" w:cs="Times New Roman"/>
              </w:rPr>
            </w:pPr>
            <w:r w:rsidRPr="00435AEE">
              <w:rPr>
                <w:rFonts w:ascii="Times New Roman" w:hAnsi="Times New Roman" w:cs="Times New Roman"/>
              </w:rPr>
              <w:t>“Using mixture models to study development: Problems and opportunities”</w:t>
            </w: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February 27</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Stephanie Zerwas</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477ABB" w:rsidP="00E20397">
            <w:pPr>
              <w:rPr>
                <w:rFonts w:ascii="Times New Roman" w:hAnsi="Times New Roman" w:cs="Times New Roman"/>
              </w:rPr>
            </w:pPr>
            <w:r w:rsidRPr="00435AEE">
              <w:rPr>
                <w:rFonts w:ascii="Times New Roman" w:hAnsi="Times New Roman" w:cs="Times New Roman"/>
              </w:rPr>
              <w:t>UNC Chapel Hill</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“Trans-generational cycle of risk for eating disorders through infancy, childhood and adolescence”</w:t>
            </w: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March 6</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No speaker; Class meeting only</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296E30" w:rsidP="00E20397">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296E30" w:rsidP="00E20397">
            <w:pPr>
              <w:rPr>
                <w:rFonts w:ascii="Times New Roman" w:hAnsi="Times New Roman" w:cs="Times New Roman"/>
              </w:rPr>
            </w:pP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March 13</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E20397" w:rsidP="00E20397">
            <w:pPr>
              <w:rPr>
                <w:rFonts w:ascii="Times New Roman" w:hAnsi="Times New Roman" w:cs="Times New Roman"/>
              </w:rPr>
            </w:pPr>
            <w:r>
              <w:rPr>
                <w:rFonts w:ascii="Times New Roman" w:hAnsi="Times New Roman" w:cs="Times New Roman"/>
              </w:rPr>
              <w:t>No M</w:t>
            </w:r>
            <w:r w:rsidR="00477ABB" w:rsidRPr="00435AEE">
              <w:rPr>
                <w:rFonts w:ascii="Times New Roman" w:hAnsi="Times New Roman" w:cs="Times New Roman"/>
              </w:rPr>
              <w:t>eeting</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296E30" w:rsidP="00E20397">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E20397" w:rsidP="00E20397">
            <w:pPr>
              <w:rPr>
                <w:rFonts w:ascii="Times New Roman" w:hAnsi="Times New Roman" w:cs="Times New Roman"/>
              </w:rPr>
            </w:pPr>
            <w:r w:rsidRPr="00435AEE">
              <w:rPr>
                <w:rFonts w:ascii="Times New Roman" w:hAnsi="Times New Roman" w:cs="Times New Roman"/>
              </w:rPr>
              <w:t>Spring Break</w:t>
            </w: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March 20</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Candice Odgers</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477ABB" w:rsidP="00E20397">
            <w:pPr>
              <w:rPr>
                <w:rFonts w:ascii="Times New Roman" w:hAnsi="Times New Roman" w:cs="Times New Roman"/>
              </w:rPr>
            </w:pPr>
            <w:r w:rsidRPr="00435AEE">
              <w:rPr>
                <w:rFonts w:ascii="Times New Roman" w:hAnsi="Times New Roman" w:cs="Times New Roman"/>
              </w:rPr>
              <w:t>Duke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TBA</w:t>
            </w: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March 27</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Elena Erosheva</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477ABB" w:rsidP="00E20397">
            <w:pPr>
              <w:rPr>
                <w:rFonts w:ascii="Times New Roman" w:hAnsi="Times New Roman" w:cs="Times New Roman"/>
              </w:rPr>
            </w:pPr>
            <w:r w:rsidRPr="00435AEE">
              <w:rPr>
                <w:rFonts w:ascii="Times New Roman" w:hAnsi="Times New Roman" w:cs="Times New Roman"/>
              </w:rPr>
              <w:t>University of Washington</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“Understanding individual differences in criminal careers: to group or not to group?”</w:t>
            </w: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April 3</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Katherine Masyn</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477ABB" w:rsidP="00E20397">
            <w:pPr>
              <w:rPr>
                <w:rFonts w:ascii="Times New Roman" w:hAnsi="Times New Roman" w:cs="Times New Roman"/>
              </w:rPr>
            </w:pPr>
            <w:r w:rsidRPr="00435AEE">
              <w:rPr>
                <w:rFonts w:ascii="Times New Roman" w:hAnsi="Times New Roman" w:cs="Times New Roman"/>
              </w:rPr>
              <w:t>Georgia State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296E30" w:rsidRPr="00435AEE" w:rsidRDefault="00477ABB" w:rsidP="00E20397">
            <w:pPr>
              <w:rPr>
                <w:rFonts w:ascii="Times New Roman" w:hAnsi="Times New Roman" w:cs="Times New Roman"/>
              </w:rPr>
            </w:pPr>
            <w:r w:rsidRPr="00435AEE">
              <w:rPr>
                <w:rFonts w:ascii="Times New Roman" w:hAnsi="Times New Roman" w:cs="Times New Roman"/>
              </w:rPr>
              <w:t>“Nomological or nomo-illogical networks for longitudinal mixtures? Relating observables to unobserved heterogeneity in developmental processes”</w:t>
            </w: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477ABB" w:rsidP="00E20397">
            <w:pPr>
              <w:rPr>
                <w:rFonts w:ascii="Times New Roman" w:hAnsi="Times New Roman" w:cs="Times New Roman"/>
              </w:rPr>
            </w:pPr>
            <w:r w:rsidRPr="00435AEE">
              <w:rPr>
                <w:rFonts w:ascii="Times New Roman" w:hAnsi="Times New Roman" w:cs="Times New Roman"/>
              </w:rPr>
              <w:t>April 10</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E20397" w:rsidP="00E20397">
            <w:pPr>
              <w:rPr>
                <w:rFonts w:ascii="Times New Roman" w:hAnsi="Times New Roman" w:cs="Times New Roman"/>
              </w:rPr>
            </w:pPr>
            <w:r>
              <w:rPr>
                <w:rFonts w:ascii="Times New Roman" w:hAnsi="Times New Roman" w:cs="Times New Roman"/>
              </w:rPr>
              <w:t>No M</w:t>
            </w:r>
            <w:r w:rsidR="00477ABB" w:rsidRPr="00435AEE">
              <w:rPr>
                <w:rFonts w:ascii="Times New Roman" w:hAnsi="Times New Roman" w:cs="Times New Roman"/>
              </w:rPr>
              <w:t>eeting</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296E30" w:rsidP="00E20397">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296E30" w:rsidP="00E20397">
            <w:pPr>
              <w:rPr>
                <w:rFonts w:ascii="Times New Roman" w:hAnsi="Times New Roman" w:cs="Times New Roman"/>
              </w:rPr>
            </w:pPr>
          </w:p>
        </w:tc>
      </w:tr>
      <w:tr w:rsidR="00296E30"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477ABB" w:rsidP="00E20397">
            <w:pPr>
              <w:rPr>
                <w:rFonts w:ascii="Times New Roman" w:hAnsi="Times New Roman" w:cs="Times New Roman"/>
              </w:rPr>
            </w:pPr>
            <w:r w:rsidRPr="00435AEE">
              <w:rPr>
                <w:rFonts w:ascii="Times New Roman" w:hAnsi="Times New Roman" w:cs="Times New Roman"/>
              </w:rPr>
              <w:t>April 17</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477ABB" w:rsidP="00E20397">
            <w:pPr>
              <w:rPr>
                <w:rFonts w:ascii="Times New Roman" w:hAnsi="Times New Roman" w:cs="Times New Roman"/>
              </w:rPr>
            </w:pPr>
            <w:r w:rsidRPr="00435AEE">
              <w:rPr>
                <w:rFonts w:ascii="Times New Roman" w:hAnsi="Times New Roman" w:cs="Times New Roman"/>
              </w:rPr>
              <w:t>Richard Van Dorn</w:t>
            </w:r>
          </w:p>
          <w:p w:rsidR="00477ABB" w:rsidRPr="00435AEE" w:rsidRDefault="00477ABB" w:rsidP="00E20397">
            <w:pPr>
              <w:rPr>
                <w:rFonts w:ascii="Times New Roman" w:hAnsi="Times New Roman" w:cs="Times New Roman"/>
              </w:rPr>
            </w:pPr>
            <w:r w:rsidRPr="00435AEE">
              <w:rPr>
                <w:rFonts w:ascii="Times New Roman" w:hAnsi="Times New Roman" w:cs="Times New Roman"/>
              </w:rPr>
              <w:t>Stephen Tueller</w:t>
            </w:r>
          </w:p>
          <w:p w:rsidR="00477ABB" w:rsidRPr="00435AEE" w:rsidRDefault="00477ABB" w:rsidP="00E20397">
            <w:pPr>
              <w:rPr>
                <w:rFonts w:ascii="Times New Roman" w:hAnsi="Times New Roman" w:cs="Times New Roman"/>
              </w:rPr>
            </w:pPr>
            <w:r w:rsidRPr="00435AEE">
              <w:rPr>
                <w:rFonts w:ascii="Times New Roman" w:hAnsi="Times New Roman" w:cs="Times New Roman"/>
              </w:rPr>
              <w:lastRenderedPageBreak/>
              <w:t>Kiersten Johnson</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477ABB" w:rsidP="00E20397">
            <w:pPr>
              <w:rPr>
                <w:rFonts w:ascii="Times New Roman" w:hAnsi="Times New Roman" w:cs="Times New Roman"/>
              </w:rPr>
            </w:pPr>
            <w:r w:rsidRPr="00435AEE">
              <w:rPr>
                <w:rFonts w:ascii="Times New Roman" w:hAnsi="Times New Roman" w:cs="Times New Roman"/>
              </w:rPr>
              <w:lastRenderedPageBreak/>
              <w:t>RTI</w:t>
            </w: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296E30" w:rsidRPr="00435AEE" w:rsidRDefault="00477ABB" w:rsidP="00E20397">
            <w:pPr>
              <w:rPr>
                <w:rFonts w:ascii="Times New Roman" w:hAnsi="Times New Roman" w:cs="Times New Roman"/>
              </w:rPr>
            </w:pPr>
            <w:r w:rsidRPr="00435AEE">
              <w:rPr>
                <w:rFonts w:ascii="Times New Roman" w:hAnsi="Times New Roman" w:cs="Times New Roman"/>
              </w:rPr>
              <w:t>“Heterogeneity in Mental Health Services Research: Context-Driven Methods”</w:t>
            </w:r>
          </w:p>
        </w:tc>
      </w:tr>
      <w:tr w:rsidR="00477ABB"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tcPr>
          <w:p w:rsidR="00477ABB" w:rsidRPr="00435AEE" w:rsidRDefault="00477ABB" w:rsidP="00E20397">
            <w:pPr>
              <w:rPr>
                <w:rFonts w:ascii="Times New Roman" w:hAnsi="Times New Roman" w:cs="Times New Roman"/>
              </w:rPr>
            </w:pPr>
            <w:r w:rsidRPr="00435AEE">
              <w:rPr>
                <w:rFonts w:ascii="Times New Roman" w:hAnsi="Times New Roman" w:cs="Times New Roman"/>
              </w:rPr>
              <w:t>April 24</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477ABB" w:rsidRPr="00435AEE" w:rsidRDefault="00477ABB" w:rsidP="00E20397">
            <w:pPr>
              <w:rPr>
                <w:rFonts w:ascii="Times New Roman" w:hAnsi="Times New Roman" w:cs="Times New Roman"/>
              </w:rPr>
            </w:pPr>
            <w:r w:rsidRPr="00435AEE">
              <w:rPr>
                <w:rFonts w:ascii="Times New Roman" w:hAnsi="Times New Roman" w:cs="Times New Roman"/>
              </w:rPr>
              <w:t>Kenneth Sher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477ABB" w:rsidRPr="00435AEE" w:rsidRDefault="00477ABB" w:rsidP="00E20397">
            <w:pPr>
              <w:rPr>
                <w:rFonts w:ascii="Times New Roman" w:hAnsi="Times New Roman" w:cs="Times New Roman"/>
              </w:rPr>
            </w:pPr>
            <w:r w:rsidRPr="00435AEE">
              <w:rPr>
                <w:rFonts w:ascii="Times New Roman" w:hAnsi="Times New Roman" w:cs="Times New Roman"/>
              </w:rPr>
              <w:t>University of Missouri</w:t>
            </w: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477ABB" w:rsidRPr="00435AEE" w:rsidRDefault="00477ABB" w:rsidP="00E20397">
            <w:pPr>
              <w:rPr>
                <w:rFonts w:ascii="Times New Roman" w:hAnsi="Times New Roman" w:cs="Times New Roman"/>
              </w:rPr>
            </w:pPr>
            <w:r w:rsidRPr="00435AEE">
              <w:rPr>
                <w:rFonts w:ascii="Times New Roman" w:hAnsi="Times New Roman" w:cs="Times New Roman"/>
              </w:rPr>
              <w:t>“Personality Processes Related to the Development and Resolution of Alcohol Use Disorders”</w:t>
            </w:r>
          </w:p>
          <w:p w:rsidR="00477ABB" w:rsidRPr="00435AEE" w:rsidRDefault="00477ABB" w:rsidP="00E20397">
            <w:pPr>
              <w:rPr>
                <w:rFonts w:ascii="Times New Roman" w:hAnsi="Times New Roman" w:cs="Times New Roman"/>
              </w:rPr>
            </w:pPr>
            <w:r w:rsidRPr="00435AEE">
              <w:rPr>
                <w:rFonts w:ascii="Times New Roman" w:hAnsi="Times New Roman" w:cs="Times New Roman"/>
              </w:rPr>
              <w:t>*Cairns Capstone Lecture</w:t>
            </w:r>
          </w:p>
        </w:tc>
      </w:tr>
      <w:tr w:rsidR="00E20397" w:rsidRPr="00435AEE" w:rsidTr="0037256F">
        <w:tc>
          <w:tcPr>
            <w:tcW w:w="766" w:type="pct"/>
            <w:tcBorders>
              <w:top w:val="outset" w:sz="6" w:space="0" w:color="auto"/>
              <w:left w:val="outset" w:sz="6" w:space="0" w:color="auto"/>
              <w:bottom w:val="outset" w:sz="6" w:space="0" w:color="auto"/>
              <w:right w:val="outset" w:sz="6" w:space="0" w:color="auto"/>
            </w:tcBorders>
            <w:shd w:val="clear" w:color="auto" w:fill="FFFFFF"/>
          </w:tcPr>
          <w:p w:rsidR="00E20397" w:rsidRPr="00435AEE" w:rsidRDefault="00E20397" w:rsidP="00E20397">
            <w:pPr>
              <w:rPr>
                <w:rFonts w:ascii="Times New Roman" w:hAnsi="Times New Roman" w:cs="Times New Roman"/>
              </w:rPr>
            </w:pPr>
            <w:r w:rsidRPr="00435AEE">
              <w:rPr>
                <w:rFonts w:ascii="Times New Roman" w:hAnsi="Times New Roman" w:cs="Times New Roman"/>
              </w:rPr>
              <w:t>May 1</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20397" w:rsidRPr="00435AEE" w:rsidRDefault="00E20397" w:rsidP="00E20397">
            <w:pPr>
              <w:rPr>
                <w:rFonts w:ascii="Times New Roman" w:hAnsi="Times New Roman" w:cs="Times New Roman"/>
              </w:rPr>
            </w:pPr>
            <w:r>
              <w:rPr>
                <w:rFonts w:ascii="Times New Roman" w:hAnsi="Times New Roman" w:cs="Times New Roman"/>
              </w:rPr>
              <w:t>Class Meeting</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E20397" w:rsidRPr="00435AEE" w:rsidRDefault="00E20397" w:rsidP="00E20397">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E20397" w:rsidRPr="00435AEE" w:rsidRDefault="00E20397" w:rsidP="00E20397">
            <w:pPr>
              <w:rPr>
                <w:rFonts w:ascii="Times New Roman" w:hAnsi="Times New Roman" w:cs="Times New Roman"/>
              </w:rPr>
            </w:pPr>
            <w:r w:rsidRPr="00435AEE">
              <w:rPr>
                <w:rFonts w:ascii="Times New Roman" w:hAnsi="Times New Roman" w:cs="Times New Roman"/>
              </w:rPr>
              <w:t>Student Presentations/Debate</w:t>
            </w:r>
          </w:p>
        </w:tc>
      </w:tr>
    </w:tbl>
    <w:p w:rsidR="001B636E" w:rsidRPr="00435AEE" w:rsidRDefault="00CB6B36" w:rsidP="00EE34EE">
      <w:pPr>
        <w:pStyle w:val="Heading1"/>
        <w:jc w:val="center"/>
      </w:pPr>
      <w:r w:rsidRPr="00435AEE">
        <w:t xml:space="preserve">CCHD </w:t>
      </w:r>
      <w:r w:rsidR="001B636E" w:rsidRPr="00435AEE">
        <w:t>Fall 2017</w:t>
      </w:r>
    </w:p>
    <w:p w:rsidR="001B636E" w:rsidRPr="00824D87" w:rsidRDefault="001B636E" w:rsidP="00EE34EE">
      <w:pPr>
        <w:jc w:val="center"/>
        <w:rPr>
          <w:rFonts w:ascii="Times New Roman" w:hAnsi="Times New Roman" w:cs="Times New Roman"/>
          <w:b/>
        </w:rPr>
      </w:pPr>
      <w:r w:rsidRPr="00824D87">
        <w:rPr>
          <w:rFonts w:ascii="Times New Roman" w:hAnsi="Times New Roman" w:cs="Times New Roman"/>
          <w:b/>
        </w:rPr>
        <w:t>Parenting Adolescents in a Multicultural Context: Defining, Refining, and Extending Theory and Research</w:t>
      </w:r>
    </w:p>
    <w:p w:rsidR="001B636E" w:rsidRPr="00435AEE" w:rsidRDefault="001B636E" w:rsidP="00EE34EE">
      <w:pPr>
        <w:jc w:val="center"/>
        <w:rPr>
          <w:rFonts w:ascii="Times New Roman" w:hAnsi="Times New Roman" w:cs="Times New Roman"/>
        </w:rPr>
      </w:pPr>
      <w:r w:rsidRPr="00435AEE">
        <w:rPr>
          <w:rFonts w:ascii="Times New Roman" w:hAnsi="Times New Roman" w:cs="Times New Roman"/>
        </w:rPr>
        <w:t>Organizing Committee</w:t>
      </w:r>
      <w:r w:rsidR="00430989">
        <w:rPr>
          <w:rFonts w:ascii="Times New Roman" w:hAnsi="Times New Roman" w:cs="Times New Roman"/>
        </w:rPr>
        <w:t>:</w:t>
      </w:r>
    </w:p>
    <w:p w:rsidR="001B636E" w:rsidRPr="00435AEE" w:rsidRDefault="001B636E" w:rsidP="00EE34EE">
      <w:pPr>
        <w:jc w:val="center"/>
        <w:rPr>
          <w:rFonts w:ascii="Times New Roman" w:hAnsi="Times New Roman" w:cs="Times New Roman"/>
        </w:rPr>
      </w:pPr>
      <w:r w:rsidRPr="00435AEE">
        <w:rPr>
          <w:rFonts w:ascii="Times New Roman" w:hAnsi="Times New Roman" w:cs="Times New Roman"/>
        </w:rPr>
        <w:t>Andrea Hussong (Chair), Deborah Jones, Melissa Lippold, Roger Mills-Koonce, and Lisa Pearce</w:t>
      </w:r>
    </w:p>
    <w:p w:rsidR="001B636E" w:rsidRPr="00435AEE" w:rsidRDefault="001B636E" w:rsidP="00EE34EE">
      <w:pPr>
        <w:jc w:val="center"/>
        <w:rPr>
          <w:rFonts w:ascii="Times New Roman" w:hAnsi="Times New Roman" w:cs="Times New Roman"/>
        </w:rPr>
      </w:pPr>
      <w:r w:rsidRPr="00435AEE">
        <w:rPr>
          <w:rFonts w:ascii="Times New Roman" w:hAnsi="Times New Roman" w:cs="Times New Roman"/>
        </w:rPr>
        <w:t>Demographic trends reveal increasing diversity among families, including those in the United States (U.S.). For the first time, for example, two-parent families are no longer the norm in U.S., while blended families (i.e., households that include a step-parent, step-sibling, or half-sibling) are on the rise (Pew, 2015). U.S. families are also increasingly multicultural, with European American families constituting only half (56%) of families, and Asian Americans replacing Latin Americans as the fastest growing U.S. immigrant group (Pew, 2015). Moreover, families are themselves increasingly racially and ethnically diverse, with the current rate (15%) of intermarriage (i.e., marital partners representing more than one race and/or ethnicity) more than doubling among newlyweds since 1980 (6%) (Pew, 2012). Finally, although it is true that ethnic and racial minority families in the U.S. are more likely to be low, rather than high, income, at least one- third of the 13 million children living in poverty are Caucasian, a trend attributed to two recessions (2001, 2007-2009), the slow pace of economic recovery, the housing market crisis and, in turn, a shrinking middle class (National Center for Child Poverty, 2015; Pew, 2015; also see Jones et al., 2017 for a review). As our awareness of such diversity expands, however, it is less clear whether and, if so, to what extent and how, our theory and research on parenting adolescent children has and/or needs to be refined and extended to meet the ever-changing definition of family.</w:t>
      </w:r>
    </w:p>
    <w:p w:rsidR="001B636E" w:rsidRPr="00435AEE" w:rsidRDefault="001B636E" w:rsidP="00EE34EE">
      <w:pPr>
        <w:jc w:val="center"/>
        <w:rPr>
          <w:rFonts w:ascii="Times New Roman" w:hAnsi="Times New Roman" w:cs="Times New Roman"/>
        </w:rPr>
      </w:pPr>
      <w:r w:rsidRPr="00435AEE">
        <w:rPr>
          <w:rFonts w:ascii="Times New Roman" w:hAnsi="Times New Roman" w:cs="Times New Roman"/>
        </w:rPr>
        <w:t>Accordingly, we propose this series to explore how the parenting of adolescents, defined broadly to include parenting styles and behaviors, may or may not be shaped by increasing diversity defined broadly. We are interested in both (a) the negotiation of diverse contexts as a developmental competency that parents must foster in youth to help them successfully navigate adolescence and (b) the ways that diverse family contexts may or may not alter the functions and tools of parenting. Some of the talks in this series provide context for this exploration and others will address specific dimensions of diversity and parenting. In so doing, we hope to address the following questions over the course of the semester.</w:t>
      </w:r>
    </w:p>
    <w:p w:rsidR="001B636E" w:rsidRPr="00435AEE" w:rsidRDefault="001B636E" w:rsidP="00EE34EE">
      <w:pPr>
        <w:jc w:val="center"/>
        <w:rPr>
          <w:rFonts w:ascii="Times New Roman" w:hAnsi="Times New Roman" w:cs="Times New Roman"/>
        </w:rPr>
      </w:pPr>
      <w:r w:rsidRPr="00435AEE">
        <w:rPr>
          <w:rFonts w:ascii="Times New Roman" w:hAnsi="Times New Roman" w:cs="Times New Roman"/>
        </w:rPr>
        <w:t>What are the dominant approaches to conceptualizing parenting in adolescents and the function of family as posited in classic sociobiological theories? How might (or might not) this function be challenged by the context of parenting today in an increasingly diverse world (both internal to and external to the U.S.)?</w:t>
      </w:r>
    </w:p>
    <w:p w:rsidR="001B636E" w:rsidRPr="00435AEE" w:rsidRDefault="001B636E" w:rsidP="00EE34EE">
      <w:pPr>
        <w:jc w:val="center"/>
        <w:rPr>
          <w:rFonts w:ascii="Times New Roman" w:hAnsi="Times New Roman" w:cs="Times New Roman"/>
        </w:rPr>
      </w:pPr>
      <w:r w:rsidRPr="00435AEE">
        <w:rPr>
          <w:rFonts w:ascii="Times New Roman" w:hAnsi="Times New Roman" w:cs="Times New Roman"/>
        </w:rPr>
        <w:lastRenderedPageBreak/>
        <w:t>Given major demographic trends that reflect increasing diversity in the U.S., are there innovations in methodological approaches that may allow the field to more optimally capture nuances within and between adolescents and their families?</w:t>
      </w:r>
    </w:p>
    <w:p w:rsidR="001B636E" w:rsidRPr="00435AEE" w:rsidRDefault="001B636E" w:rsidP="00EE34EE">
      <w:pPr>
        <w:jc w:val="center"/>
        <w:rPr>
          <w:rFonts w:ascii="Times New Roman" w:hAnsi="Times New Roman" w:cs="Times New Roman"/>
        </w:rPr>
      </w:pPr>
      <w:r w:rsidRPr="00435AEE">
        <w:rPr>
          <w:rFonts w:ascii="Times New Roman" w:hAnsi="Times New Roman" w:cs="Times New Roman"/>
        </w:rPr>
        <w:t>Are novel parenting tools and approaches needed for parents to help youth negotiate experiences of diversity as related to race and ethnicity, socioeconomic status, parental sexual orientation, and family structure. How do parents help children of different backgrounds negotiate the diversity around them (e.g., children of color and European American children; children of high, middle and low income families; children of gay/lesbian and heterosexual parents; and children from non-traditional and traditional family structures)?</w:t>
      </w:r>
    </w:p>
    <w:p w:rsidR="001B636E" w:rsidRPr="00435AEE" w:rsidRDefault="001B636E" w:rsidP="00EE34EE">
      <w:pPr>
        <w:jc w:val="center"/>
        <w:rPr>
          <w:rFonts w:ascii="Times New Roman" w:hAnsi="Times New Roman" w:cs="Times New Roman"/>
        </w:rPr>
      </w:pPr>
      <w:r w:rsidRPr="00435AEE">
        <w:rPr>
          <w:rFonts w:ascii="Times New Roman" w:hAnsi="Times New Roman" w:cs="Times New Roman"/>
        </w:rPr>
        <w:t>We do not assume that all parents hold a similar value for increasing multicultural competence in their children, but we do assume that parenting occurs in context and, therefore, parents must navigate and adapt their parenting values, choices, and behavior within increasingly diverse, multicultural settings. Which contextual factors are most relevant for understanding how parents make choices about helping their children negotiate diverse contexts?</w:t>
      </w:r>
    </w:p>
    <w:p w:rsidR="001B636E" w:rsidRPr="00435AEE" w:rsidRDefault="001B636E" w:rsidP="00EE34EE">
      <w:pPr>
        <w:jc w:val="center"/>
        <w:rPr>
          <w:rFonts w:ascii="Times New Roman" w:hAnsi="Times New Roman" w:cs="Times New Roman"/>
        </w:rPr>
      </w:pPr>
      <w:r w:rsidRPr="00435AEE">
        <w:rPr>
          <w:rFonts w:ascii="Times New Roman" w:hAnsi="Times New Roman" w:cs="Times New Roman"/>
        </w:rPr>
        <w:t>What are the practical implications of this line of research? And what are the most important future directions for research in this area to achieve desirable impact?</w:t>
      </w:r>
    </w:p>
    <w:tbl>
      <w:tblPr>
        <w:tblStyle w:val="TableGrid"/>
        <w:tblW w:w="9367" w:type="dxa"/>
        <w:tblLook w:val="04A0" w:firstRow="1" w:lastRow="0" w:firstColumn="1" w:lastColumn="0" w:noHBand="0" w:noVBand="1"/>
      </w:tblPr>
      <w:tblGrid>
        <w:gridCol w:w="1437"/>
        <w:gridCol w:w="2184"/>
        <w:gridCol w:w="2151"/>
        <w:gridCol w:w="3595"/>
      </w:tblGrid>
      <w:tr w:rsidR="00314D5A" w:rsidRPr="00191080" w:rsidTr="00191080">
        <w:trPr>
          <w:trHeight w:val="377"/>
        </w:trPr>
        <w:tc>
          <w:tcPr>
            <w:tcW w:w="1437" w:type="dxa"/>
            <w:hideMark/>
          </w:tcPr>
          <w:p w:rsidR="00430989" w:rsidRPr="00191080" w:rsidRDefault="00430989" w:rsidP="00191080">
            <w:pPr>
              <w:jc w:val="center"/>
              <w:rPr>
                <w:rFonts w:ascii="Times New Roman" w:hAnsi="Times New Roman" w:cs="Times New Roman"/>
                <w:b/>
                <w:u w:val="single"/>
              </w:rPr>
            </w:pPr>
            <w:r w:rsidRPr="00191080">
              <w:rPr>
                <w:rFonts w:ascii="Times New Roman" w:hAnsi="Times New Roman" w:cs="Times New Roman"/>
                <w:b/>
                <w:u w:val="single"/>
              </w:rPr>
              <w:t>Date</w:t>
            </w:r>
          </w:p>
        </w:tc>
        <w:tc>
          <w:tcPr>
            <w:tcW w:w="2184" w:type="dxa"/>
            <w:hideMark/>
          </w:tcPr>
          <w:p w:rsidR="00430989" w:rsidRPr="00191080" w:rsidRDefault="00430989" w:rsidP="00191080">
            <w:pPr>
              <w:jc w:val="center"/>
              <w:rPr>
                <w:rFonts w:ascii="Times New Roman" w:hAnsi="Times New Roman" w:cs="Times New Roman"/>
                <w:b/>
                <w:u w:val="single"/>
              </w:rPr>
            </w:pPr>
            <w:r w:rsidRPr="00191080">
              <w:rPr>
                <w:rFonts w:ascii="Times New Roman" w:hAnsi="Times New Roman" w:cs="Times New Roman"/>
                <w:b/>
                <w:u w:val="single"/>
              </w:rPr>
              <w:t>Speaker</w:t>
            </w:r>
          </w:p>
        </w:tc>
        <w:tc>
          <w:tcPr>
            <w:tcW w:w="2151" w:type="dxa"/>
          </w:tcPr>
          <w:p w:rsidR="00430989" w:rsidRPr="00191080" w:rsidRDefault="00430989" w:rsidP="00191080">
            <w:pPr>
              <w:jc w:val="center"/>
              <w:rPr>
                <w:rFonts w:ascii="Times New Roman" w:hAnsi="Times New Roman" w:cs="Times New Roman"/>
                <w:b/>
                <w:u w:val="single"/>
              </w:rPr>
            </w:pPr>
            <w:r w:rsidRPr="00191080">
              <w:rPr>
                <w:rFonts w:ascii="Times New Roman" w:hAnsi="Times New Roman" w:cs="Times New Roman"/>
                <w:b/>
                <w:u w:val="single"/>
              </w:rPr>
              <w:t>Affiliation</w:t>
            </w:r>
          </w:p>
        </w:tc>
        <w:tc>
          <w:tcPr>
            <w:tcW w:w="3595" w:type="dxa"/>
            <w:hideMark/>
          </w:tcPr>
          <w:p w:rsidR="00430989" w:rsidRPr="00191080" w:rsidRDefault="00430989" w:rsidP="00191080">
            <w:pPr>
              <w:jc w:val="center"/>
              <w:rPr>
                <w:rFonts w:ascii="Times New Roman" w:hAnsi="Times New Roman" w:cs="Times New Roman"/>
                <w:b/>
                <w:u w:val="single"/>
              </w:rPr>
            </w:pPr>
            <w:r w:rsidRPr="00191080">
              <w:rPr>
                <w:rFonts w:ascii="Times New Roman" w:hAnsi="Times New Roman" w:cs="Times New Roman"/>
                <w:b/>
                <w:u w:val="single"/>
              </w:rPr>
              <w:t>Title</w:t>
            </w:r>
          </w:p>
        </w:tc>
      </w:tr>
      <w:tr w:rsidR="00314D5A" w:rsidRPr="00191080" w:rsidTr="00191080">
        <w:trPr>
          <w:trHeight w:val="463"/>
        </w:trPr>
        <w:tc>
          <w:tcPr>
            <w:tcW w:w="1437" w:type="dxa"/>
            <w:hideMark/>
          </w:tcPr>
          <w:p w:rsidR="00430989" w:rsidRPr="00191080" w:rsidRDefault="00430989" w:rsidP="00191080">
            <w:pPr>
              <w:rPr>
                <w:rFonts w:ascii="Times New Roman" w:hAnsi="Times New Roman" w:cs="Times New Roman"/>
              </w:rPr>
            </w:pPr>
            <w:r w:rsidRPr="00191080">
              <w:rPr>
                <w:rFonts w:ascii="Times New Roman" w:hAnsi="Times New Roman" w:cs="Times New Roman"/>
              </w:rPr>
              <w:t>Sept</w:t>
            </w:r>
            <w:r w:rsidR="00191080" w:rsidRPr="00191080">
              <w:rPr>
                <w:rFonts w:ascii="Times New Roman" w:hAnsi="Times New Roman" w:cs="Times New Roman"/>
              </w:rPr>
              <w:t>ember</w:t>
            </w:r>
            <w:r w:rsidRPr="00191080">
              <w:rPr>
                <w:rFonts w:ascii="Times New Roman" w:hAnsi="Times New Roman" w:cs="Times New Roman"/>
              </w:rPr>
              <w:t xml:space="preserve"> 18</w:t>
            </w:r>
          </w:p>
        </w:tc>
        <w:tc>
          <w:tcPr>
            <w:tcW w:w="2184" w:type="dxa"/>
            <w:hideMark/>
          </w:tcPr>
          <w:p w:rsidR="00430989" w:rsidRPr="00191080" w:rsidRDefault="008F16D5" w:rsidP="008F16D5">
            <w:pPr>
              <w:rPr>
                <w:rFonts w:ascii="Times New Roman" w:hAnsi="Times New Roman" w:cs="Times New Roman"/>
              </w:rPr>
            </w:pPr>
            <w:r>
              <w:rPr>
                <w:rFonts w:ascii="Times New Roman" w:hAnsi="Times New Roman" w:cs="Times New Roman"/>
              </w:rPr>
              <w:t>Panel Discussion</w:t>
            </w:r>
            <w:r w:rsidR="00430989" w:rsidRPr="00191080">
              <w:rPr>
                <w:rFonts w:ascii="Times New Roman" w:hAnsi="Times New Roman" w:cs="Times New Roman"/>
              </w:rPr>
              <w:t xml:space="preserve"> </w:t>
            </w:r>
          </w:p>
        </w:tc>
        <w:tc>
          <w:tcPr>
            <w:tcW w:w="2151" w:type="dxa"/>
          </w:tcPr>
          <w:p w:rsidR="00430989" w:rsidRPr="008F16D5" w:rsidRDefault="008F16D5" w:rsidP="00191080">
            <w:pPr>
              <w:rPr>
                <w:rFonts w:ascii="Times New Roman" w:hAnsi="Times New Roman" w:cs="Times New Roman"/>
                <w:b/>
              </w:rPr>
            </w:pPr>
            <w:r w:rsidRPr="00191080">
              <w:rPr>
                <w:rFonts w:ascii="Times New Roman" w:hAnsi="Times New Roman" w:cs="Times New Roman"/>
              </w:rPr>
              <w:t>SRA Working Group</w:t>
            </w:r>
          </w:p>
        </w:tc>
        <w:tc>
          <w:tcPr>
            <w:tcW w:w="3595" w:type="dxa"/>
            <w:hideMark/>
          </w:tcPr>
          <w:p w:rsidR="00430989" w:rsidRPr="00191080" w:rsidRDefault="008F16D5" w:rsidP="00191080">
            <w:pPr>
              <w:rPr>
                <w:rFonts w:ascii="Times New Roman" w:hAnsi="Times New Roman" w:cs="Times New Roman"/>
              </w:rPr>
            </w:pPr>
            <w:r>
              <w:rPr>
                <w:rFonts w:ascii="Times New Roman" w:hAnsi="Times New Roman" w:cs="Times New Roman"/>
              </w:rPr>
              <w:t>“</w:t>
            </w:r>
            <w:r w:rsidR="00430989" w:rsidRPr="00191080">
              <w:rPr>
                <w:rFonts w:ascii="Times New Roman" w:hAnsi="Times New Roman" w:cs="Times New Roman"/>
              </w:rPr>
              <w:t>Everything Old is New Again in The Parenting of Adolescents</w:t>
            </w:r>
            <w:r>
              <w:rPr>
                <w:rFonts w:ascii="Times New Roman" w:hAnsi="Times New Roman" w:cs="Times New Roman"/>
              </w:rPr>
              <w:t>”</w:t>
            </w:r>
          </w:p>
        </w:tc>
      </w:tr>
      <w:tr w:rsidR="00314D5A" w:rsidRPr="00191080" w:rsidTr="00191080">
        <w:trPr>
          <w:trHeight w:val="695"/>
        </w:trPr>
        <w:tc>
          <w:tcPr>
            <w:tcW w:w="1437" w:type="dxa"/>
            <w:hideMark/>
          </w:tcPr>
          <w:p w:rsidR="00430989" w:rsidRPr="00191080" w:rsidRDefault="00430989" w:rsidP="00191080">
            <w:pPr>
              <w:rPr>
                <w:rFonts w:ascii="Times New Roman" w:hAnsi="Times New Roman" w:cs="Times New Roman"/>
              </w:rPr>
            </w:pPr>
            <w:r w:rsidRPr="00191080">
              <w:rPr>
                <w:rFonts w:ascii="Times New Roman" w:hAnsi="Times New Roman" w:cs="Times New Roman"/>
              </w:rPr>
              <w:t>Sept</w:t>
            </w:r>
            <w:r w:rsidR="00191080">
              <w:rPr>
                <w:rFonts w:ascii="Times New Roman" w:hAnsi="Times New Roman" w:cs="Times New Roman"/>
              </w:rPr>
              <w:t>ember</w:t>
            </w:r>
            <w:r w:rsidRPr="00191080">
              <w:rPr>
                <w:rFonts w:ascii="Times New Roman" w:hAnsi="Times New Roman" w:cs="Times New Roman"/>
              </w:rPr>
              <w:t xml:space="preserve"> 25</w:t>
            </w:r>
          </w:p>
        </w:tc>
        <w:tc>
          <w:tcPr>
            <w:tcW w:w="2184" w:type="dxa"/>
            <w:hideMark/>
          </w:tcPr>
          <w:p w:rsidR="00430989" w:rsidRPr="00191080" w:rsidRDefault="008F16D5" w:rsidP="008F16D5">
            <w:pPr>
              <w:rPr>
                <w:rFonts w:ascii="Times New Roman" w:hAnsi="Times New Roman" w:cs="Times New Roman"/>
              </w:rPr>
            </w:pPr>
            <w:r>
              <w:rPr>
                <w:rFonts w:ascii="Times New Roman" w:hAnsi="Times New Roman" w:cs="Times New Roman"/>
              </w:rPr>
              <w:t>Velma McBride Murry</w:t>
            </w:r>
          </w:p>
        </w:tc>
        <w:tc>
          <w:tcPr>
            <w:tcW w:w="2151" w:type="dxa"/>
          </w:tcPr>
          <w:p w:rsidR="008F16D5" w:rsidRPr="00191080" w:rsidRDefault="008F16D5" w:rsidP="00191080">
            <w:pPr>
              <w:rPr>
                <w:rFonts w:ascii="Times New Roman" w:hAnsi="Times New Roman" w:cs="Times New Roman"/>
              </w:rPr>
            </w:pPr>
            <w:r w:rsidRPr="00191080">
              <w:rPr>
                <w:rFonts w:ascii="Times New Roman" w:hAnsi="Times New Roman" w:cs="Times New Roman"/>
              </w:rPr>
              <w:t>Vanderbilt</w:t>
            </w:r>
            <w:r>
              <w:rPr>
                <w:rFonts w:ascii="Times New Roman" w:hAnsi="Times New Roman" w:cs="Times New Roman"/>
              </w:rPr>
              <w:t xml:space="preserve"> University</w:t>
            </w:r>
          </w:p>
        </w:tc>
        <w:tc>
          <w:tcPr>
            <w:tcW w:w="3595" w:type="dxa"/>
            <w:hideMark/>
          </w:tcPr>
          <w:p w:rsidR="00430989" w:rsidRPr="00191080" w:rsidRDefault="008F16D5" w:rsidP="00191080">
            <w:pPr>
              <w:rPr>
                <w:rFonts w:ascii="Times New Roman" w:hAnsi="Times New Roman" w:cs="Times New Roman"/>
              </w:rPr>
            </w:pPr>
            <w:r>
              <w:rPr>
                <w:rFonts w:ascii="Times New Roman" w:hAnsi="Times New Roman" w:cs="Times New Roman"/>
              </w:rPr>
              <w:t>“</w:t>
            </w:r>
            <w:r w:rsidR="00430989" w:rsidRPr="00191080">
              <w:rPr>
                <w:rFonts w:ascii="Times New Roman" w:hAnsi="Times New Roman" w:cs="Times New Roman"/>
              </w:rPr>
              <w:t>Parenting Practices in Diverse Family Structure: Examination of Adolescents’ Development and Adjustment</w:t>
            </w:r>
            <w:r>
              <w:rPr>
                <w:rFonts w:ascii="Times New Roman" w:hAnsi="Times New Roman" w:cs="Times New Roman"/>
              </w:rPr>
              <w:t>”</w:t>
            </w:r>
          </w:p>
        </w:tc>
      </w:tr>
      <w:tr w:rsidR="00314D5A" w:rsidRPr="00191080" w:rsidTr="00191080">
        <w:trPr>
          <w:trHeight w:val="463"/>
        </w:trPr>
        <w:tc>
          <w:tcPr>
            <w:tcW w:w="1437" w:type="dxa"/>
            <w:hideMark/>
          </w:tcPr>
          <w:p w:rsidR="00430989" w:rsidRPr="00191080" w:rsidRDefault="00191080" w:rsidP="00191080">
            <w:pPr>
              <w:rPr>
                <w:rFonts w:ascii="Times New Roman" w:hAnsi="Times New Roman" w:cs="Times New Roman"/>
              </w:rPr>
            </w:pPr>
            <w:r>
              <w:rPr>
                <w:rFonts w:ascii="Times New Roman" w:hAnsi="Times New Roman" w:cs="Times New Roman"/>
              </w:rPr>
              <w:t xml:space="preserve">October </w:t>
            </w:r>
            <w:r w:rsidR="00430989" w:rsidRPr="00191080">
              <w:rPr>
                <w:rFonts w:ascii="Times New Roman" w:hAnsi="Times New Roman" w:cs="Times New Roman"/>
              </w:rPr>
              <w:t>2</w:t>
            </w:r>
          </w:p>
        </w:tc>
        <w:tc>
          <w:tcPr>
            <w:tcW w:w="2184" w:type="dxa"/>
            <w:hideMark/>
          </w:tcPr>
          <w:p w:rsidR="00430989" w:rsidRPr="00191080" w:rsidRDefault="008F16D5" w:rsidP="008F16D5">
            <w:pPr>
              <w:rPr>
                <w:rFonts w:ascii="Times New Roman" w:hAnsi="Times New Roman" w:cs="Times New Roman"/>
              </w:rPr>
            </w:pPr>
            <w:r>
              <w:rPr>
                <w:rFonts w:ascii="Times New Roman" w:hAnsi="Times New Roman" w:cs="Times New Roman"/>
              </w:rPr>
              <w:t>Lisa Pearce</w:t>
            </w:r>
          </w:p>
        </w:tc>
        <w:tc>
          <w:tcPr>
            <w:tcW w:w="2151" w:type="dxa"/>
          </w:tcPr>
          <w:p w:rsidR="00430989" w:rsidRPr="00191080" w:rsidRDefault="008F16D5" w:rsidP="00191080">
            <w:pPr>
              <w:rPr>
                <w:rFonts w:ascii="Times New Roman" w:hAnsi="Times New Roman" w:cs="Times New Roman"/>
              </w:rPr>
            </w:pPr>
            <w:r w:rsidRPr="008F16D5">
              <w:rPr>
                <w:rFonts w:ascii="Times New Roman" w:hAnsi="Times New Roman" w:cs="Times New Roman"/>
              </w:rPr>
              <w:t>UNC Chapel Hill</w:t>
            </w:r>
          </w:p>
        </w:tc>
        <w:tc>
          <w:tcPr>
            <w:tcW w:w="3595" w:type="dxa"/>
            <w:hideMark/>
          </w:tcPr>
          <w:p w:rsidR="00430989" w:rsidRPr="00191080" w:rsidRDefault="004D238E" w:rsidP="00191080">
            <w:pPr>
              <w:rPr>
                <w:rFonts w:ascii="Times New Roman" w:hAnsi="Times New Roman" w:cs="Times New Roman"/>
              </w:rPr>
            </w:pPr>
            <w:r>
              <w:rPr>
                <w:rFonts w:ascii="Times New Roman" w:hAnsi="Times New Roman" w:cs="Times New Roman"/>
              </w:rPr>
              <w:t>“</w:t>
            </w:r>
            <w:r w:rsidR="00430989" w:rsidRPr="00191080">
              <w:rPr>
                <w:rFonts w:ascii="Times New Roman" w:hAnsi="Times New Roman" w:cs="Times New Roman"/>
              </w:rPr>
              <w:t>The Increasing Diversity and Complexity of Family Structures for Adolescents</w:t>
            </w:r>
            <w:r>
              <w:rPr>
                <w:rFonts w:ascii="Times New Roman" w:hAnsi="Times New Roman" w:cs="Times New Roman"/>
              </w:rPr>
              <w:t>”</w:t>
            </w:r>
          </w:p>
        </w:tc>
      </w:tr>
      <w:tr w:rsidR="00314D5A" w:rsidRPr="00191080" w:rsidTr="00191080">
        <w:trPr>
          <w:trHeight w:val="455"/>
        </w:trPr>
        <w:tc>
          <w:tcPr>
            <w:tcW w:w="1437" w:type="dxa"/>
            <w:hideMark/>
          </w:tcPr>
          <w:p w:rsidR="00430989" w:rsidRPr="00191080" w:rsidRDefault="00430989" w:rsidP="00191080">
            <w:pPr>
              <w:rPr>
                <w:rFonts w:ascii="Times New Roman" w:hAnsi="Times New Roman" w:cs="Times New Roman"/>
              </w:rPr>
            </w:pPr>
            <w:r w:rsidRPr="00191080">
              <w:rPr>
                <w:rFonts w:ascii="Times New Roman" w:hAnsi="Times New Roman" w:cs="Times New Roman"/>
              </w:rPr>
              <w:t>Oct</w:t>
            </w:r>
            <w:r w:rsidR="00191080">
              <w:rPr>
                <w:rFonts w:ascii="Times New Roman" w:hAnsi="Times New Roman" w:cs="Times New Roman"/>
              </w:rPr>
              <w:t>ober</w:t>
            </w:r>
            <w:r w:rsidRPr="00191080">
              <w:rPr>
                <w:rFonts w:ascii="Times New Roman" w:hAnsi="Times New Roman" w:cs="Times New Roman"/>
              </w:rPr>
              <w:t xml:space="preserve"> 23</w:t>
            </w:r>
          </w:p>
        </w:tc>
        <w:tc>
          <w:tcPr>
            <w:tcW w:w="2184" w:type="dxa"/>
            <w:hideMark/>
          </w:tcPr>
          <w:p w:rsidR="00430989" w:rsidRPr="00191080" w:rsidRDefault="008F16D5" w:rsidP="008F16D5">
            <w:pPr>
              <w:rPr>
                <w:rFonts w:ascii="Times New Roman" w:hAnsi="Times New Roman" w:cs="Times New Roman"/>
              </w:rPr>
            </w:pPr>
            <w:r>
              <w:rPr>
                <w:rFonts w:ascii="Times New Roman" w:hAnsi="Times New Roman" w:cs="Times New Roman"/>
              </w:rPr>
              <w:t>Deborah Jones</w:t>
            </w:r>
          </w:p>
        </w:tc>
        <w:tc>
          <w:tcPr>
            <w:tcW w:w="2151" w:type="dxa"/>
          </w:tcPr>
          <w:p w:rsidR="008F16D5" w:rsidRPr="00191080" w:rsidRDefault="008F16D5" w:rsidP="00191080">
            <w:pPr>
              <w:rPr>
                <w:rFonts w:ascii="Times New Roman" w:hAnsi="Times New Roman" w:cs="Times New Roman"/>
              </w:rPr>
            </w:pPr>
            <w:r w:rsidRPr="008F16D5">
              <w:rPr>
                <w:rFonts w:ascii="Times New Roman" w:hAnsi="Times New Roman" w:cs="Times New Roman"/>
              </w:rPr>
              <w:t>UNC Chapel Hill</w:t>
            </w:r>
          </w:p>
        </w:tc>
        <w:tc>
          <w:tcPr>
            <w:tcW w:w="3595" w:type="dxa"/>
            <w:hideMark/>
          </w:tcPr>
          <w:p w:rsidR="00430989" w:rsidRPr="00191080" w:rsidRDefault="004D238E" w:rsidP="00191080">
            <w:pPr>
              <w:rPr>
                <w:rFonts w:ascii="Times New Roman" w:hAnsi="Times New Roman" w:cs="Times New Roman"/>
              </w:rPr>
            </w:pPr>
            <w:r>
              <w:rPr>
                <w:rFonts w:ascii="Times New Roman" w:hAnsi="Times New Roman" w:cs="Times New Roman"/>
              </w:rPr>
              <w:t>“</w:t>
            </w:r>
            <w:r w:rsidR="00430989" w:rsidRPr="00191080">
              <w:rPr>
                <w:rFonts w:ascii="Times New Roman" w:hAnsi="Times New Roman" w:cs="Times New Roman"/>
              </w:rPr>
              <w:t>Parent-Adolescent Socialization of Social Class</w:t>
            </w:r>
            <w:r>
              <w:rPr>
                <w:rFonts w:ascii="Times New Roman" w:hAnsi="Times New Roman" w:cs="Times New Roman"/>
              </w:rPr>
              <w:t>”</w:t>
            </w:r>
          </w:p>
        </w:tc>
      </w:tr>
      <w:tr w:rsidR="00314D5A" w:rsidRPr="00191080" w:rsidTr="00191080">
        <w:trPr>
          <w:trHeight w:val="695"/>
        </w:trPr>
        <w:tc>
          <w:tcPr>
            <w:tcW w:w="1437" w:type="dxa"/>
            <w:hideMark/>
          </w:tcPr>
          <w:p w:rsidR="00430989" w:rsidRPr="00191080" w:rsidRDefault="00430989" w:rsidP="00191080">
            <w:pPr>
              <w:rPr>
                <w:rFonts w:ascii="Times New Roman" w:hAnsi="Times New Roman" w:cs="Times New Roman"/>
              </w:rPr>
            </w:pPr>
            <w:r w:rsidRPr="00191080">
              <w:rPr>
                <w:rFonts w:ascii="Times New Roman" w:hAnsi="Times New Roman" w:cs="Times New Roman"/>
              </w:rPr>
              <w:t>Oct</w:t>
            </w:r>
            <w:r w:rsidR="00191080">
              <w:rPr>
                <w:rFonts w:ascii="Times New Roman" w:hAnsi="Times New Roman" w:cs="Times New Roman"/>
              </w:rPr>
              <w:t>ober</w:t>
            </w:r>
            <w:r w:rsidRPr="00191080">
              <w:rPr>
                <w:rFonts w:ascii="Times New Roman" w:hAnsi="Times New Roman" w:cs="Times New Roman"/>
              </w:rPr>
              <w:t xml:space="preserve"> 30</w:t>
            </w:r>
          </w:p>
        </w:tc>
        <w:tc>
          <w:tcPr>
            <w:tcW w:w="2184" w:type="dxa"/>
            <w:hideMark/>
          </w:tcPr>
          <w:p w:rsidR="00430989" w:rsidRPr="00191080" w:rsidRDefault="008F16D5" w:rsidP="008F16D5">
            <w:pPr>
              <w:rPr>
                <w:rFonts w:ascii="Times New Roman" w:hAnsi="Times New Roman" w:cs="Times New Roman"/>
              </w:rPr>
            </w:pPr>
            <w:r>
              <w:rPr>
                <w:rFonts w:ascii="Times New Roman" w:hAnsi="Times New Roman" w:cs="Times New Roman"/>
              </w:rPr>
              <w:t>Gabriela Stein</w:t>
            </w:r>
          </w:p>
        </w:tc>
        <w:tc>
          <w:tcPr>
            <w:tcW w:w="2151" w:type="dxa"/>
          </w:tcPr>
          <w:p w:rsidR="00430989" w:rsidRPr="00191080" w:rsidRDefault="008F16D5" w:rsidP="00191080">
            <w:pPr>
              <w:rPr>
                <w:rFonts w:ascii="Times New Roman" w:hAnsi="Times New Roman" w:cs="Times New Roman"/>
              </w:rPr>
            </w:pPr>
            <w:r>
              <w:rPr>
                <w:rFonts w:ascii="Times New Roman" w:hAnsi="Times New Roman" w:cs="Times New Roman"/>
              </w:rPr>
              <w:t>UNC Greensboro</w:t>
            </w:r>
          </w:p>
        </w:tc>
        <w:tc>
          <w:tcPr>
            <w:tcW w:w="3595" w:type="dxa"/>
            <w:hideMark/>
          </w:tcPr>
          <w:p w:rsidR="00430989" w:rsidRPr="00191080" w:rsidRDefault="004D238E" w:rsidP="00191080">
            <w:pPr>
              <w:rPr>
                <w:rFonts w:ascii="Times New Roman" w:hAnsi="Times New Roman" w:cs="Times New Roman"/>
              </w:rPr>
            </w:pPr>
            <w:r>
              <w:rPr>
                <w:rFonts w:ascii="Times New Roman" w:hAnsi="Times New Roman" w:cs="Times New Roman"/>
              </w:rPr>
              <w:t>“</w:t>
            </w:r>
            <w:r w:rsidR="00430989" w:rsidRPr="00191080">
              <w:rPr>
                <w:rFonts w:ascii="Times New Roman" w:hAnsi="Times New Roman" w:cs="Times New Roman"/>
              </w:rPr>
              <w:t>The intersection of ethnic/racial socialization and adolescence: A closer examination at stage-salient issues</w:t>
            </w:r>
            <w:r>
              <w:rPr>
                <w:rFonts w:ascii="Times New Roman" w:hAnsi="Times New Roman" w:cs="Times New Roman"/>
              </w:rPr>
              <w:t>”</w:t>
            </w:r>
          </w:p>
        </w:tc>
      </w:tr>
      <w:tr w:rsidR="00314D5A" w:rsidRPr="00191080" w:rsidTr="00191080">
        <w:trPr>
          <w:trHeight w:val="463"/>
        </w:trPr>
        <w:tc>
          <w:tcPr>
            <w:tcW w:w="1437" w:type="dxa"/>
            <w:hideMark/>
          </w:tcPr>
          <w:p w:rsidR="00430989" w:rsidRPr="00191080" w:rsidRDefault="00430989" w:rsidP="00191080">
            <w:pPr>
              <w:rPr>
                <w:rFonts w:ascii="Times New Roman" w:hAnsi="Times New Roman" w:cs="Times New Roman"/>
              </w:rPr>
            </w:pPr>
            <w:r w:rsidRPr="00191080">
              <w:rPr>
                <w:rFonts w:ascii="Times New Roman" w:hAnsi="Times New Roman" w:cs="Times New Roman"/>
              </w:rPr>
              <w:t>Nov</w:t>
            </w:r>
            <w:r w:rsidR="00191080">
              <w:rPr>
                <w:rFonts w:ascii="Times New Roman" w:hAnsi="Times New Roman" w:cs="Times New Roman"/>
              </w:rPr>
              <w:t>ember</w:t>
            </w:r>
            <w:r w:rsidRPr="00191080">
              <w:rPr>
                <w:rFonts w:ascii="Times New Roman" w:hAnsi="Times New Roman" w:cs="Times New Roman"/>
              </w:rPr>
              <w:t xml:space="preserve"> 6</w:t>
            </w:r>
          </w:p>
        </w:tc>
        <w:tc>
          <w:tcPr>
            <w:tcW w:w="2184" w:type="dxa"/>
            <w:hideMark/>
          </w:tcPr>
          <w:p w:rsidR="00430989" w:rsidRPr="00191080" w:rsidRDefault="008F16D5" w:rsidP="008F16D5">
            <w:pPr>
              <w:rPr>
                <w:rFonts w:ascii="Times New Roman" w:hAnsi="Times New Roman" w:cs="Times New Roman"/>
              </w:rPr>
            </w:pPr>
            <w:r>
              <w:rPr>
                <w:rFonts w:ascii="Times New Roman" w:hAnsi="Times New Roman" w:cs="Times New Roman"/>
              </w:rPr>
              <w:t>Michaeline Jensen</w:t>
            </w:r>
          </w:p>
        </w:tc>
        <w:tc>
          <w:tcPr>
            <w:tcW w:w="2151" w:type="dxa"/>
          </w:tcPr>
          <w:p w:rsidR="00430989" w:rsidRPr="00191080" w:rsidRDefault="008F16D5" w:rsidP="00191080">
            <w:pPr>
              <w:rPr>
                <w:rFonts w:ascii="Times New Roman" w:hAnsi="Times New Roman" w:cs="Times New Roman"/>
              </w:rPr>
            </w:pPr>
            <w:r w:rsidRPr="008F16D5">
              <w:rPr>
                <w:rFonts w:ascii="Times New Roman" w:hAnsi="Times New Roman" w:cs="Times New Roman"/>
              </w:rPr>
              <w:t>UNC Chapel Hill</w:t>
            </w:r>
          </w:p>
        </w:tc>
        <w:tc>
          <w:tcPr>
            <w:tcW w:w="3595" w:type="dxa"/>
            <w:hideMark/>
          </w:tcPr>
          <w:p w:rsidR="00430989" w:rsidRPr="00191080" w:rsidRDefault="004D238E" w:rsidP="00191080">
            <w:pPr>
              <w:rPr>
                <w:rFonts w:ascii="Times New Roman" w:hAnsi="Times New Roman" w:cs="Times New Roman"/>
              </w:rPr>
            </w:pPr>
            <w:r>
              <w:rPr>
                <w:rFonts w:ascii="Times New Roman" w:hAnsi="Times New Roman" w:cs="Times New Roman"/>
              </w:rPr>
              <w:t>“</w:t>
            </w:r>
            <w:r w:rsidR="00430989" w:rsidRPr="00191080">
              <w:rPr>
                <w:rFonts w:ascii="Times New Roman" w:hAnsi="Times New Roman" w:cs="Times New Roman"/>
              </w:rPr>
              <w:t>Parenting Adolescents in the Digital Age</w:t>
            </w:r>
            <w:r>
              <w:rPr>
                <w:rFonts w:ascii="Times New Roman" w:hAnsi="Times New Roman" w:cs="Times New Roman"/>
              </w:rPr>
              <w:t>”</w:t>
            </w:r>
          </w:p>
        </w:tc>
      </w:tr>
      <w:tr w:rsidR="00314D5A" w:rsidRPr="00191080" w:rsidTr="00191080">
        <w:trPr>
          <w:trHeight w:val="463"/>
        </w:trPr>
        <w:tc>
          <w:tcPr>
            <w:tcW w:w="1437" w:type="dxa"/>
            <w:hideMark/>
          </w:tcPr>
          <w:p w:rsidR="00430989" w:rsidRPr="00191080" w:rsidRDefault="00430989" w:rsidP="00191080">
            <w:pPr>
              <w:rPr>
                <w:rFonts w:ascii="Times New Roman" w:hAnsi="Times New Roman" w:cs="Times New Roman"/>
              </w:rPr>
            </w:pPr>
            <w:r w:rsidRPr="00191080">
              <w:rPr>
                <w:rFonts w:ascii="Times New Roman" w:hAnsi="Times New Roman" w:cs="Times New Roman"/>
              </w:rPr>
              <w:t>Nov</w:t>
            </w:r>
            <w:r w:rsidR="00191080">
              <w:rPr>
                <w:rFonts w:ascii="Times New Roman" w:hAnsi="Times New Roman" w:cs="Times New Roman"/>
              </w:rPr>
              <w:t>ember</w:t>
            </w:r>
            <w:r w:rsidRPr="00191080">
              <w:rPr>
                <w:rFonts w:ascii="Times New Roman" w:hAnsi="Times New Roman" w:cs="Times New Roman"/>
              </w:rPr>
              <w:t xml:space="preserve"> 13</w:t>
            </w:r>
          </w:p>
        </w:tc>
        <w:tc>
          <w:tcPr>
            <w:tcW w:w="2184" w:type="dxa"/>
            <w:hideMark/>
          </w:tcPr>
          <w:p w:rsidR="00430989" w:rsidRPr="00191080" w:rsidRDefault="004D238E" w:rsidP="004D238E">
            <w:pPr>
              <w:rPr>
                <w:rFonts w:ascii="Times New Roman" w:hAnsi="Times New Roman" w:cs="Times New Roman"/>
              </w:rPr>
            </w:pPr>
            <w:r>
              <w:rPr>
                <w:rFonts w:ascii="Times New Roman" w:hAnsi="Times New Roman" w:cs="Times New Roman"/>
              </w:rPr>
              <w:t>Jennifer Lansford</w:t>
            </w:r>
          </w:p>
        </w:tc>
        <w:tc>
          <w:tcPr>
            <w:tcW w:w="2151" w:type="dxa"/>
          </w:tcPr>
          <w:p w:rsidR="00430989" w:rsidRPr="00191080" w:rsidRDefault="004D238E" w:rsidP="00191080">
            <w:pPr>
              <w:rPr>
                <w:rFonts w:ascii="Times New Roman" w:hAnsi="Times New Roman" w:cs="Times New Roman"/>
              </w:rPr>
            </w:pPr>
            <w:r w:rsidRPr="00191080">
              <w:rPr>
                <w:rFonts w:ascii="Times New Roman" w:hAnsi="Times New Roman" w:cs="Times New Roman"/>
              </w:rPr>
              <w:t>Duke University</w:t>
            </w:r>
          </w:p>
        </w:tc>
        <w:tc>
          <w:tcPr>
            <w:tcW w:w="3595" w:type="dxa"/>
            <w:hideMark/>
          </w:tcPr>
          <w:p w:rsidR="00430989" w:rsidRPr="00191080" w:rsidRDefault="004D238E" w:rsidP="00191080">
            <w:pPr>
              <w:rPr>
                <w:rFonts w:ascii="Times New Roman" w:hAnsi="Times New Roman" w:cs="Times New Roman"/>
              </w:rPr>
            </w:pPr>
            <w:r>
              <w:rPr>
                <w:rFonts w:ascii="Times New Roman" w:hAnsi="Times New Roman" w:cs="Times New Roman"/>
              </w:rPr>
              <w:t>“</w:t>
            </w:r>
            <w:r w:rsidR="00430989" w:rsidRPr="00191080">
              <w:rPr>
                <w:rFonts w:ascii="Times New Roman" w:hAnsi="Times New Roman" w:cs="Times New Roman"/>
              </w:rPr>
              <w:t>Parental Warmth and Control in Diverse International Contexts</w:t>
            </w:r>
            <w:r>
              <w:rPr>
                <w:rFonts w:ascii="Times New Roman" w:hAnsi="Times New Roman" w:cs="Times New Roman"/>
              </w:rPr>
              <w:t>”</w:t>
            </w:r>
          </w:p>
        </w:tc>
      </w:tr>
      <w:tr w:rsidR="00314D5A" w:rsidRPr="00191080" w:rsidTr="00191080">
        <w:trPr>
          <w:trHeight w:val="463"/>
        </w:trPr>
        <w:tc>
          <w:tcPr>
            <w:tcW w:w="1437" w:type="dxa"/>
            <w:hideMark/>
          </w:tcPr>
          <w:p w:rsidR="00430989" w:rsidRPr="00191080" w:rsidRDefault="00430989" w:rsidP="00191080">
            <w:pPr>
              <w:rPr>
                <w:rFonts w:ascii="Times New Roman" w:hAnsi="Times New Roman" w:cs="Times New Roman"/>
              </w:rPr>
            </w:pPr>
            <w:r w:rsidRPr="00191080">
              <w:rPr>
                <w:rFonts w:ascii="Times New Roman" w:hAnsi="Times New Roman" w:cs="Times New Roman"/>
              </w:rPr>
              <w:t>Nov</w:t>
            </w:r>
            <w:r w:rsidR="00191080">
              <w:rPr>
                <w:rFonts w:ascii="Times New Roman" w:hAnsi="Times New Roman" w:cs="Times New Roman"/>
              </w:rPr>
              <w:t>ember</w:t>
            </w:r>
            <w:r w:rsidRPr="00191080">
              <w:rPr>
                <w:rFonts w:ascii="Times New Roman" w:hAnsi="Times New Roman" w:cs="Times New Roman"/>
              </w:rPr>
              <w:t xml:space="preserve"> 27</w:t>
            </w:r>
          </w:p>
        </w:tc>
        <w:tc>
          <w:tcPr>
            <w:tcW w:w="2184" w:type="dxa"/>
            <w:hideMark/>
          </w:tcPr>
          <w:p w:rsidR="00430989" w:rsidRPr="00191080" w:rsidRDefault="004D238E" w:rsidP="004D238E">
            <w:pPr>
              <w:rPr>
                <w:rFonts w:ascii="Times New Roman" w:hAnsi="Times New Roman" w:cs="Times New Roman"/>
              </w:rPr>
            </w:pPr>
            <w:r>
              <w:rPr>
                <w:rFonts w:ascii="Times New Roman" w:hAnsi="Times New Roman" w:cs="Times New Roman"/>
              </w:rPr>
              <w:t>Tiffany Taylor Smith</w:t>
            </w:r>
          </w:p>
        </w:tc>
        <w:tc>
          <w:tcPr>
            <w:tcW w:w="2151" w:type="dxa"/>
          </w:tcPr>
          <w:p w:rsidR="00430989" w:rsidRPr="00191080" w:rsidRDefault="004D238E" w:rsidP="00191080">
            <w:pPr>
              <w:rPr>
                <w:rFonts w:ascii="Times New Roman" w:hAnsi="Times New Roman" w:cs="Times New Roman"/>
              </w:rPr>
            </w:pPr>
            <w:r w:rsidRPr="00191080">
              <w:rPr>
                <w:rFonts w:ascii="Times New Roman" w:hAnsi="Times New Roman" w:cs="Times New Roman"/>
              </w:rPr>
              <w:t>Cultural Learning Partners</w:t>
            </w:r>
          </w:p>
        </w:tc>
        <w:tc>
          <w:tcPr>
            <w:tcW w:w="3595" w:type="dxa"/>
            <w:hideMark/>
          </w:tcPr>
          <w:p w:rsidR="00430989" w:rsidRPr="00191080" w:rsidRDefault="004D238E" w:rsidP="00191080">
            <w:pPr>
              <w:rPr>
                <w:rFonts w:ascii="Times New Roman" w:hAnsi="Times New Roman" w:cs="Times New Roman"/>
              </w:rPr>
            </w:pPr>
            <w:r>
              <w:rPr>
                <w:rFonts w:ascii="Times New Roman" w:hAnsi="Times New Roman" w:cs="Times New Roman"/>
              </w:rPr>
              <w:t>“</w:t>
            </w:r>
            <w:r w:rsidR="00430989" w:rsidRPr="00191080">
              <w:rPr>
                <w:rFonts w:ascii="Times New Roman" w:hAnsi="Times New Roman" w:cs="Times New Roman"/>
              </w:rPr>
              <w:t>Parents and Children Navigating Tough Cultural Conversations in an Era of Increased Cultural Tensions</w:t>
            </w:r>
            <w:r>
              <w:rPr>
                <w:rFonts w:ascii="Times New Roman" w:hAnsi="Times New Roman" w:cs="Times New Roman"/>
              </w:rPr>
              <w:t>”</w:t>
            </w:r>
          </w:p>
        </w:tc>
      </w:tr>
      <w:tr w:rsidR="00314D5A" w:rsidRPr="00191080" w:rsidTr="00191080">
        <w:trPr>
          <w:trHeight w:val="685"/>
        </w:trPr>
        <w:tc>
          <w:tcPr>
            <w:tcW w:w="1437" w:type="dxa"/>
            <w:hideMark/>
          </w:tcPr>
          <w:p w:rsidR="00430989" w:rsidRPr="00191080" w:rsidRDefault="00191080" w:rsidP="00191080">
            <w:pPr>
              <w:rPr>
                <w:rFonts w:ascii="Times New Roman" w:hAnsi="Times New Roman" w:cs="Times New Roman"/>
              </w:rPr>
            </w:pPr>
            <w:r>
              <w:rPr>
                <w:rFonts w:ascii="Times New Roman" w:hAnsi="Times New Roman" w:cs="Times New Roman"/>
              </w:rPr>
              <w:t>December</w:t>
            </w:r>
            <w:r w:rsidR="00430989" w:rsidRPr="00191080">
              <w:rPr>
                <w:rFonts w:ascii="Times New Roman" w:hAnsi="Times New Roman" w:cs="Times New Roman"/>
              </w:rPr>
              <w:t xml:space="preserve"> 4</w:t>
            </w:r>
          </w:p>
        </w:tc>
        <w:tc>
          <w:tcPr>
            <w:tcW w:w="2184" w:type="dxa"/>
            <w:hideMark/>
          </w:tcPr>
          <w:p w:rsidR="00430989" w:rsidRPr="00191080" w:rsidRDefault="00430989" w:rsidP="004D238E">
            <w:pPr>
              <w:rPr>
                <w:rFonts w:ascii="Times New Roman" w:hAnsi="Times New Roman" w:cs="Times New Roman"/>
              </w:rPr>
            </w:pPr>
            <w:r w:rsidRPr="00191080">
              <w:rPr>
                <w:rFonts w:ascii="Times New Roman" w:hAnsi="Times New Roman" w:cs="Times New Roman"/>
              </w:rPr>
              <w:t>Laurie Chassin</w:t>
            </w:r>
            <w:r w:rsidRPr="00191080">
              <w:rPr>
                <w:rFonts w:ascii="Times New Roman" w:hAnsi="Times New Roman" w:cs="Times New Roman"/>
              </w:rPr>
              <w:br/>
            </w:r>
            <w:r w:rsidR="004D238E">
              <w:rPr>
                <w:rFonts w:ascii="Times New Roman" w:hAnsi="Times New Roman" w:cs="Times New Roman"/>
              </w:rPr>
              <w:t>*</w:t>
            </w:r>
            <w:r w:rsidR="004D238E" w:rsidRPr="00191080">
              <w:rPr>
                <w:rFonts w:ascii="Times New Roman" w:hAnsi="Times New Roman" w:cs="Times New Roman"/>
              </w:rPr>
              <w:t xml:space="preserve"> Cairns Capstone Lecture in Hyde Hall</w:t>
            </w:r>
          </w:p>
        </w:tc>
        <w:tc>
          <w:tcPr>
            <w:tcW w:w="2151" w:type="dxa"/>
          </w:tcPr>
          <w:p w:rsidR="00430989" w:rsidRPr="00191080" w:rsidRDefault="004D238E" w:rsidP="00191080">
            <w:pPr>
              <w:rPr>
                <w:rFonts w:ascii="Times New Roman" w:hAnsi="Times New Roman" w:cs="Times New Roman"/>
              </w:rPr>
            </w:pPr>
            <w:r w:rsidRPr="00191080">
              <w:rPr>
                <w:rFonts w:ascii="Times New Roman" w:hAnsi="Times New Roman" w:cs="Times New Roman"/>
              </w:rPr>
              <w:t>Arizona State University</w:t>
            </w:r>
          </w:p>
        </w:tc>
        <w:tc>
          <w:tcPr>
            <w:tcW w:w="3595" w:type="dxa"/>
            <w:hideMark/>
          </w:tcPr>
          <w:p w:rsidR="00430989" w:rsidRPr="00191080" w:rsidRDefault="004D238E" w:rsidP="004D238E">
            <w:pPr>
              <w:rPr>
                <w:rFonts w:ascii="Times New Roman" w:hAnsi="Times New Roman" w:cs="Times New Roman"/>
              </w:rPr>
            </w:pPr>
            <w:r>
              <w:rPr>
                <w:rFonts w:ascii="Times New Roman" w:hAnsi="Times New Roman" w:cs="Times New Roman"/>
              </w:rPr>
              <w:t>“</w:t>
            </w:r>
            <w:r w:rsidR="00430989" w:rsidRPr="00191080">
              <w:rPr>
                <w:rFonts w:ascii="Times New Roman" w:hAnsi="Times New Roman" w:cs="Times New Roman"/>
              </w:rPr>
              <w:t>Parenting in the Context of Parental Substance Use Disorder</w:t>
            </w:r>
            <w:r>
              <w:rPr>
                <w:rFonts w:ascii="Times New Roman" w:hAnsi="Times New Roman" w:cs="Times New Roman"/>
              </w:rPr>
              <w:t>”</w:t>
            </w:r>
            <w:r w:rsidR="00430989" w:rsidRPr="00191080">
              <w:rPr>
                <w:rFonts w:ascii="Times New Roman" w:hAnsi="Times New Roman" w:cs="Times New Roman"/>
              </w:rPr>
              <w:br/>
            </w:r>
          </w:p>
        </w:tc>
      </w:tr>
    </w:tbl>
    <w:p w:rsidR="003803C1" w:rsidRDefault="003803C1" w:rsidP="003803C1"/>
    <w:p w:rsidR="003803C1" w:rsidRDefault="003803C1" w:rsidP="003803C1"/>
    <w:p w:rsidR="00E55C1E" w:rsidRPr="00435AEE" w:rsidRDefault="00E55C1E" w:rsidP="00EE34EE">
      <w:pPr>
        <w:pStyle w:val="Heading1"/>
        <w:jc w:val="center"/>
      </w:pPr>
      <w:r w:rsidRPr="00435AEE">
        <w:lastRenderedPageBreak/>
        <w:t>CCHD Spring 2018</w:t>
      </w:r>
    </w:p>
    <w:p w:rsidR="00E55C1E" w:rsidRPr="003803C1" w:rsidRDefault="00E55C1E" w:rsidP="00EE34EE">
      <w:pPr>
        <w:jc w:val="center"/>
        <w:rPr>
          <w:rFonts w:ascii="Times New Roman" w:hAnsi="Times New Roman" w:cs="Times New Roman"/>
          <w:b/>
        </w:rPr>
      </w:pPr>
      <w:r w:rsidRPr="003803C1">
        <w:rPr>
          <w:rFonts w:ascii="Times New Roman" w:hAnsi="Times New Roman" w:cs="Times New Roman"/>
          <w:b/>
        </w:rPr>
        <w:t>Developmental Considerations in Health Disparities Research</w:t>
      </w:r>
    </w:p>
    <w:p w:rsidR="00E55C1E" w:rsidRPr="00435AEE" w:rsidRDefault="00E55C1E" w:rsidP="00EE34EE">
      <w:pPr>
        <w:jc w:val="center"/>
        <w:rPr>
          <w:rFonts w:ascii="Times New Roman" w:hAnsi="Times New Roman" w:cs="Times New Roman"/>
        </w:rPr>
      </w:pPr>
      <w:r w:rsidRPr="00435AEE">
        <w:rPr>
          <w:rFonts w:ascii="Times New Roman" w:hAnsi="Times New Roman" w:cs="Times New Roman"/>
        </w:rPr>
        <w:t>Organizing Committee</w:t>
      </w:r>
      <w:r w:rsidR="003803C1">
        <w:rPr>
          <w:rFonts w:ascii="Times New Roman" w:hAnsi="Times New Roman" w:cs="Times New Roman"/>
        </w:rPr>
        <w:t>:</w:t>
      </w:r>
    </w:p>
    <w:p w:rsidR="00E55C1E" w:rsidRPr="00435AEE" w:rsidRDefault="002B23AE" w:rsidP="00EE34EE">
      <w:pPr>
        <w:jc w:val="center"/>
        <w:rPr>
          <w:rFonts w:ascii="Times New Roman" w:hAnsi="Times New Roman" w:cs="Times New Roman"/>
        </w:rPr>
      </w:pPr>
      <w:r>
        <w:rPr>
          <w:rFonts w:ascii="Times New Roman" w:hAnsi="Times New Roman" w:cs="Times New Roman"/>
        </w:rPr>
        <w:t xml:space="preserve">Gabriela Stein (UNC </w:t>
      </w:r>
      <w:r w:rsidR="00E55C1E" w:rsidRPr="00435AEE">
        <w:rPr>
          <w:rFonts w:ascii="Times New Roman" w:hAnsi="Times New Roman" w:cs="Times New Roman"/>
        </w:rPr>
        <w:t>G</w:t>
      </w:r>
      <w:r>
        <w:rPr>
          <w:rFonts w:ascii="Times New Roman" w:hAnsi="Times New Roman" w:cs="Times New Roman"/>
        </w:rPr>
        <w:t>reensboro), Shauna Cooper (</w:t>
      </w:r>
      <w:r w:rsidRPr="002B23AE">
        <w:rPr>
          <w:rFonts w:ascii="Times New Roman" w:hAnsi="Times New Roman" w:cs="Times New Roman"/>
        </w:rPr>
        <w:t>UNC Chapel Hill</w:t>
      </w:r>
      <w:r w:rsidR="00E55C1E" w:rsidRPr="00435AEE">
        <w:rPr>
          <w:rFonts w:ascii="Times New Roman" w:hAnsi="Times New Roman" w:cs="Times New Roman"/>
        </w:rPr>
        <w:t>)</w:t>
      </w:r>
      <w:r>
        <w:rPr>
          <w:rFonts w:ascii="Times New Roman" w:hAnsi="Times New Roman" w:cs="Times New Roman"/>
        </w:rPr>
        <w:t>,</w:t>
      </w:r>
      <w:r w:rsidR="00E55C1E" w:rsidRPr="00435AEE">
        <w:rPr>
          <w:rFonts w:ascii="Times New Roman" w:hAnsi="Times New Roman" w:cs="Times New Roman"/>
        </w:rPr>
        <w:t xml:space="preserve"> Irby Coard (UNC</w:t>
      </w:r>
      <w:r>
        <w:rPr>
          <w:rFonts w:ascii="Times New Roman" w:hAnsi="Times New Roman" w:cs="Times New Roman"/>
        </w:rPr>
        <w:t xml:space="preserve"> </w:t>
      </w:r>
      <w:r w:rsidR="00E55C1E" w:rsidRPr="00435AEE">
        <w:rPr>
          <w:rFonts w:ascii="Times New Roman" w:hAnsi="Times New Roman" w:cs="Times New Roman"/>
        </w:rPr>
        <w:t>G</w:t>
      </w:r>
      <w:r>
        <w:rPr>
          <w:rFonts w:ascii="Times New Roman" w:hAnsi="Times New Roman" w:cs="Times New Roman"/>
        </w:rPr>
        <w:t>reensboro</w:t>
      </w:r>
      <w:r w:rsidR="00E55C1E" w:rsidRPr="00435AEE">
        <w:rPr>
          <w:rFonts w:ascii="Times New Roman" w:hAnsi="Times New Roman" w:cs="Times New Roman"/>
        </w:rPr>
        <w:t>), Lisa Kiang (Wake Forest), Sherika Hill (Duke</w:t>
      </w:r>
      <w:r>
        <w:rPr>
          <w:rFonts w:ascii="Times New Roman" w:hAnsi="Times New Roman" w:cs="Times New Roman"/>
        </w:rPr>
        <w:t xml:space="preserve"> University</w:t>
      </w:r>
      <w:r w:rsidR="00E55C1E" w:rsidRPr="00435AEE">
        <w:rPr>
          <w:rFonts w:ascii="Times New Roman" w:hAnsi="Times New Roman" w:cs="Times New Roman"/>
        </w:rPr>
        <w:t>), Linda Burton (Duke</w:t>
      </w:r>
      <w:r>
        <w:rPr>
          <w:rFonts w:ascii="Times New Roman" w:hAnsi="Times New Roman" w:cs="Times New Roman"/>
        </w:rPr>
        <w:t xml:space="preserve"> University), Enrique Neblett (</w:t>
      </w:r>
      <w:r w:rsidRPr="002B23AE">
        <w:rPr>
          <w:rFonts w:ascii="Times New Roman" w:hAnsi="Times New Roman" w:cs="Times New Roman"/>
        </w:rPr>
        <w:t>UNC Chapel Hill</w:t>
      </w:r>
      <w:r w:rsidR="00E55C1E" w:rsidRPr="00435AEE">
        <w:rPr>
          <w:rFonts w:ascii="Times New Roman" w:hAnsi="Times New Roman" w:cs="Times New Roman"/>
        </w:rPr>
        <w:t xml:space="preserve">) </w:t>
      </w:r>
    </w:p>
    <w:p w:rsidR="00E55C1E" w:rsidRPr="00435AEE" w:rsidRDefault="00E55C1E" w:rsidP="00EE34EE">
      <w:pPr>
        <w:jc w:val="center"/>
        <w:rPr>
          <w:rFonts w:ascii="Times New Roman" w:hAnsi="Times New Roman" w:cs="Times New Roman"/>
        </w:rPr>
      </w:pPr>
      <w:r w:rsidRPr="00435AEE">
        <w:rPr>
          <w:rFonts w:ascii="Times New Roman" w:hAnsi="Times New Roman" w:cs="Times New Roman"/>
        </w:rPr>
        <w:t>Despite the goal set by Healthy People 2010 to eliminate health disparities (USDHHS, 2000), African Americans and Latinos continue to be disproportionately affected by life-threatening diseases relative to non-Hispanic Whites (e.g., diabetes, cardiovascular disease, hypertension). While evidence supporting these disparities is clear, the incorporation of a developmental science framework to understanding them is lacking. We do not understand how these racial and ethnic disparities develop over time, whether there are critical or sensitive periods of development when these disparities come online, or what contextual factors contribute to and influence the trajectories of health outcomes over the life course. A developmentally sensitive study of the trajectories of health care disparities needs to take a more expansive view of health that includes individual, familial, and social capacities that promote coping and stress management, school readiness and academic performance, peer competencies, healthy family functioning, and indicators of well-being. Moreover, the study of the development of health disparities also requires a focus on the unique socio-cultural risk and protective processes to identify key mechanisms at play (Neblett, Rivas-Drake &amp; Umaña-Taylor, 2012). Unpacking the causal pathways that link social determinants of health and related intervening and interacting factors over the life course will play a pivotal role in developing effective ways to address social factors and design multidimensional interventions that address multiple social determinants of health (Braveman et al., 2011, Williams &amp; Mohammed, 2013b).</w:t>
      </w:r>
    </w:p>
    <w:p w:rsidR="00E55C1E" w:rsidRPr="00435AEE" w:rsidRDefault="00E55C1E" w:rsidP="00EE34EE">
      <w:pPr>
        <w:jc w:val="center"/>
        <w:rPr>
          <w:rFonts w:ascii="Times New Roman" w:hAnsi="Times New Roman" w:cs="Times New Roman"/>
        </w:rPr>
      </w:pPr>
      <w:r w:rsidRPr="00435AEE">
        <w:rPr>
          <w:rFonts w:ascii="Times New Roman" w:hAnsi="Times New Roman" w:cs="Times New Roman"/>
        </w:rPr>
        <w:t>Over the course of this semester, we will explore developmental mechanisms underlying health disparities from an interdisciplinary perspective. Reflecting the complexity of this issue, we will examine health disparities in conjunction with a number of other existing disparities (i.e., educational) with particular attention paid to the role of intersecting identities and identifying key developmental periods. Presentations will strive to identify individual, social, cultural, and structural factors that are directly and indirectly related to the emergence and mitigation of these disparities. We will also focus on definitional and measurement issues in developmentally-focused disparities research.</w:t>
      </w:r>
    </w:p>
    <w:p w:rsidR="00E55C1E" w:rsidRPr="00435AEE" w:rsidRDefault="00E55C1E" w:rsidP="00EE34EE">
      <w:pPr>
        <w:jc w:val="center"/>
        <w:rPr>
          <w:rFonts w:ascii="Times New Roman" w:hAnsi="Times New Roman" w:cs="Times New Roman"/>
        </w:rPr>
      </w:pPr>
      <w:r w:rsidRPr="00435AEE">
        <w:rPr>
          <w:rFonts w:ascii="Times New Roman" w:hAnsi="Times New Roman" w:cs="Times New Roman"/>
        </w:rPr>
        <w:t>Definitional questions: In your work, how do you conceptualize, differentiate, and measure racial/ethnic differences, disparities, and discrimination (e.g., across levels, contexts, family, personal vs. institutional, as embedded in current events)?  How does the operationalization of racial/ethnic discrimination influence distinct health outcomes? How should the field tackle operationalization and conceptualization throughout development?</w:t>
      </w:r>
    </w:p>
    <w:p w:rsidR="00E55C1E" w:rsidRPr="00435AEE" w:rsidRDefault="00E55C1E" w:rsidP="00EE34EE">
      <w:pPr>
        <w:jc w:val="center"/>
        <w:rPr>
          <w:rFonts w:ascii="Times New Roman" w:hAnsi="Times New Roman" w:cs="Times New Roman"/>
        </w:rPr>
      </w:pPr>
      <w:r w:rsidRPr="00435AEE">
        <w:rPr>
          <w:rFonts w:ascii="Times New Roman" w:hAnsi="Times New Roman" w:cs="Times New Roman"/>
        </w:rPr>
        <w:t xml:space="preserve">Impact and Mechanisms: What health disparity does your work tackle and how do you incorporate a health disparities perspective in your work? What stress-related outcomes are key to understanding the development of health disparities across time as beginning in childhood (i.e., Cortisol; G x E; Sleep; allostatic load)? What other outcomes has this literature not considered fully as shaping health disparities across time? What are the possible pathways or mechanisms between discrimination and health (mental health, physical health, health behavior, educational pathways) disparities? What protective mechanisms </w:t>
      </w:r>
      <w:r w:rsidRPr="00435AEE">
        <w:rPr>
          <w:rFonts w:ascii="Times New Roman" w:hAnsi="Times New Roman" w:cs="Times New Roman"/>
        </w:rPr>
        <w:lastRenderedPageBreak/>
        <w:t>do you examine in your work and do you see as central to understanding the development of health disparities?</w:t>
      </w:r>
    </w:p>
    <w:p w:rsidR="00E55C1E" w:rsidRPr="00435AEE" w:rsidRDefault="00E55C1E" w:rsidP="00EE34EE">
      <w:pPr>
        <w:jc w:val="center"/>
        <w:rPr>
          <w:rFonts w:ascii="Times New Roman" w:hAnsi="Times New Roman" w:cs="Times New Roman"/>
        </w:rPr>
      </w:pPr>
      <w:r w:rsidRPr="00435AEE">
        <w:rPr>
          <w:rFonts w:ascii="Times New Roman" w:hAnsi="Times New Roman" w:cs="Times New Roman"/>
        </w:rPr>
        <w:t>Development: How do you consider developmental processes in your work on racial/ethnic discrimination and health disparities? What is the role of timing or developmental period on the impact of racial/ethnic discrimination on health disparities?</w:t>
      </w:r>
    </w:p>
    <w:p w:rsidR="00E55C1E" w:rsidRPr="00435AEE" w:rsidRDefault="00E55C1E" w:rsidP="00EE34EE">
      <w:pPr>
        <w:jc w:val="center"/>
        <w:rPr>
          <w:rFonts w:ascii="Times New Roman" w:hAnsi="Times New Roman" w:cs="Times New Roman"/>
        </w:rPr>
      </w:pPr>
      <w:r w:rsidRPr="00435AEE">
        <w:rPr>
          <w:rFonts w:ascii="Times New Roman" w:hAnsi="Times New Roman" w:cs="Times New Roman"/>
        </w:rPr>
        <w:t>Intersectionality: How do you see your work addressing issues of intersectionality (e.g., SES, gender, immigration status, sexuality)? How should the field tackle intersectionality in our understanding of health disparities? How do you tackle within group variability in your understanding of the impact of racial/ethnic discrimination on health disparities?</w:t>
      </w:r>
    </w:p>
    <w:p w:rsidR="00E55C1E" w:rsidRPr="00435AEE" w:rsidRDefault="00E55C1E" w:rsidP="00EE34EE">
      <w:pPr>
        <w:jc w:val="center"/>
        <w:rPr>
          <w:rFonts w:ascii="Times New Roman" w:hAnsi="Times New Roman" w:cs="Times New Roman"/>
        </w:rPr>
      </w:pPr>
      <w:r w:rsidRPr="00435AEE">
        <w:rPr>
          <w:rFonts w:ascii="Times New Roman" w:hAnsi="Times New Roman" w:cs="Times New Roman"/>
        </w:rPr>
        <w:t>Intervention/Prevention: How does your work translate to intervention or prevention efforts? For future research in this area, how can a focus on minority health (i.e., within group) or disparities research (comparative approach) be used to inform interventions and advance the field?</w:t>
      </w:r>
    </w:p>
    <w:p w:rsidR="00E55C1E" w:rsidRPr="00435AEE" w:rsidRDefault="00E55C1E" w:rsidP="00EE34EE">
      <w:pPr>
        <w:jc w:val="center"/>
        <w:rPr>
          <w:rFonts w:ascii="Times New Roman" w:hAnsi="Times New Roman" w:cs="Times New Roman"/>
        </w:rPr>
      </w:pPr>
    </w:p>
    <w:p w:rsidR="00E55C1E" w:rsidRPr="00435AEE" w:rsidRDefault="00E55C1E" w:rsidP="002B23AE">
      <w:pPr>
        <w:jc w:val="center"/>
        <w:rPr>
          <w:rFonts w:ascii="Times New Roman" w:hAnsi="Times New Roman" w:cs="Times New Roman"/>
        </w:rPr>
      </w:pPr>
      <w:r w:rsidRPr="00435AEE">
        <w:rPr>
          <w:rFonts w:ascii="Times New Roman" w:hAnsi="Times New Roman" w:cs="Times New Roman"/>
        </w:rPr>
        <w:t>Speakers reflect a variety of areas of expertise, and include such presenters as Howard Stevenson (University of Pennsylvania), Dawn Witherspoon (Penn State University), Hiro Yoshikawa (NYU), Tiffany Yip (Fordham University), and Ezemenari Obasi (University of Houston).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2"/>
        <w:gridCol w:w="2160"/>
        <w:gridCol w:w="2160"/>
        <w:gridCol w:w="3592"/>
      </w:tblGrid>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067F7B" w:rsidRDefault="00136BF1" w:rsidP="00EE34EE">
            <w:pPr>
              <w:jc w:val="center"/>
              <w:rPr>
                <w:rFonts w:ascii="Times New Roman" w:hAnsi="Times New Roman" w:cs="Times New Roman"/>
                <w:b/>
                <w:u w:val="single"/>
              </w:rPr>
            </w:pPr>
            <w:r w:rsidRPr="00067F7B">
              <w:rPr>
                <w:rFonts w:ascii="Times New Roman" w:hAnsi="Times New Roman" w:cs="Times New Roman"/>
                <w:b/>
                <w:u w:val="single"/>
              </w:rPr>
              <w:t>Date</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067F7B" w:rsidRDefault="00136BF1" w:rsidP="00EE34EE">
            <w:pPr>
              <w:jc w:val="center"/>
              <w:rPr>
                <w:rFonts w:ascii="Times New Roman" w:hAnsi="Times New Roman" w:cs="Times New Roman"/>
                <w:b/>
                <w:u w:val="single"/>
              </w:rPr>
            </w:pPr>
            <w:r w:rsidRPr="00067F7B">
              <w:rPr>
                <w:rFonts w:ascii="Times New Roman" w:hAnsi="Times New Roman" w:cs="Times New Roman"/>
                <w:b/>
                <w:u w:val="single"/>
              </w:rPr>
              <w:t>Speaker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067F7B" w:rsidRDefault="002B23AE" w:rsidP="00EE34EE">
            <w:pPr>
              <w:jc w:val="center"/>
              <w:rPr>
                <w:rFonts w:ascii="Times New Roman" w:hAnsi="Times New Roman" w:cs="Times New Roman"/>
                <w:b/>
                <w:u w:val="single"/>
              </w:rPr>
            </w:pPr>
            <w:r w:rsidRPr="00067F7B">
              <w:rPr>
                <w:rFonts w:ascii="Times New Roman" w:hAnsi="Times New Roman" w:cs="Times New Roman"/>
                <w:b/>
                <w:u w:val="single"/>
              </w:rPr>
              <w:t>Affili</w:t>
            </w:r>
            <w:r w:rsidR="00136BF1" w:rsidRPr="00067F7B">
              <w:rPr>
                <w:rFonts w:ascii="Times New Roman" w:hAnsi="Times New Roman" w:cs="Times New Roman"/>
                <w:b/>
                <w:u w:val="single"/>
              </w:rPr>
              <w:t>ation</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067F7B" w:rsidRDefault="00136BF1" w:rsidP="00EE34EE">
            <w:pPr>
              <w:jc w:val="center"/>
              <w:rPr>
                <w:rFonts w:ascii="Times New Roman" w:hAnsi="Times New Roman" w:cs="Times New Roman"/>
                <w:b/>
                <w:u w:val="single"/>
              </w:rPr>
            </w:pPr>
            <w:r w:rsidRPr="00067F7B">
              <w:rPr>
                <w:rFonts w:ascii="Times New Roman" w:hAnsi="Times New Roman" w:cs="Times New Roman"/>
                <w:b/>
                <w:u w:val="single"/>
              </w:rPr>
              <w:t>Title</w:t>
            </w:r>
          </w:p>
        </w:tc>
      </w:tr>
      <w:tr w:rsidR="00C35C97"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C35C97" w:rsidRPr="00435AEE" w:rsidRDefault="00C35C97" w:rsidP="00C35C97">
            <w:pPr>
              <w:rPr>
                <w:rFonts w:ascii="Times New Roman" w:hAnsi="Times New Roman" w:cs="Times New Roman"/>
              </w:rPr>
            </w:pPr>
            <w:r w:rsidRPr="00435AEE">
              <w:rPr>
                <w:rFonts w:ascii="Times New Roman" w:hAnsi="Times New Roman" w:cs="Times New Roman"/>
              </w:rPr>
              <w:t>January 15</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C35C97" w:rsidRPr="00435AEE" w:rsidRDefault="00C35C97" w:rsidP="00C35C97">
            <w:pPr>
              <w:rPr>
                <w:rFonts w:ascii="Times New Roman" w:hAnsi="Times New Roman" w:cs="Times New Roman"/>
              </w:rPr>
            </w:pPr>
            <w:r>
              <w:rPr>
                <w:rFonts w:ascii="Times New Roman" w:hAnsi="Times New Roman" w:cs="Times New Roman"/>
              </w:rPr>
              <w:t>No M</w:t>
            </w:r>
            <w:r w:rsidRPr="00435AEE">
              <w:rPr>
                <w:rFonts w:ascii="Times New Roman" w:hAnsi="Times New Roman" w:cs="Times New Roman"/>
              </w:rPr>
              <w:t>eeting</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C35C97" w:rsidRPr="00435AEE" w:rsidRDefault="00C35C97" w:rsidP="00C35C97">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C35C97" w:rsidRPr="00435AEE" w:rsidRDefault="00C35C97" w:rsidP="00C35C97">
            <w:pPr>
              <w:rPr>
                <w:rFonts w:ascii="Times New Roman" w:hAnsi="Times New Roman" w:cs="Times New Roman"/>
              </w:rPr>
            </w:pPr>
            <w:r>
              <w:rPr>
                <w:rFonts w:ascii="Times New Roman" w:hAnsi="Times New Roman" w:cs="Times New Roman"/>
              </w:rPr>
              <w:t>Martin Luther King Jr. Holiday</w:t>
            </w:r>
          </w:p>
        </w:tc>
      </w:tr>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January 22</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Panel</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136BF1" w:rsidP="00067F7B">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p>
        </w:tc>
      </w:tr>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January 29</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Keisha Bentley Edwards</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136BF1" w:rsidP="00067F7B">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“Racism Just Finds You: Outcomes and Resilience in the Face of Racism Stress for African Americans”</w:t>
            </w:r>
          </w:p>
        </w:tc>
      </w:tr>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February 5</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Howard Stevenson</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136BF1" w:rsidP="00067F7B">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“Keep on Belonging But I Don’t Fit In: Racial Socialization as Stress Management for Relational Literacy”</w:t>
            </w:r>
          </w:p>
        </w:tc>
      </w:tr>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February 12</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Dawn Witherspoon</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136BF1" w:rsidP="00067F7B">
            <w:pPr>
              <w:rPr>
                <w:rFonts w:ascii="Times New Roman" w:hAnsi="Times New Roman" w:cs="Times New Roman"/>
              </w:rPr>
            </w:pPr>
            <w:r w:rsidRPr="00435AEE">
              <w:rPr>
                <w:rFonts w:ascii="Times New Roman" w:hAnsi="Times New Roman" w:cs="Times New Roman"/>
              </w:rPr>
              <w:t>Vanderbilt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“Exploring Place in Developmental Research with Families and Children of Color: It’s More Than Disadvantage”</w:t>
            </w:r>
          </w:p>
        </w:tc>
      </w:tr>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February 19</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Class only</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136BF1" w:rsidP="00067F7B">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p>
        </w:tc>
      </w:tr>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February 26</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Sherika Hill</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136BF1" w:rsidP="00067F7B">
            <w:pPr>
              <w:rPr>
                <w:rFonts w:ascii="Times New Roman" w:hAnsi="Times New Roman" w:cs="Times New Roman"/>
              </w:rPr>
            </w:pPr>
            <w:r w:rsidRPr="00435AEE">
              <w:rPr>
                <w:rFonts w:ascii="Times New Roman" w:hAnsi="Times New Roman" w:cs="Times New Roman"/>
              </w:rPr>
              <w:t>Duke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136BF1" w:rsidP="00067F7B">
            <w:pPr>
              <w:rPr>
                <w:rFonts w:ascii="Times New Roman" w:hAnsi="Times New Roman" w:cs="Times New Roman"/>
              </w:rPr>
            </w:pPr>
            <w:r w:rsidRPr="00435AEE">
              <w:rPr>
                <w:rFonts w:ascii="Times New Roman" w:hAnsi="Times New Roman" w:cs="Times New Roman"/>
              </w:rPr>
              <w:t>“Differences, Disparities, and Discrimination in Cannabis Use and Related Consequences”</w:t>
            </w:r>
          </w:p>
        </w:tc>
      </w:tr>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5B2A12" w:rsidP="00067F7B">
            <w:pPr>
              <w:rPr>
                <w:rFonts w:ascii="Times New Roman" w:hAnsi="Times New Roman" w:cs="Times New Roman"/>
              </w:rPr>
            </w:pPr>
            <w:r w:rsidRPr="00435AEE">
              <w:rPr>
                <w:rFonts w:ascii="Times New Roman" w:hAnsi="Times New Roman" w:cs="Times New Roman"/>
              </w:rPr>
              <w:t>March 5</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5B2A12" w:rsidP="00C35C97">
            <w:pPr>
              <w:rPr>
                <w:rFonts w:ascii="Times New Roman" w:hAnsi="Times New Roman" w:cs="Times New Roman"/>
              </w:rPr>
            </w:pPr>
            <w:r w:rsidRPr="00435AEE">
              <w:rPr>
                <w:rFonts w:ascii="Times New Roman" w:hAnsi="Times New Roman" w:cs="Times New Roman"/>
              </w:rPr>
              <w:t xml:space="preserve">No </w:t>
            </w:r>
            <w:r w:rsidR="00C35C97">
              <w:rPr>
                <w:rFonts w:ascii="Times New Roman" w:hAnsi="Times New Roman" w:cs="Times New Roman"/>
              </w:rPr>
              <w:t>Meeting</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136BF1" w:rsidP="00067F7B">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C35C97" w:rsidP="00067F7B">
            <w:pPr>
              <w:rPr>
                <w:rFonts w:ascii="Times New Roman" w:hAnsi="Times New Roman" w:cs="Times New Roman"/>
              </w:rPr>
            </w:pPr>
            <w:r w:rsidRPr="00435AEE">
              <w:rPr>
                <w:rFonts w:ascii="Times New Roman" w:hAnsi="Times New Roman" w:cs="Times New Roman"/>
              </w:rPr>
              <w:t>Spring Break</w:t>
            </w:r>
          </w:p>
        </w:tc>
      </w:tr>
      <w:tr w:rsidR="005B2A12"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5B2A12" w:rsidRPr="00435AEE" w:rsidRDefault="005B2A12" w:rsidP="00067F7B">
            <w:pPr>
              <w:rPr>
                <w:rFonts w:ascii="Times New Roman" w:hAnsi="Times New Roman" w:cs="Times New Roman"/>
              </w:rPr>
            </w:pPr>
            <w:r w:rsidRPr="00435AEE">
              <w:rPr>
                <w:rFonts w:ascii="Times New Roman" w:hAnsi="Times New Roman" w:cs="Times New Roman"/>
              </w:rPr>
              <w:t>March 12</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5B2A12" w:rsidRPr="00435AEE" w:rsidRDefault="005B2A12" w:rsidP="00C35C97">
            <w:pPr>
              <w:rPr>
                <w:rFonts w:ascii="Times New Roman" w:hAnsi="Times New Roman" w:cs="Times New Roman"/>
              </w:rPr>
            </w:pPr>
            <w:r w:rsidRPr="00435AEE">
              <w:rPr>
                <w:rFonts w:ascii="Times New Roman" w:hAnsi="Times New Roman" w:cs="Times New Roman"/>
              </w:rPr>
              <w:t xml:space="preserve">No </w:t>
            </w:r>
            <w:r w:rsidR="00C35C97">
              <w:rPr>
                <w:rFonts w:ascii="Times New Roman" w:hAnsi="Times New Roman" w:cs="Times New Roman"/>
              </w:rPr>
              <w:t>Meeting</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5B2A12" w:rsidRPr="00435AEE" w:rsidRDefault="005B2A12" w:rsidP="00067F7B">
            <w:pPr>
              <w:rPr>
                <w:rFonts w:ascii="Times New Roman" w:hAnsi="Times New Roman" w:cs="Times New Roman"/>
              </w:rPr>
            </w:pP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5B2A12" w:rsidRPr="00435AEE" w:rsidRDefault="00C35C97" w:rsidP="00067F7B">
            <w:pPr>
              <w:rPr>
                <w:rFonts w:ascii="Times New Roman" w:hAnsi="Times New Roman" w:cs="Times New Roman"/>
              </w:rPr>
            </w:pPr>
            <w:r w:rsidRPr="00435AEE">
              <w:rPr>
                <w:rFonts w:ascii="Times New Roman" w:hAnsi="Times New Roman" w:cs="Times New Roman"/>
              </w:rPr>
              <w:t>Spring Break</w:t>
            </w:r>
          </w:p>
        </w:tc>
      </w:tr>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5B2A12" w:rsidP="00067F7B">
            <w:pPr>
              <w:rPr>
                <w:rFonts w:ascii="Times New Roman" w:hAnsi="Times New Roman" w:cs="Times New Roman"/>
              </w:rPr>
            </w:pPr>
            <w:r w:rsidRPr="00435AEE">
              <w:rPr>
                <w:rFonts w:ascii="Times New Roman" w:hAnsi="Times New Roman" w:cs="Times New Roman"/>
              </w:rPr>
              <w:lastRenderedPageBreak/>
              <w:t>March 19</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5B2A12" w:rsidP="00067F7B">
            <w:pPr>
              <w:rPr>
                <w:rFonts w:ascii="Times New Roman" w:hAnsi="Times New Roman" w:cs="Times New Roman"/>
              </w:rPr>
            </w:pPr>
            <w:r w:rsidRPr="00435AEE">
              <w:rPr>
                <w:rFonts w:ascii="Times New Roman" w:hAnsi="Times New Roman" w:cs="Times New Roman"/>
              </w:rPr>
              <w:t>Ezemenari Obasi</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University of Houston</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5B2A12" w:rsidP="00067F7B">
            <w:pPr>
              <w:rPr>
                <w:rFonts w:ascii="Times New Roman" w:hAnsi="Times New Roman" w:cs="Times New Roman"/>
              </w:rPr>
            </w:pPr>
            <w:r w:rsidRPr="00435AEE">
              <w:rPr>
                <w:rFonts w:ascii="Times New Roman" w:hAnsi="Times New Roman" w:cs="Times New Roman"/>
              </w:rPr>
              <w:t>“Stress and Drug Use Vulnerability in the African American Community – a Biopsychosocial Investigation”</w:t>
            </w:r>
          </w:p>
        </w:tc>
      </w:tr>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5B2A12" w:rsidP="00067F7B">
            <w:pPr>
              <w:rPr>
                <w:rFonts w:ascii="Times New Roman" w:hAnsi="Times New Roman" w:cs="Times New Roman"/>
              </w:rPr>
            </w:pPr>
            <w:r w:rsidRPr="00435AEE">
              <w:rPr>
                <w:rFonts w:ascii="Times New Roman" w:hAnsi="Times New Roman" w:cs="Times New Roman"/>
              </w:rPr>
              <w:t>March 26</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5B2A12" w:rsidP="00067F7B">
            <w:pPr>
              <w:rPr>
                <w:rFonts w:ascii="Times New Roman" w:hAnsi="Times New Roman" w:cs="Times New Roman"/>
              </w:rPr>
            </w:pPr>
            <w:r w:rsidRPr="00435AEE">
              <w:rPr>
                <w:rFonts w:ascii="Times New Roman" w:hAnsi="Times New Roman" w:cs="Times New Roman"/>
              </w:rPr>
              <w:t>Tiffany Yip</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Fordham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5B2A12" w:rsidP="00067F7B">
            <w:pPr>
              <w:rPr>
                <w:rFonts w:ascii="Times New Roman" w:hAnsi="Times New Roman" w:cs="Times New Roman"/>
              </w:rPr>
            </w:pPr>
            <w:r w:rsidRPr="00435AEE">
              <w:rPr>
                <w:rFonts w:ascii="Times New Roman" w:hAnsi="Times New Roman" w:cs="Times New Roman"/>
              </w:rPr>
              <w:t>“A Peek Inside the Black Box: Linking Discrimination to Adolescent Outcomes”</w:t>
            </w:r>
          </w:p>
        </w:tc>
      </w:tr>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5B2A12" w:rsidP="00067F7B">
            <w:pPr>
              <w:rPr>
                <w:rFonts w:ascii="Times New Roman" w:hAnsi="Times New Roman" w:cs="Times New Roman"/>
              </w:rPr>
            </w:pPr>
            <w:r w:rsidRPr="00435AEE">
              <w:rPr>
                <w:rFonts w:ascii="Times New Roman" w:hAnsi="Times New Roman" w:cs="Times New Roman"/>
              </w:rPr>
              <w:t>April 2</w:t>
            </w:r>
          </w:p>
        </w:tc>
        <w:tc>
          <w:tcPr>
            <w:tcW w:w="1156"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5B2A12" w:rsidP="00067F7B">
            <w:pPr>
              <w:rPr>
                <w:rFonts w:ascii="Times New Roman" w:hAnsi="Times New Roman" w:cs="Times New Roman"/>
              </w:rPr>
            </w:pPr>
            <w:r w:rsidRPr="00435AEE">
              <w:rPr>
                <w:rFonts w:ascii="Times New Roman" w:hAnsi="Times New Roman" w:cs="Times New Roman"/>
              </w:rPr>
              <w:t>Sean Joe</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Washington University in St. Louis</w:t>
            </w:r>
          </w:p>
        </w:tc>
        <w:tc>
          <w:tcPr>
            <w:tcW w:w="1922" w:type="pct"/>
            <w:tcBorders>
              <w:top w:val="outset" w:sz="6" w:space="0" w:color="auto"/>
              <w:left w:val="outset" w:sz="6" w:space="0" w:color="auto"/>
              <w:bottom w:val="outset" w:sz="6" w:space="0" w:color="auto"/>
              <w:right w:val="outset" w:sz="6" w:space="0" w:color="auto"/>
            </w:tcBorders>
            <w:shd w:val="clear" w:color="auto" w:fill="FFFFFF"/>
            <w:hideMark/>
          </w:tcPr>
          <w:p w:rsidR="00136BF1" w:rsidRPr="00435AEE" w:rsidRDefault="005B2A12" w:rsidP="00067F7B">
            <w:pPr>
              <w:rPr>
                <w:rFonts w:ascii="Times New Roman" w:hAnsi="Times New Roman" w:cs="Times New Roman"/>
              </w:rPr>
            </w:pPr>
            <w:r w:rsidRPr="00435AEE">
              <w:rPr>
                <w:rFonts w:ascii="Times New Roman" w:hAnsi="Times New Roman" w:cs="Times New Roman"/>
              </w:rPr>
              <w:t>“Suicidal Behaviors Among U.S. Parents”</w:t>
            </w:r>
          </w:p>
        </w:tc>
      </w:tr>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April 9</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Rashmita Mistry</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University of California</w:t>
            </w: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“Exploring social class identity in childhood and adolescence: What, when, and why?”</w:t>
            </w:r>
          </w:p>
        </w:tc>
      </w:tr>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April 16</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Jayne Ifekwunigwe</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Duke University</w:t>
            </w: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“Conceptualizing ‘mixed race,’ identities and health: intersectional, interdisciplinary, and life course perspectives”</w:t>
            </w:r>
          </w:p>
        </w:tc>
      </w:tr>
      <w:tr w:rsidR="00136BF1" w:rsidRPr="00435AEE" w:rsidTr="00D656B5">
        <w:tc>
          <w:tcPr>
            <w:tcW w:w="76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April 23</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Hirokaza Yoshikawa</w:t>
            </w:r>
          </w:p>
          <w:p w:rsidR="005B2A12" w:rsidRPr="00435AEE" w:rsidRDefault="005B2A12" w:rsidP="00067F7B">
            <w:pPr>
              <w:rPr>
                <w:rFonts w:ascii="Times New Roman" w:hAnsi="Times New Roman" w:cs="Times New Roman"/>
              </w:rPr>
            </w:pPr>
            <w:r w:rsidRPr="00435AEE">
              <w:rPr>
                <w:rFonts w:ascii="Times New Roman" w:hAnsi="Times New Roman" w:cs="Times New Roman"/>
              </w:rPr>
              <w:t>*Cairns Capstone Lecture</w:t>
            </w:r>
            <w:r w:rsidR="00C35C97">
              <w:rPr>
                <w:rFonts w:ascii="Times New Roman" w:hAnsi="Times New Roman" w:cs="Times New Roman"/>
              </w:rPr>
              <w:t>r</w:t>
            </w:r>
          </w:p>
        </w:tc>
        <w:tc>
          <w:tcPr>
            <w:tcW w:w="1156"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NYU Steinhardt</w:t>
            </w:r>
          </w:p>
        </w:tc>
        <w:tc>
          <w:tcPr>
            <w:tcW w:w="1922" w:type="pct"/>
            <w:tcBorders>
              <w:top w:val="outset" w:sz="6" w:space="0" w:color="auto"/>
              <w:left w:val="outset" w:sz="6" w:space="0" w:color="auto"/>
              <w:bottom w:val="outset" w:sz="6" w:space="0" w:color="auto"/>
              <w:right w:val="outset" w:sz="6" w:space="0" w:color="auto"/>
            </w:tcBorders>
            <w:shd w:val="clear" w:color="auto" w:fill="FFFFFF"/>
          </w:tcPr>
          <w:p w:rsidR="00136BF1" w:rsidRPr="00435AEE" w:rsidRDefault="005B2A12" w:rsidP="00067F7B">
            <w:pPr>
              <w:rPr>
                <w:rFonts w:ascii="Times New Roman" w:hAnsi="Times New Roman" w:cs="Times New Roman"/>
              </w:rPr>
            </w:pPr>
            <w:r w:rsidRPr="00435AEE">
              <w:rPr>
                <w:rFonts w:ascii="Times New Roman" w:hAnsi="Times New Roman" w:cs="Times New Roman"/>
              </w:rPr>
              <w:t>“Effects of Unauthorized and Refugee Status on Child Development: Implications for Programs and Policy in the United States and in the Syrian Refugee Response Region”</w:t>
            </w:r>
          </w:p>
        </w:tc>
      </w:tr>
    </w:tbl>
    <w:p w:rsidR="000B4E41" w:rsidRPr="00435AEE" w:rsidRDefault="000B4E41" w:rsidP="00EE34EE">
      <w:pPr>
        <w:pStyle w:val="Heading1"/>
        <w:jc w:val="center"/>
      </w:pPr>
      <w:r w:rsidRPr="00435AEE">
        <w:t>CCHD Fall 2018</w:t>
      </w:r>
    </w:p>
    <w:p w:rsidR="000B4E41" w:rsidRPr="00420797" w:rsidRDefault="000B4E41" w:rsidP="00EE34EE">
      <w:pPr>
        <w:jc w:val="center"/>
        <w:rPr>
          <w:rFonts w:ascii="Times New Roman" w:hAnsi="Times New Roman" w:cs="Times New Roman"/>
          <w:b/>
        </w:rPr>
      </w:pPr>
      <w:r w:rsidRPr="00420797">
        <w:rPr>
          <w:rFonts w:ascii="Times New Roman" w:hAnsi="Times New Roman" w:cs="Times New Roman"/>
          <w:b/>
        </w:rPr>
        <w:t>A Developmental Science Approach to Understanding and Addressing Child Maltreatment</w:t>
      </w:r>
    </w:p>
    <w:p w:rsidR="009646B4" w:rsidRDefault="009646B4" w:rsidP="00EE34EE">
      <w:pPr>
        <w:jc w:val="center"/>
        <w:rPr>
          <w:rFonts w:ascii="Times New Roman" w:hAnsi="Times New Roman" w:cs="Times New Roman"/>
        </w:rPr>
      </w:pPr>
      <w:r>
        <w:rPr>
          <w:rFonts w:ascii="Times New Roman" w:hAnsi="Times New Roman" w:cs="Times New Roman"/>
        </w:rPr>
        <w:t>Organizing Committee:</w:t>
      </w:r>
    </w:p>
    <w:p w:rsidR="000B4E41" w:rsidRPr="00435AEE" w:rsidRDefault="000B4E41" w:rsidP="00EE34EE">
      <w:pPr>
        <w:jc w:val="center"/>
        <w:rPr>
          <w:rFonts w:ascii="Times New Roman" w:hAnsi="Times New Roman" w:cs="Times New Roman"/>
        </w:rPr>
      </w:pPr>
      <w:r w:rsidRPr="00435AEE">
        <w:rPr>
          <w:rFonts w:ascii="Times New Roman" w:hAnsi="Times New Roman" w:cs="Times New Roman"/>
        </w:rPr>
        <w:t> Andrea Hussong (Chair), Karen Appleyard Carmody, Ken Dodge, Mary Haskett, Helen Milojevich (CCHD Postdoctoral Fellow), Cathi Propper, Meghan Shanahan, Margaret Sheridan, Rebeccah Sokol (CCHD Predoctoral Fellow)</w:t>
      </w:r>
    </w:p>
    <w:p w:rsidR="000B4E41" w:rsidRPr="00435AEE" w:rsidRDefault="000B4E41" w:rsidP="00EE34EE">
      <w:pPr>
        <w:jc w:val="center"/>
        <w:rPr>
          <w:rFonts w:ascii="Times New Roman" w:hAnsi="Times New Roman" w:cs="Times New Roman"/>
        </w:rPr>
      </w:pPr>
      <w:r w:rsidRPr="00435AEE">
        <w:rPr>
          <w:rFonts w:ascii="Times New Roman" w:hAnsi="Times New Roman" w:cs="Times New Roman"/>
        </w:rPr>
        <w:t xml:space="preserve">Although data are not consistent, the federally-funded National Child Abuse and Neglect Data System suggests recent increases in child maltreatment in the United States. From 2012 to 2016, the estimated number of children who received a child protective services (or alternative) investigation response increased 9.5% to 3,472,000. Estimated rates of victimization (or substantiated cases)  fluctuated but show an overall increase of 3% in the same period, with 676,000 estimated victims (including 1,750 child deaths) in 2016. Despite decades of research, intervention and policy efforts to address child maltreatment, the problem at best persists and at worst continues to grow.  This seminar seeks to address pernicious challenges in this field that forestall progress in diminishing this problem. The pernicious challenges inherent in understanding and, in turn, addressing the problem of child maltreatment rest at familiar intersections in Developmental Science: persons and context, biology and ecology, family and societal systems. Addressing these challenges through an inherently transdisciplinary framework, this seminar series applies a Developmental Science lens to draw together experts from the fields of public </w:t>
      </w:r>
      <w:r w:rsidRPr="00435AEE">
        <w:rPr>
          <w:rFonts w:ascii="Times New Roman" w:hAnsi="Times New Roman" w:cs="Times New Roman"/>
        </w:rPr>
        <w:lastRenderedPageBreak/>
        <w:t>health and public policy, clinical psychology and social work, and developmental psychology and neuroscience. The intended goal is to generate a more holistic understanding of what portends, sustains, prevents, and redresses problems associated with child maltreatment both within a single generation and across successive generations. To promote productive cross-disciplinary engagement, we provide the following questions to guide speakers and seminar participants to work at salient intersections (across levels of analysis and disciplinary perspectives) that are likely to advance research, policy, prevention, and treatment surrounding maltreatment.</w:t>
      </w:r>
    </w:p>
    <w:p w:rsidR="000B4E41" w:rsidRPr="00435AEE" w:rsidRDefault="000B4E41" w:rsidP="00EE34EE">
      <w:pPr>
        <w:jc w:val="center"/>
        <w:rPr>
          <w:rFonts w:ascii="Times New Roman" w:hAnsi="Times New Roman" w:cs="Times New Roman"/>
        </w:rPr>
      </w:pPr>
      <w:r w:rsidRPr="00435AEE">
        <w:rPr>
          <w:rFonts w:ascii="Times New Roman" w:hAnsi="Times New Roman" w:cs="Times New Roman"/>
        </w:rPr>
        <w:t>What are the intersecting neurobiological, psychological, family systems/relationship, socioeconomic, sociocultural, community, or policy factors that underlie maltreatment itself as well as intergenerational patterns of child maltreatment more broadly?</w:t>
      </w:r>
    </w:p>
    <w:p w:rsidR="000B4E41" w:rsidRPr="00435AEE" w:rsidRDefault="000B4E41" w:rsidP="00EE34EE">
      <w:pPr>
        <w:jc w:val="center"/>
        <w:rPr>
          <w:rFonts w:ascii="Times New Roman" w:hAnsi="Times New Roman" w:cs="Times New Roman"/>
        </w:rPr>
      </w:pPr>
      <w:r w:rsidRPr="00435AEE">
        <w:rPr>
          <w:rFonts w:ascii="Times New Roman" w:hAnsi="Times New Roman" w:cs="Times New Roman"/>
        </w:rPr>
        <w:t>What are key mechanisms that influence how children, adolescents, families, and the institutions that serve them respond to child maltreatment, both in terms of risk and resilience? For the child/adolescent and family, what is the developmental patterning of those influences (in terms of plasticity, sensitive periods, dynamic variation, etc.)?</w:t>
      </w:r>
    </w:p>
    <w:p w:rsidR="000B4E41" w:rsidRPr="00435AEE" w:rsidRDefault="000B4E41" w:rsidP="00EE34EE">
      <w:pPr>
        <w:jc w:val="center"/>
        <w:rPr>
          <w:rFonts w:ascii="Times New Roman" w:hAnsi="Times New Roman" w:cs="Times New Roman"/>
        </w:rPr>
      </w:pPr>
      <w:r w:rsidRPr="00435AEE">
        <w:rPr>
          <w:rFonts w:ascii="Times New Roman" w:hAnsi="Times New Roman" w:cs="Times New Roman"/>
        </w:rPr>
        <w:t>How can multiple stakeholders (researchers, practitioners, child welfare professionals, school personnel, families, advocates, and policy makers) best work together to address the prevention of maltreatment and to redress the negative sequelae of maltreatment? For example, what are examples of research-practice and research-policy collaborations that have been successful?</w:t>
      </w:r>
    </w:p>
    <w:p w:rsidR="000B4E41" w:rsidRPr="00435AEE" w:rsidRDefault="000B4E41" w:rsidP="00EE34EE">
      <w:pPr>
        <w:jc w:val="center"/>
        <w:rPr>
          <w:rFonts w:ascii="Times New Roman" w:hAnsi="Times New Roman" w:cs="Times New Roman"/>
        </w:rPr>
      </w:pPr>
      <w:r w:rsidRPr="00435AEE">
        <w:rPr>
          <w:rFonts w:ascii="Times New Roman" w:hAnsi="Times New Roman" w:cs="Times New Roman"/>
        </w:rPr>
        <w:t>What policy, prevention and treatment approaches show actual or potential for population impact or community change in address child maltreatment?</w:t>
      </w:r>
    </w:p>
    <w:p w:rsidR="000B4E41" w:rsidRPr="00435AEE" w:rsidRDefault="000B4E41" w:rsidP="00EE34EE">
      <w:pPr>
        <w:jc w:val="center"/>
        <w:rPr>
          <w:rFonts w:ascii="Times New Roman" w:hAnsi="Times New Roman" w:cs="Times New Roman"/>
        </w:rPr>
      </w:pPr>
      <w:r w:rsidRPr="00435AEE">
        <w:rPr>
          <w:rFonts w:ascii="Times New Roman" w:hAnsi="Times New Roman" w:cs="Times New Roman"/>
        </w:rPr>
        <w:t>What are promising new directions for addressing this problem that advance the research, prevention, treatment, and policy that occur at the disciplinary intersections within Developmental Science?</w:t>
      </w:r>
    </w:p>
    <w:tbl>
      <w:tblPr>
        <w:tblpPr w:leftFromText="180" w:rightFromText="180" w:vertAnchor="text" w:tblpXSpec="center" w:tblpY="1"/>
        <w:tblOverlap w:val="neve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2229"/>
        <w:gridCol w:w="2073"/>
        <w:gridCol w:w="3659"/>
      </w:tblGrid>
      <w:tr w:rsidR="00D656B5" w:rsidRPr="00AB59A6" w:rsidTr="00AB59A6">
        <w:trPr>
          <w:trHeight w:val="330"/>
        </w:trPr>
        <w:tc>
          <w:tcPr>
            <w:tcW w:w="1435" w:type="dxa"/>
            <w:vAlign w:val="center"/>
          </w:tcPr>
          <w:p w:rsidR="00D656B5" w:rsidRPr="00AB59A6" w:rsidRDefault="00D656B5" w:rsidP="00AB59A6">
            <w:pPr>
              <w:jc w:val="center"/>
              <w:rPr>
                <w:rFonts w:ascii="Times New Roman" w:hAnsi="Times New Roman" w:cs="Times New Roman"/>
                <w:b/>
                <w:u w:val="single"/>
              </w:rPr>
            </w:pPr>
            <w:r w:rsidRPr="00AB59A6">
              <w:rPr>
                <w:rFonts w:ascii="Times New Roman" w:hAnsi="Times New Roman" w:cs="Times New Roman"/>
                <w:b/>
                <w:u w:val="single"/>
              </w:rPr>
              <w:t>Date</w:t>
            </w:r>
          </w:p>
        </w:tc>
        <w:tc>
          <w:tcPr>
            <w:tcW w:w="2229" w:type="dxa"/>
            <w:vAlign w:val="center"/>
          </w:tcPr>
          <w:p w:rsidR="00D656B5" w:rsidRPr="00AB59A6" w:rsidRDefault="00D656B5" w:rsidP="00AB59A6">
            <w:pPr>
              <w:jc w:val="center"/>
              <w:rPr>
                <w:rFonts w:ascii="Times New Roman" w:hAnsi="Times New Roman" w:cs="Times New Roman"/>
                <w:b/>
                <w:u w:val="single"/>
              </w:rPr>
            </w:pPr>
            <w:r w:rsidRPr="00AB59A6">
              <w:rPr>
                <w:rFonts w:ascii="Times New Roman" w:hAnsi="Times New Roman" w:cs="Times New Roman"/>
                <w:b/>
                <w:u w:val="single"/>
              </w:rPr>
              <w:t>Speaker</w:t>
            </w:r>
          </w:p>
        </w:tc>
        <w:tc>
          <w:tcPr>
            <w:tcW w:w="2073" w:type="dxa"/>
          </w:tcPr>
          <w:p w:rsidR="00D656B5" w:rsidRPr="00AB59A6" w:rsidRDefault="00D656B5" w:rsidP="00AB59A6">
            <w:pPr>
              <w:jc w:val="center"/>
              <w:rPr>
                <w:rFonts w:ascii="Times New Roman" w:hAnsi="Times New Roman" w:cs="Times New Roman"/>
                <w:b/>
                <w:u w:val="single"/>
              </w:rPr>
            </w:pPr>
            <w:r w:rsidRPr="00AB59A6">
              <w:rPr>
                <w:rFonts w:ascii="Times New Roman" w:hAnsi="Times New Roman" w:cs="Times New Roman"/>
                <w:b/>
                <w:u w:val="single"/>
              </w:rPr>
              <w:t>Affiliation</w:t>
            </w:r>
          </w:p>
        </w:tc>
        <w:tc>
          <w:tcPr>
            <w:tcW w:w="3659" w:type="dxa"/>
          </w:tcPr>
          <w:p w:rsidR="00D656B5" w:rsidRPr="00AB59A6" w:rsidRDefault="00D656B5" w:rsidP="00AB59A6">
            <w:pPr>
              <w:jc w:val="center"/>
              <w:rPr>
                <w:rFonts w:ascii="Times New Roman" w:hAnsi="Times New Roman" w:cs="Times New Roman"/>
                <w:b/>
                <w:u w:val="single"/>
              </w:rPr>
            </w:pPr>
            <w:r w:rsidRPr="00AB59A6">
              <w:rPr>
                <w:rFonts w:ascii="Times New Roman" w:hAnsi="Times New Roman" w:cs="Times New Roman"/>
                <w:b/>
                <w:u w:val="single"/>
              </w:rPr>
              <w:t>Title</w:t>
            </w:r>
          </w:p>
        </w:tc>
      </w:tr>
      <w:tr w:rsidR="00AB59A6" w:rsidRPr="00AB59A6" w:rsidTr="00AB59A6">
        <w:trPr>
          <w:trHeight w:val="330"/>
        </w:trPr>
        <w:tc>
          <w:tcPr>
            <w:tcW w:w="1435" w:type="dxa"/>
          </w:tcPr>
          <w:p w:rsidR="00D656B5" w:rsidRPr="00AB59A6" w:rsidRDefault="00D656B5" w:rsidP="00AB59A6">
            <w:pPr>
              <w:rPr>
                <w:rFonts w:ascii="Times New Roman" w:hAnsi="Times New Roman" w:cs="Times New Roman"/>
              </w:rPr>
            </w:pPr>
            <w:r w:rsidRPr="00AB59A6">
              <w:rPr>
                <w:rFonts w:ascii="Times New Roman" w:hAnsi="Times New Roman" w:cs="Times New Roman"/>
              </w:rPr>
              <w:t>August 27</w:t>
            </w:r>
          </w:p>
        </w:tc>
        <w:tc>
          <w:tcPr>
            <w:tcW w:w="2229" w:type="dxa"/>
          </w:tcPr>
          <w:p w:rsidR="00D656B5" w:rsidRPr="00AB59A6" w:rsidRDefault="00AB59A6" w:rsidP="00AB59A6">
            <w:pPr>
              <w:rPr>
                <w:rFonts w:ascii="Times New Roman" w:hAnsi="Times New Roman" w:cs="Times New Roman"/>
              </w:rPr>
            </w:pPr>
            <w:r w:rsidRPr="00AB59A6">
              <w:rPr>
                <w:rFonts w:ascii="Times New Roman" w:hAnsi="Times New Roman" w:cs="Times New Roman"/>
              </w:rPr>
              <w:t>Class Meeting</w:t>
            </w:r>
          </w:p>
          <w:p w:rsidR="00D656B5" w:rsidRPr="00AB59A6" w:rsidRDefault="00D656B5" w:rsidP="00AB59A6">
            <w:pPr>
              <w:rPr>
                <w:rFonts w:ascii="Times New Roman" w:hAnsi="Times New Roman" w:cs="Times New Roman"/>
              </w:rPr>
            </w:pPr>
          </w:p>
        </w:tc>
        <w:tc>
          <w:tcPr>
            <w:tcW w:w="2073" w:type="dxa"/>
          </w:tcPr>
          <w:p w:rsidR="00D656B5" w:rsidRPr="00AB59A6" w:rsidRDefault="00D656B5" w:rsidP="00AB59A6">
            <w:pPr>
              <w:rPr>
                <w:rFonts w:ascii="Times New Roman" w:hAnsi="Times New Roman" w:cs="Times New Roman"/>
              </w:rPr>
            </w:pPr>
          </w:p>
        </w:tc>
        <w:tc>
          <w:tcPr>
            <w:tcW w:w="3659" w:type="dxa"/>
          </w:tcPr>
          <w:p w:rsidR="00D656B5" w:rsidRPr="00AB59A6" w:rsidRDefault="00AB59A6" w:rsidP="00AB59A6">
            <w:pPr>
              <w:rPr>
                <w:rFonts w:ascii="Times New Roman" w:hAnsi="Times New Roman" w:cs="Times New Roman"/>
              </w:rPr>
            </w:pPr>
            <w:r w:rsidRPr="00AB59A6">
              <w:rPr>
                <w:rFonts w:ascii="Times New Roman" w:hAnsi="Times New Roman" w:cs="Times New Roman"/>
              </w:rPr>
              <w:t>Developmental Science Seminar</w:t>
            </w:r>
          </w:p>
        </w:tc>
      </w:tr>
      <w:tr w:rsidR="00AB59A6" w:rsidRPr="00AB59A6" w:rsidTr="00AB59A6">
        <w:trPr>
          <w:trHeight w:val="330"/>
        </w:trPr>
        <w:tc>
          <w:tcPr>
            <w:tcW w:w="1435" w:type="dxa"/>
            <w:shd w:val="clear" w:color="auto" w:fill="auto"/>
          </w:tcPr>
          <w:p w:rsidR="00D656B5" w:rsidRPr="00AB59A6" w:rsidRDefault="00D656B5" w:rsidP="00AB59A6">
            <w:pPr>
              <w:rPr>
                <w:rFonts w:ascii="Times New Roman" w:hAnsi="Times New Roman" w:cs="Times New Roman"/>
              </w:rPr>
            </w:pPr>
            <w:r w:rsidRPr="00AB59A6">
              <w:rPr>
                <w:rFonts w:ascii="Times New Roman" w:hAnsi="Times New Roman" w:cs="Times New Roman"/>
              </w:rPr>
              <w:t>September 3</w:t>
            </w:r>
          </w:p>
        </w:tc>
        <w:tc>
          <w:tcPr>
            <w:tcW w:w="2229" w:type="dxa"/>
            <w:shd w:val="clear" w:color="auto" w:fill="auto"/>
          </w:tcPr>
          <w:p w:rsidR="00D656B5" w:rsidRPr="00AB59A6" w:rsidRDefault="00AB59A6" w:rsidP="00AB59A6">
            <w:pPr>
              <w:rPr>
                <w:rFonts w:ascii="Times New Roman" w:hAnsi="Times New Roman" w:cs="Times New Roman"/>
              </w:rPr>
            </w:pPr>
            <w:r w:rsidRPr="00AB59A6">
              <w:rPr>
                <w:rFonts w:ascii="Times New Roman" w:hAnsi="Times New Roman" w:cs="Times New Roman"/>
              </w:rPr>
              <w:t>No Class, No Speaker</w:t>
            </w:r>
          </w:p>
        </w:tc>
        <w:tc>
          <w:tcPr>
            <w:tcW w:w="2073" w:type="dxa"/>
            <w:shd w:val="clear" w:color="auto" w:fill="auto"/>
          </w:tcPr>
          <w:p w:rsidR="00D656B5" w:rsidRPr="00AB59A6" w:rsidRDefault="00D656B5" w:rsidP="00AB59A6">
            <w:pPr>
              <w:rPr>
                <w:rFonts w:ascii="Times New Roman" w:hAnsi="Times New Roman" w:cs="Times New Roman"/>
              </w:rPr>
            </w:pPr>
          </w:p>
        </w:tc>
        <w:tc>
          <w:tcPr>
            <w:tcW w:w="3659" w:type="dxa"/>
            <w:shd w:val="clear" w:color="auto" w:fill="auto"/>
          </w:tcPr>
          <w:p w:rsidR="00D656B5" w:rsidRPr="00AB59A6" w:rsidRDefault="00AB59A6" w:rsidP="00AB59A6">
            <w:pPr>
              <w:rPr>
                <w:rFonts w:ascii="Times New Roman" w:hAnsi="Times New Roman" w:cs="Times New Roman"/>
              </w:rPr>
            </w:pPr>
            <w:r w:rsidRPr="00AB59A6">
              <w:rPr>
                <w:rFonts w:ascii="Times New Roman" w:hAnsi="Times New Roman" w:cs="Times New Roman"/>
              </w:rPr>
              <w:t>Labor Day Holiday</w:t>
            </w:r>
          </w:p>
        </w:tc>
      </w:tr>
      <w:tr w:rsidR="00AB59A6" w:rsidRPr="00AB59A6" w:rsidTr="00AB59A6">
        <w:trPr>
          <w:trHeight w:val="330"/>
        </w:trPr>
        <w:tc>
          <w:tcPr>
            <w:tcW w:w="1435" w:type="dxa"/>
          </w:tcPr>
          <w:p w:rsidR="00D656B5" w:rsidRPr="00AB59A6" w:rsidRDefault="00AB59A6" w:rsidP="00AB59A6">
            <w:pPr>
              <w:rPr>
                <w:rFonts w:ascii="Times New Roman" w:hAnsi="Times New Roman" w:cs="Times New Roman"/>
              </w:rPr>
            </w:pPr>
            <w:r>
              <w:rPr>
                <w:rFonts w:ascii="Times New Roman" w:hAnsi="Times New Roman" w:cs="Times New Roman"/>
              </w:rPr>
              <w:t xml:space="preserve">September </w:t>
            </w:r>
            <w:r w:rsidR="00D656B5" w:rsidRPr="00AB59A6">
              <w:rPr>
                <w:rFonts w:ascii="Times New Roman" w:hAnsi="Times New Roman" w:cs="Times New Roman"/>
              </w:rPr>
              <w:t>10</w:t>
            </w:r>
          </w:p>
        </w:tc>
        <w:tc>
          <w:tcPr>
            <w:tcW w:w="2229" w:type="dxa"/>
          </w:tcPr>
          <w:p w:rsidR="00D656B5" w:rsidRPr="00AB59A6" w:rsidRDefault="00AB59A6" w:rsidP="00AB59A6">
            <w:pPr>
              <w:rPr>
                <w:rFonts w:ascii="Times New Roman" w:hAnsi="Times New Roman" w:cs="Times New Roman"/>
              </w:rPr>
            </w:pPr>
            <w:r w:rsidRPr="00AB59A6">
              <w:rPr>
                <w:rFonts w:ascii="Times New Roman" w:hAnsi="Times New Roman" w:cs="Times New Roman"/>
              </w:rPr>
              <w:t>Class Meeting</w:t>
            </w:r>
          </w:p>
        </w:tc>
        <w:tc>
          <w:tcPr>
            <w:tcW w:w="2073" w:type="dxa"/>
          </w:tcPr>
          <w:p w:rsidR="00D656B5" w:rsidRPr="00AB59A6" w:rsidRDefault="00D656B5" w:rsidP="00AB59A6">
            <w:pPr>
              <w:rPr>
                <w:rFonts w:ascii="Times New Roman" w:hAnsi="Times New Roman" w:cs="Times New Roman"/>
              </w:rPr>
            </w:pPr>
          </w:p>
        </w:tc>
        <w:tc>
          <w:tcPr>
            <w:tcW w:w="3659" w:type="dxa"/>
          </w:tcPr>
          <w:p w:rsidR="00D656B5" w:rsidRPr="00AB59A6" w:rsidRDefault="00AB59A6" w:rsidP="00AB59A6">
            <w:pPr>
              <w:rPr>
                <w:rFonts w:ascii="Times New Roman" w:hAnsi="Times New Roman" w:cs="Times New Roman"/>
              </w:rPr>
            </w:pPr>
            <w:r w:rsidRPr="00AB59A6">
              <w:rPr>
                <w:rFonts w:ascii="Times New Roman" w:hAnsi="Times New Roman" w:cs="Times New Roman"/>
              </w:rPr>
              <w:t>Semester Focus</w:t>
            </w:r>
          </w:p>
        </w:tc>
      </w:tr>
      <w:tr w:rsidR="00AB59A6" w:rsidRPr="00AB59A6" w:rsidTr="00AB59A6">
        <w:trPr>
          <w:trHeight w:val="369"/>
        </w:trPr>
        <w:tc>
          <w:tcPr>
            <w:tcW w:w="1435" w:type="dxa"/>
            <w:tcBorders>
              <w:bottom w:val="single" w:sz="4" w:space="0" w:color="auto"/>
            </w:tcBorders>
            <w:shd w:val="clear" w:color="auto" w:fill="FFFFFF"/>
          </w:tcPr>
          <w:p w:rsidR="00D656B5" w:rsidRPr="00AB59A6" w:rsidRDefault="00D656B5" w:rsidP="00AB59A6">
            <w:pPr>
              <w:rPr>
                <w:rFonts w:ascii="Times New Roman" w:hAnsi="Times New Roman" w:cs="Times New Roman"/>
              </w:rPr>
            </w:pPr>
            <w:r w:rsidRPr="00AB59A6">
              <w:rPr>
                <w:rFonts w:ascii="Times New Roman" w:hAnsi="Times New Roman" w:cs="Times New Roman"/>
              </w:rPr>
              <w:t>September 17</w:t>
            </w:r>
          </w:p>
        </w:tc>
        <w:tc>
          <w:tcPr>
            <w:tcW w:w="2229" w:type="dxa"/>
            <w:tcBorders>
              <w:bottom w:val="single" w:sz="4" w:space="0" w:color="auto"/>
            </w:tcBorders>
            <w:shd w:val="clear" w:color="auto" w:fill="FFFFFF"/>
          </w:tcPr>
          <w:p w:rsidR="00D656B5" w:rsidRPr="00AB59A6" w:rsidRDefault="00D656B5" w:rsidP="00AB59A6">
            <w:pPr>
              <w:rPr>
                <w:rFonts w:ascii="Times New Roman" w:hAnsi="Times New Roman" w:cs="Times New Roman"/>
              </w:rPr>
            </w:pPr>
            <w:r w:rsidRPr="00AB59A6">
              <w:rPr>
                <w:rFonts w:ascii="Times New Roman" w:hAnsi="Times New Roman" w:cs="Times New Roman"/>
              </w:rPr>
              <w:t>CANCELLED FOR WEATHER</w:t>
            </w:r>
          </w:p>
        </w:tc>
        <w:tc>
          <w:tcPr>
            <w:tcW w:w="2073" w:type="dxa"/>
            <w:tcBorders>
              <w:bottom w:val="single" w:sz="4" w:space="0" w:color="auto"/>
            </w:tcBorders>
            <w:shd w:val="clear" w:color="auto" w:fill="FFFFFF"/>
          </w:tcPr>
          <w:p w:rsidR="00D656B5" w:rsidRPr="00AB59A6" w:rsidRDefault="00D656B5" w:rsidP="00AB59A6">
            <w:pPr>
              <w:rPr>
                <w:rFonts w:ascii="Times New Roman" w:hAnsi="Times New Roman" w:cs="Times New Roman"/>
              </w:rPr>
            </w:pPr>
          </w:p>
        </w:tc>
        <w:tc>
          <w:tcPr>
            <w:tcW w:w="3659" w:type="dxa"/>
            <w:tcBorders>
              <w:bottom w:val="single" w:sz="4" w:space="0" w:color="auto"/>
            </w:tcBorders>
            <w:shd w:val="clear" w:color="auto" w:fill="FFFFFF"/>
          </w:tcPr>
          <w:p w:rsidR="00D656B5" w:rsidRPr="00AB59A6" w:rsidRDefault="00D656B5" w:rsidP="00AB59A6">
            <w:pPr>
              <w:rPr>
                <w:rFonts w:ascii="Times New Roman" w:hAnsi="Times New Roman" w:cs="Times New Roman"/>
              </w:rPr>
            </w:pPr>
          </w:p>
        </w:tc>
      </w:tr>
      <w:tr w:rsidR="00AB59A6" w:rsidRPr="00AB59A6" w:rsidTr="00AB59A6">
        <w:trPr>
          <w:trHeight w:val="239"/>
        </w:trPr>
        <w:tc>
          <w:tcPr>
            <w:tcW w:w="1435" w:type="dxa"/>
            <w:tcBorders>
              <w:bottom w:val="single" w:sz="4" w:space="0" w:color="auto"/>
            </w:tcBorders>
            <w:shd w:val="clear" w:color="auto" w:fill="FFFFFF"/>
          </w:tcPr>
          <w:p w:rsidR="00D656B5" w:rsidRPr="00AB59A6" w:rsidRDefault="00D656B5" w:rsidP="00AB59A6">
            <w:pPr>
              <w:rPr>
                <w:rFonts w:ascii="Times New Roman" w:hAnsi="Times New Roman" w:cs="Times New Roman"/>
              </w:rPr>
            </w:pPr>
            <w:r w:rsidRPr="00AB59A6">
              <w:rPr>
                <w:rFonts w:ascii="Times New Roman" w:hAnsi="Times New Roman" w:cs="Times New Roman"/>
              </w:rPr>
              <w:t>September 24</w:t>
            </w:r>
          </w:p>
        </w:tc>
        <w:tc>
          <w:tcPr>
            <w:tcW w:w="2229" w:type="dxa"/>
            <w:tcBorders>
              <w:bottom w:val="single" w:sz="4" w:space="0" w:color="auto"/>
            </w:tcBorders>
            <w:shd w:val="clear" w:color="auto" w:fill="FFFFFF"/>
          </w:tcPr>
          <w:p w:rsidR="00D656B5" w:rsidRPr="00AB59A6" w:rsidRDefault="00AB59A6" w:rsidP="00AB59A6">
            <w:pPr>
              <w:rPr>
                <w:rFonts w:ascii="Times New Roman" w:hAnsi="Times New Roman" w:cs="Times New Roman"/>
              </w:rPr>
            </w:pPr>
            <w:r w:rsidRPr="00AB59A6">
              <w:rPr>
                <w:rFonts w:ascii="Times New Roman" w:hAnsi="Times New Roman" w:cs="Times New Roman"/>
              </w:rPr>
              <w:t>Regina Sullivan</w:t>
            </w:r>
          </w:p>
        </w:tc>
        <w:tc>
          <w:tcPr>
            <w:tcW w:w="2073" w:type="dxa"/>
            <w:tcBorders>
              <w:bottom w:val="single" w:sz="4" w:space="0" w:color="auto"/>
            </w:tcBorders>
            <w:shd w:val="clear" w:color="auto" w:fill="FFFFFF"/>
          </w:tcPr>
          <w:p w:rsidR="00D656B5" w:rsidRPr="00AB59A6" w:rsidRDefault="00AB59A6" w:rsidP="00AB59A6">
            <w:pPr>
              <w:rPr>
                <w:rFonts w:ascii="Times New Roman" w:hAnsi="Times New Roman" w:cs="Times New Roman"/>
              </w:rPr>
            </w:pPr>
            <w:r w:rsidRPr="00AB59A6">
              <w:rPr>
                <w:rFonts w:ascii="Times New Roman" w:hAnsi="Times New Roman" w:cs="Times New Roman"/>
              </w:rPr>
              <w:t>NYU</w:t>
            </w:r>
          </w:p>
        </w:tc>
        <w:tc>
          <w:tcPr>
            <w:tcW w:w="3659" w:type="dxa"/>
            <w:tcBorders>
              <w:bottom w:val="single" w:sz="4" w:space="0" w:color="auto"/>
            </w:tcBorders>
            <w:shd w:val="clear" w:color="auto" w:fill="FFFFFF"/>
          </w:tcPr>
          <w:p w:rsidR="00D656B5" w:rsidRPr="00AB59A6" w:rsidRDefault="00D656B5" w:rsidP="00AB59A6">
            <w:pPr>
              <w:rPr>
                <w:rFonts w:ascii="Times New Roman" w:hAnsi="Times New Roman" w:cs="Times New Roman"/>
              </w:rPr>
            </w:pPr>
            <w:r w:rsidRPr="00AB59A6">
              <w:rPr>
                <w:rFonts w:ascii="Times New Roman" w:hAnsi="Times New Roman" w:cs="Times New Roman"/>
              </w:rPr>
              <w:t>“Developmental Transition in Neural Network Processing of Attachment and Trauma in Infancy”</w:t>
            </w:r>
          </w:p>
        </w:tc>
      </w:tr>
      <w:tr w:rsidR="00AB59A6" w:rsidRPr="00AB59A6" w:rsidTr="00AB59A6">
        <w:trPr>
          <w:trHeight w:val="208"/>
        </w:trPr>
        <w:tc>
          <w:tcPr>
            <w:tcW w:w="1435" w:type="dxa"/>
            <w:tcBorders>
              <w:bottom w:val="single" w:sz="4" w:space="0" w:color="auto"/>
            </w:tcBorders>
            <w:shd w:val="clear" w:color="auto" w:fill="FFFFFF"/>
          </w:tcPr>
          <w:p w:rsidR="00D656B5" w:rsidRPr="00AB59A6" w:rsidRDefault="00D656B5" w:rsidP="00AB59A6">
            <w:pPr>
              <w:rPr>
                <w:rFonts w:ascii="Times New Roman" w:hAnsi="Times New Roman" w:cs="Times New Roman"/>
              </w:rPr>
            </w:pPr>
            <w:r w:rsidRPr="00AB59A6">
              <w:rPr>
                <w:rFonts w:ascii="Times New Roman" w:hAnsi="Times New Roman" w:cs="Times New Roman"/>
              </w:rPr>
              <w:t>October 1</w:t>
            </w:r>
          </w:p>
        </w:tc>
        <w:tc>
          <w:tcPr>
            <w:tcW w:w="2229" w:type="dxa"/>
            <w:tcBorders>
              <w:bottom w:val="single" w:sz="4" w:space="0" w:color="auto"/>
            </w:tcBorders>
            <w:shd w:val="clear" w:color="auto" w:fill="FFFFFF"/>
          </w:tcPr>
          <w:p w:rsidR="00D656B5" w:rsidRPr="00AB59A6" w:rsidRDefault="00AB59A6" w:rsidP="00AB59A6">
            <w:pPr>
              <w:rPr>
                <w:rFonts w:ascii="Times New Roman" w:hAnsi="Times New Roman" w:cs="Times New Roman"/>
              </w:rPr>
            </w:pPr>
            <w:r w:rsidRPr="00AB59A6">
              <w:rPr>
                <w:rFonts w:ascii="Times New Roman" w:hAnsi="Times New Roman" w:cs="Times New Roman"/>
              </w:rPr>
              <w:t>Chad Shenk</w:t>
            </w:r>
          </w:p>
        </w:tc>
        <w:tc>
          <w:tcPr>
            <w:tcW w:w="2073" w:type="dxa"/>
            <w:tcBorders>
              <w:bottom w:val="single" w:sz="4" w:space="0" w:color="auto"/>
            </w:tcBorders>
            <w:shd w:val="clear" w:color="auto" w:fill="FFFFFF"/>
          </w:tcPr>
          <w:p w:rsidR="00D656B5" w:rsidRPr="00AB59A6" w:rsidRDefault="00AB59A6" w:rsidP="00AB59A6">
            <w:pPr>
              <w:rPr>
                <w:rFonts w:ascii="Times New Roman" w:hAnsi="Times New Roman" w:cs="Times New Roman"/>
              </w:rPr>
            </w:pPr>
            <w:r w:rsidRPr="00AB59A6">
              <w:rPr>
                <w:rFonts w:ascii="Times New Roman" w:hAnsi="Times New Roman" w:cs="Times New Roman"/>
              </w:rPr>
              <w:t>Pennsylvania State University</w:t>
            </w:r>
          </w:p>
        </w:tc>
        <w:tc>
          <w:tcPr>
            <w:tcW w:w="3659" w:type="dxa"/>
            <w:tcBorders>
              <w:bottom w:val="single" w:sz="4" w:space="0" w:color="auto"/>
            </w:tcBorders>
            <w:shd w:val="clear" w:color="auto" w:fill="FFFFFF"/>
          </w:tcPr>
          <w:p w:rsidR="00D656B5" w:rsidRPr="00AB59A6" w:rsidRDefault="00D656B5" w:rsidP="00AB59A6">
            <w:pPr>
              <w:rPr>
                <w:rFonts w:ascii="Times New Roman" w:hAnsi="Times New Roman" w:cs="Times New Roman"/>
              </w:rPr>
            </w:pPr>
            <w:r w:rsidRPr="00AB59A6">
              <w:rPr>
                <w:rFonts w:ascii="Times New Roman" w:hAnsi="Times New Roman" w:cs="Times New Roman"/>
              </w:rPr>
              <w:t>“Improving Risk Estimation and Target Identification in Child Maltreatment Research: Novel Methods for Informing Preventive and Clinical Interventions”</w:t>
            </w:r>
          </w:p>
        </w:tc>
      </w:tr>
      <w:tr w:rsidR="00AB59A6" w:rsidRPr="00AB59A6" w:rsidTr="00AB59A6">
        <w:trPr>
          <w:trHeight w:val="331"/>
        </w:trPr>
        <w:tc>
          <w:tcPr>
            <w:tcW w:w="1435" w:type="dxa"/>
            <w:shd w:val="clear" w:color="auto" w:fill="auto"/>
          </w:tcPr>
          <w:p w:rsidR="00D656B5" w:rsidRPr="00AB59A6" w:rsidRDefault="00D656B5" w:rsidP="00AB59A6">
            <w:pPr>
              <w:rPr>
                <w:rFonts w:ascii="Times New Roman" w:hAnsi="Times New Roman" w:cs="Times New Roman"/>
              </w:rPr>
            </w:pPr>
            <w:r w:rsidRPr="00AB59A6">
              <w:rPr>
                <w:rFonts w:ascii="Times New Roman" w:hAnsi="Times New Roman" w:cs="Times New Roman"/>
              </w:rPr>
              <w:t>October 8</w:t>
            </w:r>
          </w:p>
        </w:tc>
        <w:tc>
          <w:tcPr>
            <w:tcW w:w="2229" w:type="dxa"/>
            <w:shd w:val="clear" w:color="auto" w:fill="auto"/>
          </w:tcPr>
          <w:p w:rsidR="00D656B5" w:rsidRPr="00AB59A6" w:rsidRDefault="00D656B5" w:rsidP="00AB59A6">
            <w:pPr>
              <w:rPr>
                <w:rFonts w:ascii="Times New Roman" w:hAnsi="Times New Roman" w:cs="Times New Roman"/>
              </w:rPr>
            </w:pPr>
            <w:r w:rsidRPr="00AB59A6">
              <w:rPr>
                <w:rFonts w:ascii="Times New Roman" w:hAnsi="Times New Roman" w:cs="Times New Roman"/>
              </w:rPr>
              <w:t>No Class, No Speaker</w:t>
            </w:r>
          </w:p>
        </w:tc>
        <w:tc>
          <w:tcPr>
            <w:tcW w:w="2073" w:type="dxa"/>
            <w:shd w:val="clear" w:color="auto" w:fill="auto"/>
          </w:tcPr>
          <w:p w:rsidR="00D656B5" w:rsidRPr="00AB59A6" w:rsidRDefault="00D656B5" w:rsidP="00AB59A6">
            <w:pPr>
              <w:rPr>
                <w:rFonts w:ascii="Times New Roman" w:hAnsi="Times New Roman" w:cs="Times New Roman"/>
              </w:rPr>
            </w:pPr>
          </w:p>
        </w:tc>
        <w:tc>
          <w:tcPr>
            <w:tcW w:w="3659" w:type="dxa"/>
            <w:shd w:val="clear" w:color="auto" w:fill="auto"/>
          </w:tcPr>
          <w:p w:rsidR="00D656B5" w:rsidRPr="00AB59A6" w:rsidRDefault="00AB59A6" w:rsidP="00AB59A6">
            <w:pPr>
              <w:rPr>
                <w:rFonts w:ascii="Times New Roman" w:hAnsi="Times New Roman" w:cs="Times New Roman"/>
              </w:rPr>
            </w:pPr>
            <w:r w:rsidRPr="00AB59A6">
              <w:rPr>
                <w:rFonts w:ascii="Times New Roman" w:hAnsi="Times New Roman" w:cs="Times New Roman"/>
              </w:rPr>
              <w:t>Fall Break</w:t>
            </w:r>
          </w:p>
        </w:tc>
      </w:tr>
      <w:tr w:rsidR="00AB59A6" w:rsidRPr="00AB59A6" w:rsidTr="00AB59A6">
        <w:trPr>
          <w:trHeight w:val="342"/>
        </w:trPr>
        <w:tc>
          <w:tcPr>
            <w:tcW w:w="1435" w:type="dxa"/>
            <w:tcBorders>
              <w:bottom w:val="single" w:sz="4" w:space="0" w:color="auto"/>
            </w:tcBorders>
            <w:shd w:val="clear" w:color="auto" w:fill="FFFFFF"/>
          </w:tcPr>
          <w:p w:rsidR="00D656B5" w:rsidRPr="00AB59A6" w:rsidRDefault="00D656B5" w:rsidP="00AB59A6">
            <w:pPr>
              <w:rPr>
                <w:rFonts w:ascii="Times New Roman" w:hAnsi="Times New Roman" w:cs="Times New Roman"/>
              </w:rPr>
            </w:pPr>
            <w:r w:rsidRPr="00AB59A6">
              <w:rPr>
                <w:rFonts w:ascii="Times New Roman" w:hAnsi="Times New Roman" w:cs="Times New Roman"/>
              </w:rPr>
              <w:lastRenderedPageBreak/>
              <w:t>October 15</w:t>
            </w:r>
          </w:p>
        </w:tc>
        <w:tc>
          <w:tcPr>
            <w:tcW w:w="2229" w:type="dxa"/>
            <w:tcBorders>
              <w:bottom w:val="single" w:sz="4" w:space="0" w:color="auto"/>
            </w:tcBorders>
            <w:shd w:val="clear" w:color="auto" w:fill="FFFFFF"/>
          </w:tcPr>
          <w:p w:rsidR="00D656B5" w:rsidRPr="00AB59A6" w:rsidRDefault="00AB59A6" w:rsidP="00AB59A6">
            <w:pPr>
              <w:rPr>
                <w:rFonts w:ascii="Times New Roman" w:hAnsi="Times New Roman" w:cs="Times New Roman"/>
              </w:rPr>
            </w:pPr>
            <w:r>
              <w:rPr>
                <w:rFonts w:ascii="Times New Roman" w:hAnsi="Times New Roman" w:cs="Times New Roman"/>
              </w:rPr>
              <w:t>Margaret Sheridan</w:t>
            </w:r>
          </w:p>
        </w:tc>
        <w:tc>
          <w:tcPr>
            <w:tcW w:w="2073" w:type="dxa"/>
            <w:tcBorders>
              <w:bottom w:val="single" w:sz="4" w:space="0" w:color="auto"/>
            </w:tcBorders>
            <w:shd w:val="clear" w:color="auto" w:fill="FFFFFF"/>
          </w:tcPr>
          <w:p w:rsidR="00D656B5" w:rsidRPr="00AB59A6" w:rsidRDefault="00AB59A6" w:rsidP="00AB59A6">
            <w:pPr>
              <w:rPr>
                <w:rFonts w:ascii="Times New Roman" w:hAnsi="Times New Roman" w:cs="Times New Roman"/>
              </w:rPr>
            </w:pPr>
            <w:r w:rsidRPr="00AB59A6">
              <w:rPr>
                <w:rFonts w:ascii="Times New Roman" w:hAnsi="Times New Roman" w:cs="Times New Roman"/>
              </w:rPr>
              <w:t>UNC Chapel Hill</w:t>
            </w:r>
          </w:p>
        </w:tc>
        <w:tc>
          <w:tcPr>
            <w:tcW w:w="3659" w:type="dxa"/>
            <w:tcBorders>
              <w:bottom w:val="single" w:sz="4" w:space="0" w:color="auto"/>
            </w:tcBorders>
            <w:shd w:val="clear" w:color="auto" w:fill="FFFFFF"/>
          </w:tcPr>
          <w:p w:rsidR="00D656B5" w:rsidRPr="00AB59A6" w:rsidRDefault="00D656B5" w:rsidP="00AB59A6">
            <w:pPr>
              <w:rPr>
                <w:rFonts w:ascii="Times New Roman" w:hAnsi="Times New Roman" w:cs="Times New Roman"/>
              </w:rPr>
            </w:pPr>
          </w:p>
        </w:tc>
      </w:tr>
      <w:tr w:rsidR="00AB59A6" w:rsidRPr="00AB59A6" w:rsidTr="00AB59A6">
        <w:trPr>
          <w:trHeight w:val="330"/>
        </w:trPr>
        <w:tc>
          <w:tcPr>
            <w:tcW w:w="1435" w:type="dxa"/>
            <w:shd w:val="clear" w:color="auto" w:fill="FFFFFF"/>
          </w:tcPr>
          <w:p w:rsidR="00D656B5" w:rsidRPr="00AB59A6" w:rsidRDefault="00D656B5" w:rsidP="00AB59A6">
            <w:pPr>
              <w:rPr>
                <w:rFonts w:ascii="Times New Roman" w:hAnsi="Times New Roman" w:cs="Times New Roman"/>
              </w:rPr>
            </w:pPr>
            <w:r w:rsidRPr="00AB59A6">
              <w:rPr>
                <w:rFonts w:ascii="Times New Roman" w:hAnsi="Times New Roman" w:cs="Times New Roman"/>
              </w:rPr>
              <w:t>October 22</w:t>
            </w:r>
          </w:p>
        </w:tc>
        <w:tc>
          <w:tcPr>
            <w:tcW w:w="2229" w:type="dxa"/>
            <w:shd w:val="clear" w:color="auto" w:fill="FFFFFF"/>
          </w:tcPr>
          <w:p w:rsidR="00D656B5" w:rsidRPr="00AB59A6" w:rsidRDefault="00AB59A6" w:rsidP="00AB59A6">
            <w:pPr>
              <w:rPr>
                <w:rFonts w:ascii="Times New Roman" w:hAnsi="Times New Roman" w:cs="Times New Roman"/>
              </w:rPr>
            </w:pPr>
            <w:r>
              <w:rPr>
                <w:rFonts w:ascii="Times New Roman" w:hAnsi="Times New Roman" w:cs="Times New Roman"/>
              </w:rPr>
              <w:t>Helen Milojevich</w:t>
            </w:r>
          </w:p>
        </w:tc>
        <w:tc>
          <w:tcPr>
            <w:tcW w:w="2073" w:type="dxa"/>
            <w:shd w:val="clear" w:color="auto" w:fill="FFFFFF"/>
          </w:tcPr>
          <w:p w:rsidR="00AB59A6" w:rsidRDefault="00AB59A6" w:rsidP="00AB59A6">
            <w:pPr>
              <w:rPr>
                <w:rFonts w:ascii="Times New Roman" w:hAnsi="Times New Roman" w:cs="Times New Roman"/>
              </w:rPr>
            </w:pPr>
            <w:r>
              <w:rPr>
                <w:rFonts w:ascii="Times New Roman" w:hAnsi="Times New Roman" w:cs="Times New Roman"/>
              </w:rPr>
              <w:t>NCSU</w:t>
            </w:r>
          </w:p>
          <w:p w:rsidR="00D656B5" w:rsidRPr="00AB59A6" w:rsidRDefault="00AB59A6" w:rsidP="00AB59A6">
            <w:pPr>
              <w:rPr>
                <w:rFonts w:ascii="Times New Roman" w:hAnsi="Times New Roman" w:cs="Times New Roman"/>
              </w:rPr>
            </w:pPr>
            <w:r w:rsidRPr="00AB59A6">
              <w:rPr>
                <w:rFonts w:ascii="Times New Roman" w:hAnsi="Times New Roman" w:cs="Times New Roman"/>
              </w:rPr>
              <w:t>UNC Chapel Hill</w:t>
            </w:r>
          </w:p>
        </w:tc>
        <w:tc>
          <w:tcPr>
            <w:tcW w:w="3659" w:type="dxa"/>
            <w:shd w:val="clear" w:color="auto" w:fill="FFFFFF"/>
          </w:tcPr>
          <w:p w:rsidR="00D656B5" w:rsidRPr="00AB59A6" w:rsidRDefault="00AB59A6" w:rsidP="00AB59A6">
            <w:pPr>
              <w:rPr>
                <w:rFonts w:ascii="Times New Roman" w:hAnsi="Times New Roman" w:cs="Times New Roman"/>
              </w:rPr>
            </w:pPr>
            <w:r>
              <w:rPr>
                <w:rFonts w:ascii="Times New Roman" w:hAnsi="Times New Roman" w:cs="Times New Roman"/>
              </w:rPr>
              <w:t>“</w:t>
            </w:r>
            <w:r w:rsidR="00D656B5" w:rsidRPr="00AB59A6">
              <w:rPr>
                <w:rFonts w:ascii="Times New Roman" w:hAnsi="Times New Roman" w:cs="Times New Roman"/>
              </w:rPr>
              <w:t>Exposure to early adversity: Developmental trajectories and the family context</w:t>
            </w:r>
            <w:r>
              <w:rPr>
                <w:rFonts w:ascii="Times New Roman" w:hAnsi="Times New Roman" w:cs="Times New Roman"/>
              </w:rPr>
              <w:t>”</w:t>
            </w:r>
          </w:p>
        </w:tc>
      </w:tr>
      <w:tr w:rsidR="00AB59A6" w:rsidRPr="00AB59A6" w:rsidTr="00AB59A6">
        <w:trPr>
          <w:trHeight w:val="337"/>
        </w:trPr>
        <w:tc>
          <w:tcPr>
            <w:tcW w:w="1435" w:type="dxa"/>
            <w:shd w:val="clear" w:color="auto" w:fill="FFFFFF"/>
          </w:tcPr>
          <w:p w:rsidR="00D656B5" w:rsidRPr="00AB59A6" w:rsidRDefault="00D656B5" w:rsidP="00AB59A6">
            <w:pPr>
              <w:rPr>
                <w:rFonts w:ascii="Times New Roman" w:hAnsi="Times New Roman" w:cs="Times New Roman"/>
              </w:rPr>
            </w:pPr>
            <w:r w:rsidRPr="00AB59A6">
              <w:rPr>
                <w:rFonts w:ascii="Times New Roman" w:hAnsi="Times New Roman" w:cs="Times New Roman"/>
              </w:rPr>
              <w:t>October 29</w:t>
            </w:r>
          </w:p>
        </w:tc>
        <w:tc>
          <w:tcPr>
            <w:tcW w:w="2229" w:type="dxa"/>
            <w:shd w:val="clear" w:color="auto" w:fill="FFFFFF"/>
          </w:tcPr>
          <w:p w:rsidR="00D656B5" w:rsidRPr="00AB59A6" w:rsidRDefault="00AB59A6" w:rsidP="00AB59A6">
            <w:pPr>
              <w:rPr>
                <w:rFonts w:ascii="Times New Roman" w:hAnsi="Times New Roman" w:cs="Times New Roman"/>
              </w:rPr>
            </w:pPr>
            <w:r>
              <w:rPr>
                <w:rFonts w:ascii="Times New Roman" w:hAnsi="Times New Roman" w:cs="Times New Roman"/>
              </w:rPr>
              <w:t>Mairin Augustine</w:t>
            </w:r>
          </w:p>
        </w:tc>
        <w:tc>
          <w:tcPr>
            <w:tcW w:w="2073" w:type="dxa"/>
            <w:shd w:val="clear" w:color="auto" w:fill="FFFFFF"/>
          </w:tcPr>
          <w:p w:rsidR="00D656B5" w:rsidRDefault="00AB59A6" w:rsidP="00AB59A6">
            <w:pPr>
              <w:rPr>
                <w:rFonts w:ascii="Times New Roman" w:hAnsi="Times New Roman" w:cs="Times New Roman"/>
              </w:rPr>
            </w:pPr>
            <w:r>
              <w:rPr>
                <w:rFonts w:ascii="Times New Roman" w:hAnsi="Times New Roman" w:cs="Times New Roman"/>
              </w:rPr>
              <w:t>UNC Greensboro</w:t>
            </w:r>
          </w:p>
          <w:p w:rsidR="00AB59A6" w:rsidRPr="00AB59A6" w:rsidRDefault="00AB59A6" w:rsidP="00AB59A6">
            <w:pPr>
              <w:rPr>
                <w:rFonts w:ascii="Times New Roman" w:hAnsi="Times New Roman" w:cs="Times New Roman"/>
              </w:rPr>
            </w:pPr>
            <w:r w:rsidRPr="00AB59A6">
              <w:rPr>
                <w:rFonts w:ascii="Times New Roman" w:hAnsi="Times New Roman" w:cs="Times New Roman"/>
              </w:rPr>
              <w:t>UNC Chapel Hill</w:t>
            </w:r>
          </w:p>
        </w:tc>
        <w:tc>
          <w:tcPr>
            <w:tcW w:w="3659" w:type="dxa"/>
            <w:shd w:val="clear" w:color="auto" w:fill="FFFFFF"/>
          </w:tcPr>
          <w:p w:rsidR="00D656B5" w:rsidRPr="00AB59A6" w:rsidRDefault="00D656B5" w:rsidP="00AB59A6">
            <w:pPr>
              <w:rPr>
                <w:rFonts w:ascii="Times New Roman" w:hAnsi="Times New Roman" w:cs="Times New Roman"/>
              </w:rPr>
            </w:pPr>
          </w:p>
        </w:tc>
      </w:tr>
      <w:tr w:rsidR="00AB59A6" w:rsidRPr="00AB59A6" w:rsidTr="00AB59A6">
        <w:trPr>
          <w:trHeight w:val="304"/>
        </w:trPr>
        <w:tc>
          <w:tcPr>
            <w:tcW w:w="1435" w:type="dxa"/>
          </w:tcPr>
          <w:p w:rsidR="00D656B5" w:rsidRPr="00AB59A6" w:rsidRDefault="00D656B5" w:rsidP="00AB59A6">
            <w:pPr>
              <w:rPr>
                <w:rFonts w:ascii="Times New Roman" w:hAnsi="Times New Roman" w:cs="Times New Roman"/>
              </w:rPr>
            </w:pPr>
            <w:r w:rsidRPr="00AB59A6">
              <w:rPr>
                <w:rFonts w:ascii="Times New Roman" w:hAnsi="Times New Roman" w:cs="Times New Roman"/>
              </w:rPr>
              <w:t>November 5</w:t>
            </w:r>
          </w:p>
        </w:tc>
        <w:tc>
          <w:tcPr>
            <w:tcW w:w="2229" w:type="dxa"/>
            <w:shd w:val="clear" w:color="auto" w:fill="FFFFFF"/>
          </w:tcPr>
          <w:p w:rsidR="00D656B5" w:rsidRPr="00AB59A6" w:rsidRDefault="00AB59A6" w:rsidP="00AB59A6">
            <w:pPr>
              <w:rPr>
                <w:rFonts w:ascii="Times New Roman" w:hAnsi="Times New Roman" w:cs="Times New Roman"/>
              </w:rPr>
            </w:pPr>
            <w:r>
              <w:rPr>
                <w:rFonts w:ascii="Times New Roman" w:hAnsi="Times New Roman" w:cs="Times New Roman"/>
              </w:rPr>
              <w:t>Adam Miller</w:t>
            </w:r>
          </w:p>
        </w:tc>
        <w:tc>
          <w:tcPr>
            <w:tcW w:w="2073" w:type="dxa"/>
            <w:shd w:val="clear" w:color="auto" w:fill="FFFFFF"/>
          </w:tcPr>
          <w:p w:rsidR="00D656B5" w:rsidRPr="00AB59A6" w:rsidRDefault="00AB59A6" w:rsidP="00AB59A6">
            <w:pPr>
              <w:rPr>
                <w:rFonts w:ascii="Times New Roman" w:hAnsi="Times New Roman" w:cs="Times New Roman"/>
              </w:rPr>
            </w:pPr>
            <w:r w:rsidRPr="00AB59A6">
              <w:rPr>
                <w:rFonts w:ascii="Times New Roman" w:hAnsi="Times New Roman" w:cs="Times New Roman"/>
              </w:rPr>
              <w:t>UNC Chapel Hill</w:t>
            </w:r>
          </w:p>
        </w:tc>
        <w:tc>
          <w:tcPr>
            <w:tcW w:w="3659" w:type="dxa"/>
            <w:shd w:val="clear" w:color="auto" w:fill="FFFFFF"/>
          </w:tcPr>
          <w:p w:rsidR="00D656B5" w:rsidRPr="00AB59A6" w:rsidRDefault="00D656B5" w:rsidP="00AB59A6">
            <w:pPr>
              <w:rPr>
                <w:rFonts w:ascii="Times New Roman" w:hAnsi="Times New Roman" w:cs="Times New Roman"/>
              </w:rPr>
            </w:pPr>
            <w:r w:rsidRPr="00AB59A6">
              <w:rPr>
                <w:rFonts w:ascii="Times New Roman" w:hAnsi="Times New Roman" w:cs="Times New Roman"/>
              </w:rPr>
              <w:t>“Examining psychological and biological mechanisms in the link between child maltreatment and adolescent suicide”</w:t>
            </w:r>
          </w:p>
        </w:tc>
      </w:tr>
      <w:tr w:rsidR="00AB59A6" w:rsidRPr="00AB59A6" w:rsidTr="00AB59A6">
        <w:trPr>
          <w:trHeight w:val="278"/>
        </w:trPr>
        <w:tc>
          <w:tcPr>
            <w:tcW w:w="1435" w:type="dxa"/>
          </w:tcPr>
          <w:p w:rsidR="00D656B5" w:rsidRPr="00AB59A6" w:rsidRDefault="00D656B5" w:rsidP="00AB59A6">
            <w:pPr>
              <w:rPr>
                <w:rFonts w:ascii="Times New Roman" w:hAnsi="Times New Roman" w:cs="Times New Roman"/>
              </w:rPr>
            </w:pPr>
            <w:r w:rsidRPr="00AB59A6">
              <w:rPr>
                <w:rFonts w:ascii="Times New Roman" w:hAnsi="Times New Roman" w:cs="Times New Roman"/>
              </w:rPr>
              <w:t>November 12</w:t>
            </w:r>
          </w:p>
        </w:tc>
        <w:tc>
          <w:tcPr>
            <w:tcW w:w="2229" w:type="dxa"/>
          </w:tcPr>
          <w:p w:rsidR="00A667CE" w:rsidRDefault="00D656B5" w:rsidP="00AB59A6">
            <w:pPr>
              <w:rPr>
                <w:rFonts w:ascii="Times New Roman" w:hAnsi="Times New Roman" w:cs="Times New Roman"/>
              </w:rPr>
            </w:pPr>
            <w:r w:rsidRPr="00AB59A6">
              <w:rPr>
                <w:rFonts w:ascii="Times New Roman" w:hAnsi="Times New Roman" w:cs="Times New Roman"/>
              </w:rPr>
              <w:t xml:space="preserve">Mary Haskett </w:t>
            </w:r>
          </w:p>
          <w:p w:rsidR="00D656B5" w:rsidRPr="00AB59A6" w:rsidRDefault="00A667CE" w:rsidP="00AB59A6">
            <w:pPr>
              <w:rPr>
                <w:rFonts w:ascii="Times New Roman" w:hAnsi="Times New Roman" w:cs="Times New Roman"/>
              </w:rPr>
            </w:pPr>
            <w:r>
              <w:rPr>
                <w:rFonts w:ascii="Times New Roman" w:hAnsi="Times New Roman" w:cs="Times New Roman"/>
              </w:rPr>
              <w:t>Karen Carmody</w:t>
            </w:r>
          </w:p>
        </w:tc>
        <w:tc>
          <w:tcPr>
            <w:tcW w:w="2073" w:type="dxa"/>
          </w:tcPr>
          <w:p w:rsidR="00D656B5" w:rsidRDefault="00A667CE" w:rsidP="00AB59A6">
            <w:pPr>
              <w:rPr>
                <w:rFonts w:ascii="Times New Roman" w:hAnsi="Times New Roman" w:cs="Times New Roman"/>
              </w:rPr>
            </w:pPr>
            <w:r>
              <w:rPr>
                <w:rFonts w:ascii="Times New Roman" w:hAnsi="Times New Roman" w:cs="Times New Roman"/>
              </w:rPr>
              <w:t>NCSU</w:t>
            </w:r>
          </w:p>
          <w:p w:rsidR="00A667CE" w:rsidRPr="00AB59A6" w:rsidRDefault="00A667CE" w:rsidP="00AB59A6">
            <w:pPr>
              <w:rPr>
                <w:rFonts w:ascii="Times New Roman" w:hAnsi="Times New Roman" w:cs="Times New Roman"/>
              </w:rPr>
            </w:pPr>
            <w:r>
              <w:rPr>
                <w:rFonts w:ascii="Times New Roman" w:hAnsi="Times New Roman" w:cs="Times New Roman"/>
              </w:rPr>
              <w:t>Duke University</w:t>
            </w:r>
          </w:p>
        </w:tc>
        <w:tc>
          <w:tcPr>
            <w:tcW w:w="3659" w:type="dxa"/>
          </w:tcPr>
          <w:p w:rsidR="00D656B5" w:rsidRPr="00AB59A6" w:rsidRDefault="00D656B5" w:rsidP="00AB59A6">
            <w:pPr>
              <w:rPr>
                <w:rFonts w:ascii="Times New Roman" w:hAnsi="Times New Roman" w:cs="Times New Roman"/>
              </w:rPr>
            </w:pPr>
          </w:p>
        </w:tc>
      </w:tr>
      <w:tr w:rsidR="00AB59A6" w:rsidRPr="00AB59A6" w:rsidTr="00AB59A6">
        <w:trPr>
          <w:trHeight w:val="278"/>
        </w:trPr>
        <w:tc>
          <w:tcPr>
            <w:tcW w:w="1435" w:type="dxa"/>
          </w:tcPr>
          <w:p w:rsidR="00D656B5" w:rsidRPr="00AB59A6" w:rsidRDefault="00D656B5" w:rsidP="00AB59A6">
            <w:pPr>
              <w:rPr>
                <w:rFonts w:ascii="Times New Roman" w:hAnsi="Times New Roman" w:cs="Times New Roman"/>
              </w:rPr>
            </w:pPr>
            <w:r w:rsidRPr="00AB59A6">
              <w:rPr>
                <w:rFonts w:ascii="Times New Roman" w:hAnsi="Times New Roman" w:cs="Times New Roman"/>
              </w:rPr>
              <w:t>November 19</w:t>
            </w:r>
          </w:p>
        </w:tc>
        <w:tc>
          <w:tcPr>
            <w:tcW w:w="2229" w:type="dxa"/>
          </w:tcPr>
          <w:p w:rsidR="00D656B5" w:rsidRPr="00AB59A6" w:rsidRDefault="00A667CE" w:rsidP="00AB59A6">
            <w:pPr>
              <w:rPr>
                <w:rFonts w:ascii="Times New Roman" w:hAnsi="Times New Roman" w:cs="Times New Roman"/>
              </w:rPr>
            </w:pPr>
            <w:r>
              <w:rPr>
                <w:rFonts w:ascii="Times New Roman" w:hAnsi="Times New Roman" w:cs="Times New Roman"/>
              </w:rPr>
              <w:t>Meghan Shanahan</w:t>
            </w:r>
          </w:p>
        </w:tc>
        <w:tc>
          <w:tcPr>
            <w:tcW w:w="2073" w:type="dxa"/>
          </w:tcPr>
          <w:p w:rsidR="00D656B5" w:rsidRPr="00AB59A6" w:rsidRDefault="00A667CE" w:rsidP="00AB59A6">
            <w:pPr>
              <w:rPr>
                <w:rFonts w:ascii="Times New Roman" w:hAnsi="Times New Roman" w:cs="Times New Roman"/>
              </w:rPr>
            </w:pPr>
            <w:r w:rsidRPr="00A667CE">
              <w:rPr>
                <w:rFonts w:ascii="Times New Roman" w:hAnsi="Times New Roman" w:cs="Times New Roman"/>
              </w:rPr>
              <w:t>UNC Chapel Hill</w:t>
            </w:r>
          </w:p>
        </w:tc>
        <w:tc>
          <w:tcPr>
            <w:tcW w:w="3659" w:type="dxa"/>
          </w:tcPr>
          <w:p w:rsidR="00D656B5" w:rsidRPr="00AB59A6" w:rsidRDefault="00D656B5" w:rsidP="00AB59A6">
            <w:pPr>
              <w:rPr>
                <w:rFonts w:ascii="Times New Roman" w:hAnsi="Times New Roman" w:cs="Times New Roman"/>
              </w:rPr>
            </w:pPr>
            <w:r w:rsidRPr="00AB59A6">
              <w:rPr>
                <w:rFonts w:ascii="Times New Roman" w:hAnsi="Times New Roman" w:cs="Times New Roman"/>
              </w:rPr>
              <w:t>Thanksgiving Thurs</w:t>
            </w:r>
            <w:r w:rsidR="00A667CE">
              <w:rPr>
                <w:rFonts w:ascii="Times New Roman" w:hAnsi="Times New Roman" w:cs="Times New Roman"/>
              </w:rPr>
              <w:t>day</w:t>
            </w:r>
            <w:r w:rsidRPr="00AB59A6">
              <w:rPr>
                <w:rFonts w:ascii="Times New Roman" w:hAnsi="Times New Roman" w:cs="Times New Roman"/>
              </w:rPr>
              <w:t xml:space="preserve"> Nov 22nd.</w:t>
            </w:r>
          </w:p>
        </w:tc>
      </w:tr>
      <w:tr w:rsidR="00AB59A6" w:rsidRPr="00AB59A6" w:rsidTr="00AB59A6">
        <w:trPr>
          <w:trHeight w:val="330"/>
        </w:trPr>
        <w:tc>
          <w:tcPr>
            <w:tcW w:w="1435" w:type="dxa"/>
          </w:tcPr>
          <w:p w:rsidR="00D656B5" w:rsidRPr="00AB59A6" w:rsidRDefault="00D656B5" w:rsidP="00AB59A6">
            <w:pPr>
              <w:rPr>
                <w:rFonts w:ascii="Times New Roman" w:hAnsi="Times New Roman" w:cs="Times New Roman"/>
              </w:rPr>
            </w:pPr>
            <w:r w:rsidRPr="00AB59A6">
              <w:rPr>
                <w:rFonts w:ascii="Times New Roman" w:hAnsi="Times New Roman" w:cs="Times New Roman"/>
              </w:rPr>
              <w:t>November 26</w:t>
            </w:r>
          </w:p>
        </w:tc>
        <w:tc>
          <w:tcPr>
            <w:tcW w:w="2229" w:type="dxa"/>
          </w:tcPr>
          <w:p w:rsidR="00D656B5" w:rsidRPr="00AB59A6" w:rsidRDefault="00A667CE" w:rsidP="00AB59A6">
            <w:pPr>
              <w:rPr>
                <w:rFonts w:ascii="Times New Roman" w:hAnsi="Times New Roman" w:cs="Times New Roman"/>
              </w:rPr>
            </w:pPr>
            <w:r>
              <w:rPr>
                <w:rFonts w:ascii="Times New Roman" w:hAnsi="Times New Roman" w:cs="Times New Roman"/>
              </w:rPr>
              <w:t>Mary Dozier</w:t>
            </w:r>
          </w:p>
        </w:tc>
        <w:tc>
          <w:tcPr>
            <w:tcW w:w="2073" w:type="dxa"/>
          </w:tcPr>
          <w:p w:rsidR="00D656B5" w:rsidRPr="00AB59A6" w:rsidRDefault="00A667CE" w:rsidP="00AB59A6">
            <w:pPr>
              <w:rPr>
                <w:rFonts w:ascii="Times New Roman" w:hAnsi="Times New Roman" w:cs="Times New Roman"/>
              </w:rPr>
            </w:pPr>
            <w:r w:rsidRPr="00AB59A6">
              <w:rPr>
                <w:rFonts w:ascii="Times New Roman" w:hAnsi="Times New Roman" w:cs="Times New Roman"/>
              </w:rPr>
              <w:t>University of Delaware</w:t>
            </w:r>
          </w:p>
        </w:tc>
        <w:tc>
          <w:tcPr>
            <w:tcW w:w="3659" w:type="dxa"/>
          </w:tcPr>
          <w:p w:rsidR="00D656B5" w:rsidRPr="00AB59A6" w:rsidRDefault="00D656B5" w:rsidP="00AB59A6">
            <w:pPr>
              <w:rPr>
                <w:rFonts w:ascii="Times New Roman" w:hAnsi="Times New Roman" w:cs="Times New Roman"/>
              </w:rPr>
            </w:pPr>
            <w:r w:rsidRPr="00AB59A6">
              <w:rPr>
                <w:rFonts w:ascii="Times New Roman" w:hAnsi="Times New Roman" w:cs="Times New Roman"/>
              </w:rPr>
              <w:t>“Intervening early with children who have experienced maltreatment: Effects on behavior and biology”</w:t>
            </w:r>
          </w:p>
        </w:tc>
      </w:tr>
      <w:tr w:rsidR="00AB59A6" w:rsidRPr="00AB59A6" w:rsidTr="00AB59A6">
        <w:trPr>
          <w:trHeight w:val="330"/>
        </w:trPr>
        <w:tc>
          <w:tcPr>
            <w:tcW w:w="1435" w:type="dxa"/>
          </w:tcPr>
          <w:p w:rsidR="00D656B5" w:rsidRPr="00AB59A6" w:rsidRDefault="00D656B5" w:rsidP="00AB59A6">
            <w:pPr>
              <w:rPr>
                <w:rFonts w:ascii="Times New Roman" w:hAnsi="Times New Roman" w:cs="Times New Roman"/>
              </w:rPr>
            </w:pPr>
            <w:r w:rsidRPr="00AB59A6">
              <w:rPr>
                <w:rFonts w:ascii="Times New Roman" w:hAnsi="Times New Roman" w:cs="Times New Roman"/>
              </w:rPr>
              <w:t>December 3</w:t>
            </w:r>
          </w:p>
        </w:tc>
        <w:tc>
          <w:tcPr>
            <w:tcW w:w="2229" w:type="dxa"/>
          </w:tcPr>
          <w:p w:rsidR="00D656B5" w:rsidRPr="00AB59A6" w:rsidRDefault="00D656B5" w:rsidP="00AB59A6">
            <w:pPr>
              <w:rPr>
                <w:rFonts w:ascii="Times New Roman" w:hAnsi="Times New Roman" w:cs="Times New Roman"/>
              </w:rPr>
            </w:pPr>
            <w:r w:rsidRPr="00AB59A6">
              <w:rPr>
                <w:rFonts w:ascii="Times New Roman" w:hAnsi="Times New Roman" w:cs="Times New Roman"/>
              </w:rPr>
              <w:t>Desmond Runyan</w:t>
            </w:r>
          </w:p>
          <w:p w:rsidR="00D656B5" w:rsidRPr="00AB59A6" w:rsidRDefault="00A667CE" w:rsidP="00AB59A6">
            <w:pPr>
              <w:rPr>
                <w:rFonts w:ascii="Times New Roman" w:hAnsi="Times New Roman" w:cs="Times New Roman"/>
              </w:rPr>
            </w:pPr>
            <w:r>
              <w:rPr>
                <w:rFonts w:ascii="Times New Roman" w:hAnsi="Times New Roman" w:cs="Times New Roman"/>
              </w:rPr>
              <w:t>*</w:t>
            </w:r>
            <w:bookmarkStart w:id="1" w:name="_GoBack"/>
            <w:bookmarkEnd w:id="1"/>
            <w:r>
              <w:rPr>
                <w:rFonts w:ascii="Times New Roman" w:hAnsi="Times New Roman" w:cs="Times New Roman"/>
              </w:rPr>
              <w:t>Cairns Capstone Lecturer</w:t>
            </w:r>
          </w:p>
        </w:tc>
        <w:tc>
          <w:tcPr>
            <w:tcW w:w="2073" w:type="dxa"/>
          </w:tcPr>
          <w:p w:rsidR="00A667CE" w:rsidRPr="00AB59A6" w:rsidRDefault="00A667CE" w:rsidP="00A667CE">
            <w:pPr>
              <w:rPr>
                <w:rFonts w:ascii="Times New Roman" w:hAnsi="Times New Roman" w:cs="Times New Roman"/>
              </w:rPr>
            </w:pPr>
            <w:r w:rsidRPr="00AB59A6">
              <w:rPr>
                <w:rFonts w:ascii="Times New Roman" w:hAnsi="Times New Roman" w:cs="Times New Roman"/>
              </w:rPr>
              <w:t>University of Colorado at Boulder</w:t>
            </w:r>
          </w:p>
          <w:p w:rsidR="00D656B5" w:rsidRPr="00AB59A6" w:rsidRDefault="00D656B5" w:rsidP="00AB59A6">
            <w:pPr>
              <w:rPr>
                <w:rFonts w:ascii="Times New Roman" w:hAnsi="Times New Roman" w:cs="Times New Roman"/>
              </w:rPr>
            </w:pPr>
          </w:p>
        </w:tc>
        <w:tc>
          <w:tcPr>
            <w:tcW w:w="3659" w:type="dxa"/>
          </w:tcPr>
          <w:p w:rsidR="00D656B5" w:rsidRPr="00AB59A6" w:rsidRDefault="00D656B5" w:rsidP="00AB59A6">
            <w:pPr>
              <w:rPr>
                <w:rFonts w:ascii="Times New Roman" w:hAnsi="Times New Roman" w:cs="Times New Roman"/>
              </w:rPr>
            </w:pPr>
          </w:p>
        </w:tc>
      </w:tr>
    </w:tbl>
    <w:p w:rsidR="00CE5AB4" w:rsidRPr="00435AEE" w:rsidRDefault="00CE5AB4" w:rsidP="00EE34EE">
      <w:pPr>
        <w:jc w:val="center"/>
        <w:rPr>
          <w:rFonts w:ascii="Times New Roman" w:hAnsi="Times New Roman" w:cs="Times New Roman"/>
        </w:rPr>
      </w:pPr>
    </w:p>
    <w:sectPr w:rsidR="00CE5AB4" w:rsidRPr="00435AE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CB" w:rsidRDefault="009232CB" w:rsidP="001B636E">
      <w:pPr>
        <w:spacing w:after="0" w:line="240" w:lineRule="auto"/>
      </w:pPr>
      <w:r>
        <w:separator/>
      </w:r>
    </w:p>
  </w:endnote>
  <w:endnote w:type="continuationSeparator" w:id="0">
    <w:p w:rsidR="009232CB" w:rsidRDefault="009232CB" w:rsidP="001B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CB" w:rsidRDefault="009232CB" w:rsidP="001B636E">
      <w:pPr>
        <w:spacing w:after="0" w:line="240" w:lineRule="auto"/>
      </w:pPr>
      <w:r>
        <w:separator/>
      </w:r>
    </w:p>
  </w:footnote>
  <w:footnote w:type="continuationSeparator" w:id="0">
    <w:p w:rsidR="009232CB" w:rsidRDefault="009232CB" w:rsidP="001B6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719"/>
    <w:multiLevelType w:val="multilevel"/>
    <w:tmpl w:val="02E08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5C2028"/>
    <w:multiLevelType w:val="multilevel"/>
    <w:tmpl w:val="D2FEE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700BD8"/>
    <w:multiLevelType w:val="multilevel"/>
    <w:tmpl w:val="FC2EF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B562A"/>
    <w:multiLevelType w:val="hybridMultilevel"/>
    <w:tmpl w:val="39B2B2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C36FA"/>
    <w:multiLevelType w:val="multilevel"/>
    <w:tmpl w:val="8B500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78"/>
    <w:rsid w:val="0000488E"/>
    <w:rsid w:val="000251D9"/>
    <w:rsid w:val="0002660C"/>
    <w:rsid w:val="000416ED"/>
    <w:rsid w:val="00047A1C"/>
    <w:rsid w:val="00067F7B"/>
    <w:rsid w:val="000A0768"/>
    <w:rsid w:val="000A563F"/>
    <w:rsid w:val="000B4E41"/>
    <w:rsid w:val="000B51A4"/>
    <w:rsid w:val="000B79BE"/>
    <w:rsid w:val="000C793F"/>
    <w:rsid w:val="00123AA2"/>
    <w:rsid w:val="001326DB"/>
    <w:rsid w:val="00136BF1"/>
    <w:rsid w:val="00137BB4"/>
    <w:rsid w:val="001468B7"/>
    <w:rsid w:val="001718D6"/>
    <w:rsid w:val="00183470"/>
    <w:rsid w:val="00191080"/>
    <w:rsid w:val="00197B5C"/>
    <w:rsid w:val="001B636E"/>
    <w:rsid w:val="001C13BD"/>
    <w:rsid w:val="001F44FA"/>
    <w:rsid w:val="00202A3C"/>
    <w:rsid w:val="00204F71"/>
    <w:rsid w:val="00280B2F"/>
    <w:rsid w:val="00294512"/>
    <w:rsid w:val="00296E30"/>
    <w:rsid w:val="002A63F7"/>
    <w:rsid w:val="002B00C1"/>
    <w:rsid w:val="002B23AE"/>
    <w:rsid w:val="002D5716"/>
    <w:rsid w:val="002D7778"/>
    <w:rsid w:val="002D7889"/>
    <w:rsid w:val="002D78F9"/>
    <w:rsid w:val="002F7E30"/>
    <w:rsid w:val="00314D5A"/>
    <w:rsid w:val="00370382"/>
    <w:rsid w:val="0037256F"/>
    <w:rsid w:val="003803C1"/>
    <w:rsid w:val="00394CD8"/>
    <w:rsid w:val="003963CF"/>
    <w:rsid w:val="003B7610"/>
    <w:rsid w:val="003D5C1D"/>
    <w:rsid w:val="003E43ED"/>
    <w:rsid w:val="003E5393"/>
    <w:rsid w:val="003F578E"/>
    <w:rsid w:val="00420797"/>
    <w:rsid w:val="00427734"/>
    <w:rsid w:val="00430989"/>
    <w:rsid w:val="00435AEE"/>
    <w:rsid w:val="00456B81"/>
    <w:rsid w:val="004714F5"/>
    <w:rsid w:val="00477ABB"/>
    <w:rsid w:val="004811C0"/>
    <w:rsid w:val="004A0B8A"/>
    <w:rsid w:val="004B30A6"/>
    <w:rsid w:val="004D238E"/>
    <w:rsid w:val="004D39FA"/>
    <w:rsid w:val="004D685D"/>
    <w:rsid w:val="004E2C09"/>
    <w:rsid w:val="005174BD"/>
    <w:rsid w:val="00520CB6"/>
    <w:rsid w:val="005210E8"/>
    <w:rsid w:val="005212E5"/>
    <w:rsid w:val="005313B0"/>
    <w:rsid w:val="0056427C"/>
    <w:rsid w:val="005B2A12"/>
    <w:rsid w:val="005B327F"/>
    <w:rsid w:val="005D1B04"/>
    <w:rsid w:val="005D48B1"/>
    <w:rsid w:val="005D4D17"/>
    <w:rsid w:val="005E4FAE"/>
    <w:rsid w:val="005F6D87"/>
    <w:rsid w:val="00610222"/>
    <w:rsid w:val="00614B18"/>
    <w:rsid w:val="00616E83"/>
    <w:rsid w:val="006229F8"/>
    <w:rsid w:val="00627068"/>
    <w:rsid w:val="0063228B"/>
    <w:rsid w:val="0064405E"/>
    <w:rsid w:val="006534F7"/>
    <w:rsid w:val="0067331E"/>
    <w:rsid w:val="00685EA0"/>
    <w:rsid w:val="00691281"/>
    <w:rsid w:val="006A6508"/>
    <w:rsid w:val="006B611A"/>
    <w:rsid w:val="006D563B"/>
    <w:rsid w:val="006E04DF"/>
    <w:rsid w:val="006E3CD5"/>
    <w:rsid w:val="0072068F"/>
    <w:rsid w:val="00741DA3"/>
    <w:rsid w:val="00746D3B"/>
    <w:rsid w:val="00750F60"/>
    <w:rsid w:val="00790143"/>
    <w:rsid w:val="007C66FE"/>
    <w:rsid w:val="007E0660"/>
    <w:rsid w:val="007F36F4"/>
    <w:rsid w:val="007F5CEB"/>
    <w:rsid w:val="00824D87"/>
    <w:rsid w:val="0082517E"/>
    <w:rsid w:val="0082772A"/>
    <w:rsid w:val="00883909"/>
    <w:rsid w:val="008A081C"/>
    <w:rsid w:val="008D51F5"/>
    <w:rsid w:val="008E0DAF"/>
    <w:rsid w:val="008E7C94"/>
    <w:rsid w:val="008F16D5"/>
    <w:rsid w:val="00901D9E"/>
    <w:rsid w:val="0092285C"/>
    <w:rsid w:val="009232CB"/>
    <w:rsid w:val="00923B78"/>
    <w:rsid w:val="00937AA9"/>
    <w:rsid w:val="009646B4"/>
    <w:rsid w:val="00982CA0"/>
    <w:rsid w:val="009866D3"/>
    <w:rsid w:val="009918DF"/>
    <w:rsid w:val="00993116"/>
    <w:rsid w:val="009A380A"/>
    <w:rsid w:val="009C2DA6"/>
    <w:rsid w:val="009C468A"/>
    <w:rsid w:val="009F085E"/>
    <w:rsid w:val="00A02F45"/>
    <w:rsid w:val="00A25521"/>
    <w:rsid w:val="00A47618"/>
    <w:rsid w:val="00A51A2A"/>
    <w:rsid w:val="00A65DB5"/>
    <w:rsid w:val="00A667CE"/>
    <w:rsid w:val="00A9755B"/>
    <w:rsid w:val="00AB59A6"/>
    <w:rsid w:val="00AC0324"/>
    <w:rsid w:val="00AD02A1"/>
    <w:rsid w:val="00AE0897"/>
    <w:rsid w:val="00B02F6F"/>
    <w:rsid w:val="00B21E75"/>
    <w:rsid w:val="00B24683"/>
    <w:rsid w:val="00B31753"/>
    <w:rsid w:val="00B52485"/>
    <w:rsid w:val="00B53FCD"/>
    <w:rsid w:val="00B579B9"/>
    <w:rsid w:val="00B63AB4"/>
    <w:rsid w:val="00B72BA3"/>
    <w:rsid w:val="00B7760F"/>
    <w:rsid w:val="00B80CA9"/>
    <w:rsid w:val="00B82529"/>
    <w:rsid w:val="00B9142A"/>
    <w:rsid w:val="00BB50CB"/>
    <w:rsid w:val="00BB79B6"/>
    <w:rsid w:val="00BD6E18"/>
    <w:rsid w:val="00C06A69"/>
    <w:rsid w:val="00C12D86"/>
    <w:rsid w:val="00C213AC"/>
    <w:rsid w:val="00C23F8F"/>
    <w:rsid w:val="00C30D72"/>
    <w:rsid w:val="00C35C97"/>
    <w:rsid w:val="00C522BF"/>
    <w:rsid w:val="00C85070"/>
    <w:rsid w:val="00C93878"/>
    <w:rsid w:val="00CB6B36"/>
    <w:rsid w:val="00CE5AB4"/>
    <w:rsid w:val="00CF3DF1"/>
    <w:rsid w:val="00CF7C98"/>
    <w:rsid w:val="00D06957"/>
    <w:rsid w:val="00D24792"/>
    <w:rsid w:val="00D44BB4"/>
    <w:rsid w:val="00D53189"/>
    <w:rsid w:val="00D63C6D"/>
    <w:rsid w:val="00D647B4"/>
    <w:rsid w:val="00D656B5"/>
    <w:rsid w:val="00D944F8"/>
    <w:rsid w:val="00DB1155"/>
    <w:rsid w:val="00DC422C"/>
    <w:rsid w:val="00DE4587"/>
    <w:rsid w:val="00E104FC"/>
    <w:rsid w:val="00E15C9D"/>
    <w:rsid w:val="00E20397"/>
    <w:rsid w:val="00E24851"/>
    <w:rsid w:val="00E26123"/>
    <w:rsid w:val="00E43D64"/>
    <w:rsid w:val="00E55C1E"/>
    <w:rsid w:val="00E6370C"/>
    <w:rsid w:val="00E728D9"/>
    <w:rsid w:val="00E73D56"/>
    <w:rsid w:val="00E77443"/>
    <w:rsid w:val="00EB2E2E"/>
    <w:rsid w:val="00EC5978"/>
    <w:rsid w:val="00EC6B0B"/>
    <w:rsid w:val="00EE34EE"/>
    <w:rsid w:val="00F01FD7"/>
    <w:rsid w:val="00F0604D"/>
    <w:rsid w:val="00F2018E"/>
    <w:rsid w:val="00F20FCD"/>
    <w:rsid w:val="00F25A08"/>
    <w:rsid w:val="00F508E5"/>
    <w:rsid w:val="00F60932"/>
    <w:rsid w:val="00F65BF2"/>
    <w:rsid w:val="00F95314"/>
    <w:rsid w:val="00FA156A"/>
    <w:rsid w:val="00FD4544"/>
    <w:rsid w:val="00FE54B7"/>
    <w:rsid w:val="00FF2326"/>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D811"/>
  <w15:chartTrackingRefBased/>
  <w15:docId w15:val="{3B49EFBE-7A72-4104-BD57-52943623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76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B63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B7760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6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76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610"/>
    <w:rPr>
      <w:b/>
      <w:bCs/>
    </w:rPr>
  </w:style>
  <w:style w:type="character" w:styleId="Emphasis">
    <w:name w:val="Emphasis"/>
    <w:basedOn w:val="DefaultParagraphFont"/>
    <w:uiPriority w:val="20"/>
    <w:qFormat/>
    <w:rsid w:val="003B7610"/>
    <w:rPr>
      <w:i/>
      <w:iCs/>
    </w:rPr>
  </w:style>
  <w:style w:type="character" w:customStyle="1" w:styleId="Heading6Char">
    <w:name w:val="Heading 6 Char"/>
    <w:basedOn w:val="DefaultParagraphFont"/>
    <w:link w:val="Heading6"/>
    <w:uiPriority w:val="9"/>
    <w:rsid w:val="00B7760F"/>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FE54B7"/>
    <w:rPr>
      <w:color w:val="0000FF"/>
      <w:u w:val="single"/>
    </w:rPr>
  </w:style>
  <w:style w:type="paragraph" w:styleId="ListParagraph">
    <w:name w:val="List Paragraph"/>
    <w:basedOn w:val="Normal"/>
    <w:uiPriority w:val="34"/>
    <w:qFormat/>
    <w:rsid w:val="00A47618"/>
    <w:pPr>
      <w:ind w:left="720"/>
      <w:contextualSpacing/>
    </w:pPr>
  </w:style>
  <w:style w:type="character" w:customStyle="1" w:styleId="Heading4Char">
    <w:name w:val="Heading 4 Char"/>
    <w:basedOn w:val="DefaultParagraphFont"/>
    <w:link w:val="Heading4"/>
    <w:uiPriority w:val="9"/>
    <w:semiHidden/>
    <w:rsid w:val="001B636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B6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6E"/>
  </w:style>
  <w:style w:type="paragraph" w:styleId="Footer">
    <w:name w:val="footer"/>
    <w:basedOn w:val="Normal"/>
    <w:link w:val="FooterChar"/>
    <w:uiPriority w:val="99"/>
    <w:unhideWhenUsed/>
    <w:rsid w:val="001B6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6E"/>
  </w:style>
  <w:style w:type="table" w:styleId="TableGrid">
    <w:name w:val="Table Grid"/>
    <w:basedOn w:val="TableNormal"/>
    <w:uiPriority w:val="39"/>
    <w:rsid w:val="001B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6578">
      <w:bodyDiv w:val="1"/>
      <w:marLeft w:val="0"/>
      <w:marRight w:val="0"/>
      <w:marTop w:val="0"/>
      <w:marBottom w:val="0"/>
      <w:divBdr>
        <w:top w:val="none" w:sz="0" w:space="0" w:color="auto"/>
        <w:left w:val="none" w:sz="0" w:space="0" w:color="auto"/>
        <w:bottom w:val="none" w:sz="0" w:space="0" w:color="auto"/>
        <w:right w:val="none" w:sz="0" w:space="0" w:color="auto"/>
      </w:divBdr>
      <w:divsChild>
        <w:div w:id="665519780">
          <w:marLeft w:val="0"/>
          <w:marRight w:val="0"/>
          <w:marTop w:val="0"/>
          <w:marBottom w:val="300"/>
          <w:divBdr>
            <w:top w:val="none" w:sz="0" w:space="0" w:color="auto"/>
            <w:left w:val="none" w:sz="0" w:space="0" w:color="auto"/>
            <w:bottom w:val="single" w:sz="6" w:space="0" w:color="56A0D3"/>
            <w:right w:val="none" w:sz="0" w:space="0" w:color="auto"/>
          </w:divBdr>
        </w:div>
      </w:divsChild>
    </w:div>
    <w:div w:id="150022093">
      <w:bodyDiv w:val="1"/>
      <w:marLeft w:val="0"/>
      <w:marRight w:val="0"/>
      <w:marTop w:val="0"/>
      <w:marBottom w:val="0"/>
      <w:divBdr>
        <w:top w:val="none" w:sz="0" w:space="0" w:color="auto"/>
        <w:left w:val="none" w:sz="0" w:space="0" w:color="auto"/>
        <w:bottom w:val="none" w:sz="0" w:space="0" w:color="auto"/>
        <w:right w:val="none" w:sz="0" w:space="0" w:color="auto"/>
      </w:divBdr>
      <w:divsChild>
        <w:div w:id="1727603990">
          <w:marLeft w:val="0"/>
          <w:marRight w:val="0"/>
          <w:marTop w:val="0"/>
          <w:marBottom w:val="300"/>
          <w:divBdr>
            <w:top w:val="none" w:sz="0" w:space="0" w:color="auto"/>
            <w:left w:val="none" w:sz="0" w:space="0" w:color="auto"/>
            <w:bottom w:val="single" w:sz="6" w:space="0" w:color="56A0D3"/>
            <w:right w:val="none" w:sz="0" w:space="0" w:color="auto"/>
          </w:divBdr>
        </w:div>
      </w:divsChild>
    </w:div>
    <w:div w:id="326595188">
      <w:bodyDiv w:val="1"/>
      <w:marLeft w:val="0"/>
      <w:marRight w:val="0"/>
      <w:marTop w:val="0"/>
      <w:marBottom w:val="0"/>
      <w:divBdr>
        <w:top w:val="none" w:sz="0" w:space="0" w:color="auto"/>
        <w:left w:val="none" w:sz="0" w:space="0" w:color="auto"/>
        <w:bottom w:val="none" w:sz="0" w:space="0" w:color="auto"/>
        <w:right w:val="none" w:sz="0" w:space="0" w:color="auto"/>
      </w:divBdr>
      <w:divsChild>
        <w:div w:id="208494101">
          <w:marLeft w:val="0"/>
          <w:marRight w:val="0"/>
          <w:marTop w:val="0"/>
          <w:marBottom w:val="300"/>
          <w:divBdr>
            <w:top w:val="none" w:sz="0" w:space="0" w:color="auto"/>
            <w:left w:val="none" w:sz="0" w:space="0" w:color="auto"/>
            <w:bottom w:val="single" w:sz="6" w:space="0" w:color="56A0D3"/>
            <w:right w:val="none" w:sz="0" w:space="0" w:color="auto"/>
          </w:divBdr>
        </w:div>
      </w:divsChild>
    </w:div>
    <w:div w:id="362245946">
      <w:bodyDiv w:val="1"/>
      <w:marLeft w:val="0"/>
      <w:marRight w:val="0"/>
      <w:marTop w:val="0"/>
      <w:marBottom w:val="0"/>
      <w:divBdr>
        <w:top w:val="none" w:sz="0" w:space="0" w:color="auto"/>
        <w:left w:val="none" w:sz="0" w:space="0" w:color="auto"/>
        <w:bottom w:val="none" w:sz="0" w:space="0" w:color="auto"/>
        <w:right w:val="none" w:sz="0" w:space="0" w:color="auto"/>
      </w:divBdr>
      <w:divsChild>
        <w:div w:id="529532029">
          <w:marLeft w:val="0"/>
          <w:marRight w:val="0"/>
          <w:marTop w:val="0"/>
          <w:marBottom w:val="300"/>
          <w:divBdr>
            <w:top w:val="none" w:sz="0" w:space="0" w:color="auto"/>
            <w:left w:val="none" w:sz="0" w:space="0" w:color="auto"/>
            <w:bottom w:val="single" w:sz="6" w:space="0" w:color="56A0D3"/>
            <w:right w:val="none" w:sz="0" w:space="0" w:color="auto"/>
          </w:divBdr>
        </w:div>
        <w:div w:id="1850296219">
          <w:marLeft w:val="0"/>
          <w:marRight w:val="0"/>
          <w:marTop w:val="0"/>
          <w:marBottom w:val="240"/>
          <w:divBdr>
            <w:top w:val="none" w:sz="0" w:space="0" w:color="auto"/>
            <w:left w:val="none" w:sz="0" w:space="0" w:color="auto"/>
            <w:bottom w:val="none" w:sz="0" w:space="0" w:color="auto"/>
            <w:right w:val="none" w:sz="0" w:space="0" w:color="auto"/>
          </w:divBdr>
        </w:div>
      </w:divsChild>
    </w:div>
    <w:div w:id="470876245">
      <w:bodyDiv w:val="1"/>
      <w:marLeft w:val="0"/>
      <w:marRight w:val="0"/>
      <w:marTop w:val="0"/>
      <w:marBottom w:val="0"/>
      <w:divBdr>
        <w:top w:val="none" w:sz="0" w:space="0" w:color="auto"/>
        <w:left w:val="none" w:sz="0" w:space="0" w:color="auto"/>
        <w:bottom w:val="none" w:sz="0" w:space="0" w:color="auto"/>
        <w:right w:val="none" w:sz="0" w:space="0" w:color="auto"/>
      </w:divBdr>
      <w:divsChild>
        <w:div w:id="392504034">
          <w:marLeft w:val="0"/>
          <w:marRight w:val="0"/>
          <w:marTop w:val="0"/>
          <w:marBottom w:val="300"/>
          <w:divBdr>
            <w:top w:val="none" w:sz="0" w:space="0" w:color="auto"/>
            <w:left w:val="none" w:sz="0" w:space="0" w:color="auto"/>
            <w:bottom w:val="single" w:sz="6" w:space="0" w:color="56A0D3"/>
            <w:right w:val="none" w:sz="0" w:space="0" w:color="auto"/>
          </w:divBdr>
        </w:div>
      </w:divsChild>
    </w:div>
    <w:div w:id="523128264">
      <w:bodyDiv w:val="1"/>
      <w:marLeft w:val="0"/>
      <w:marRight w:val="0"/>
      <w:marTop w:val="0"/>
      <w:marBottom w:val="0"/>
      <w:divBdr>
        <w:top w:val="none" w:sz="0" w:space="0" w:color="auto"/>
        <w:left w:val="none" w:sz="0" w:space="0" w:color="auto"/>
        <w:bottom w:val="none" w:sz="0" w:space="0" w:color="auto"/>
        <w:right w:val="none" w:sz="0" w:space="0" w:color="auto"/>
      </w:divBdr>
      <w:divsChild>
        <w:div w:id="156113252">
          <w:marLeft w:val="0"/>
          <w:marRight w:val="0"/>
          <w:marTop w:val="0"/>
          <w:marBottom w:val="300"/>
          <w:divBdr>
            <w:top w:val="none" w:sz="0" w:space="0" w:color="auto"/>
            <w:left w:val="none" w:sz="0" w:space="0" w:color="auto"/>
            <w:bottom w:val="single" w:sz="6" w:space="0" w:color="56A0D3"/>
            <w:right w:val="none" w:sz="0" w:space="0" w:color="auto"/>
          </w:divBdr>
        </w:div>
      </w:divsChild>
    </w:div>
    <w:div w:id="790826343">
      <w:bodyDiv w:val="1"/>
      <w:marLeft w:val="0"/>
      <w:marRight w:val="0"/>
      <w:marTop w:val="0"/>
      <w:marBottom w:val="0"/>
      <w:divBdr>
        <w:top w:val="none" w:sz="0" w:space="0" w:color="auto"/>
        <w:left w:val="none" w:sz="0" w:space="0" w:color="auto"/>
        <w:bottom w:val="none" w:sz="0" w:space="0" w:color="auto"/>
        <w:right w:val="none" w:sz="0" w:space="0" w:color="auto"/>
      </w:divBdr>
      <w:divsChild>
        <w:div w:id="197743026">
          <w:marLeft w:val="0"/>
          <w:marRight w:val="0"/>
          <w:marTop w:val="0"/>
          <w:marBottom w:val="300"/>
          <w:divBdr>
            <w:top w:val="none" w:sz="0" w:space="0" w:color="auto"/>
            <w:left w:val="none" w:sz="0" w:space="0" w:color="auto"/>
            <w:bottom w:val="single" w:sz="6" w:space="0" w:color="56A0D3"/>
            <w:right w:val="none" w:sz="0" w:space="0" w:color="auto"/>
          </w:divBdr>
        </w:div>
      </w:divsChild>
    </w:div>
    <w:div w:id="941112927">
      <w:bodyDiv w:val="1"/>
      <w:marLeft w:val="0"/>
      <w:marRight w:val="0"/>
      <w:marTop w:val="0"/>
      <w:marBottom w:val="0"/>
      <w:divBdr>
        <w:top w:val="none" w:sz="0" w:space="0" w:color="auto"/>
        <w:left w:val="none" w:sz="0" w:space="0" w:color="auto"/>
        <w:bottom w:val="none" w:sz="0" w:space="0" w:color="auto"/>
        <w:right w:val="none" w:sz="0" w:space="0" w:color="auto"/>
      </w:divBdr>
      <w:divsChild>
        <w:div w:id="628971817">
          <w:marLeft w:val="0"/>
          <w:marRight w:val="0"/>
          <w:marTop w:val="0"/>
          <w:marBottom w:val="300"/>
          <w:divBdr>
            <w:top w:val="none" w:sz="0" w:space="0" w:color="auto"/>
            <w:left w:val="none" w:sz="0" w:space="0" w:color="auto"/>
            <w:bottom w:val="single" w:sz="6" w:space="0" w:color="56A0D3"/>
            <w:right w:val="none" w:sz="0" w:space="0" w:color="auto"/>
          </w:divBdr>
        </w:div>
      </w:divsChild>
    </w:div>
    <w:div w:id="1142045231">
      <w:bodyDiv w:val="1"/>
      <w:marLeft w:val="0"/>
      <w:marRight w:val="0"/>
      <w:marTop w:val="0"/>
      <w:marBottom w:val="0"/>
      <w:divBdr>
        <w:top w:val="none" w:sz="0" w:space="0" w:color="auto"/>
        <w:left w:val="none" w:sz="0" w:space="0" w:color="auto"/>
        <w:bottom w:val="none" w:sz="0" w:space="0" w:color="auto"/>
        <w:right w:val="none" w:sz="0" w:space="0" w:color="auto"/>
      </w:divBdr>
      <w:divsChild>
        <w:div w:id="120464029">
          <w:marLeft w:val="0"/>
          <w:marRight w:val="0"/>
          <w:marTop w:val="0"/>
          <w:marBottom w:val="300"/>
          <w:divBdr>
            <w:top w:val="none" w:sz="0" w:space="0" w:color="auto"/>
            <w:left w:val="none" w:sz="0" w:space="0" w:color="auto"/>
            <w:bottom w:val="single" w:sz="6" w:space="0" w:color="56A0D3"/>
            <w:right w:val="none" w:sz="0" w:space="0" w:color="auto"/>
          </w:divBdr>
        </w:div>
      </w:divsChild>
    </w:div>
    <w:div w:id="1194154252">
      <w:bodyDiv w:val="1"/>
      <w:marLeft w:val="0"/>
      <w:marRight w:val="0"/>
      <w:marTop w:val="0"/>
      <w:marBottom w:val="0"/>
      <w:divBdr>
        <w:top w:val="none" w:sz="0" w:space="0" w:color="auto"/>
        <w:left w:val="none" w:sz="0" w:space="0" w:color="auto"/>
        <w:bottom w:val="none" w:sz="0" w:space="0" w:color="auto"/>
        <w:right w:val="none" w:sz="0" w:space="0" w:color="auto"/>
      </w:divBdr>
      <w:divsChild>
        <w:div w:id="673999632">
          <w:marLeft w:val="0"/>
          <w:marRight w:val="0"/>
          <w:marTop w:val="0"/>
          <w:marBottom w:val="300"/>
          <w:divBdr>
            <w:top w:val="none" w:sz="0" w:space="0" w:color="auto"/>
            <w:left w:val="none" w:sz="0" w:space="0" w:color="auto"/>
            <w:bottom w:val="single" w:sz="6" w:space="0" w:color="56A0D3"/>
            <w:right w:val="none" w:sz="0" w:space="0" w:color="auto"/>
          </w:divBdr>
        </w:div>
      </w:divsChild>
    </w:div>
    <w:div w:id="1237858829">
      <w:bodyDiv w:val="1"/>
      <w:marLeft w:val="0"/>
      <w:marRight w:val="0"/>
      <w:marTop w:val="0"/>
      <w:marBottom w:val="0"/>
      <w:divBdr>
        <w:top w:val="none" w:sz="0" w:space="0" w:color="auto"/>
        <w:left w:val="none" w:sz="0" w:space="0" w:color="auto"/>
        <w:bottom w:val="none" w:sz="0" w:space="0" w:color="auto"/>
        <w:right w:val="none" w:sz="0" w:space="0" w:color="auto"/>
      </w:divBdr>
      <w:divsChild>
        <w:div w:id="103772130">
          <w:marLeft w:val="0"/>
          <w:marRight w:val="0"/>
          <w:marTop w:val="0"/>
          <w:marBottom w:val="300"/>
          <w:divBdr>
            <w:top w:val="none" w:sz="0" w:space="0" w:color="auto"/>
            <w:left w:val="none" w:sz="0" w:space="0" w:color="auto"/>
            <w:bottom w:val="single" w:sz="6" w:space="0" w:color="56A0D3"/>
            <w:right w:val="none" w:sz="0" w:space="0" w:color="auto"/>
          </w:divBdr>
        </w:div>
        <w:div w:id="1767843773">
          <w:blockQuote w:val="1"/>
          <w:marLeft w:val="0"/>
          <w:marRight w:val="0"/>
          <w:marTop w:val="0"/>
          <w:marBottom w:val="420"/>
          <w:divBdr>
            <w:top w:val="none" w:sz="0" w:space="0" w:color="auto"/>
            <w:left w:val="single" w:sz="36" w:space="21" w:color="56A0D3"/>
            <w:bottom w:val="none" w:sz="0" w:space="0" w:color="auto"/>
            <w:right w:val="none" w:sz="0" w:space="0" w:color="auto"/>
          </w:divBdr>
        </w:div>
      </w:divsChild>
    </w:div>
    <w:div w:id="1259286628">
      <w:bodyDiv w:val="1"/>
      <w:marLeft w:val="0"/>
      <w:marRight w:val="0"/>
      <w:marTop w:val="0"/>
      <w:marBottom w:val="0"/>
      <w:divBdr>
        <w:top w:val="none" w:sz="0" w:space="0" w:color="auto"/>
        <w:left w:val="none" w:sz="0" w:space="0" w:color="auto"/>
        <w:bottom w:val="none" w:sz="0" w:space="0" w:color="auto"/>
        <w:right w:val="none" w:sz="0" w:space="0" w:color="auto"/>
      </w:divBdr>
      <w:divsChild>
        <w:div w:id="2145077997">
          <w:marLeft w:val="0"/>
          <w:marRight w:val="0"/>
          <w:marTop w:val="0"/>
          <w:marBottom w:val="300"/>
          <w:divBdr>
            <w:top w:val="none" w:sz="0" w:space="0" w:color="auto"/>
            <w:left w:val="none" w:sz="0" w:space="0" w:color="auto"/>
            <w:bottom w:val="single" w:sz="6" w:space="0" w:color="56A0D3"/>
            <w:right w:val="none" w:sz="0" w:space="0" w:color="auto"/>
          </w:divBdr>
        </w:div>
      </w:divsChild>
    </w:div>
    <w:div w:id="1422139011">
      <w:bodyDiv w:val="1"/>
      <w:marLeft w:val="0"/>
      <w:marRight w:val="0"/>
      <w:marTop w:val="0"/>
      <w:marBottom w:val="0"/>
      <w:divBdr>
        <w:top w:val="none" w:sz="0" w:space="0" w:color="auto"/>
        <w:left w:val="none" w:sz="0" w:space="0" w:color="auto"/>
        <w:bottom w:val="none" w:sz="0" w:space="0" w:color="auto"/>
        <w:right w:val="none" w:sz="0" w:space="0" w:color="auto"/>
      </w:divBdr>
      <w:divsChild>
        <w:div w:id="839583964">
          <w:marLeft w:val="0"/>
          <w:marRight w:val="0"/>
          <w:marTop w:val="0"/>
          <w:marBottom w:val="300"/>
          <w:divBdr>
            <w:top w:val="none" w:sz="0" w:space="0" w:color="auto"/>
            <w:left w:val="none" w:sz="0" w:space="0" w:color="auto"/>
            <w:bottom w:val="single" w:sz="6" w:space="0" w:color="56A0D3"/>
            <w:right w:val="none" w:sz="0" w:space="0" w:color="auto"/>
          </w:divBdr>
        </w:div>
      </w:divsChild>
    </w:div>
    <w:div w:id="1500846575">
      <w:bodyDiv w:val="1"/>
      <w:marLeft w:val="0"/>
      <w:marRight w:val="0"/>
      <w:marTop w:val="0"/>
      <w:marBottom w:val="0"/>
      <w:divBdr>
        <w:top w:val="none" w:sz="0" w:space="0" w:color="auto"/>
        <w:left w:val="none" w:sz="0" w:space="0" w:color="auto"/>
        <w:bottom w:val="none" w:sz="0" w:space="0" w:color="auto"/>
        <w:right w:val="none" w:sz="0" w:space="0" w:color="auto"/>
      </w:divBdr>
      <w:divsChild>
        <w:div w:id="615912765">
          <w:marLeft w:val="0"/>
          <w:marRight w:val="0"/>
          <w:marTop w:val="0"/>
          <w:marBottom w:val="300"/>
          <w:divBdr>
            <w:top w:val="none" w:sz="0" w:space="0" w:color="auto"/>
            <w:left w:val="none" w:sz="0" w:space="0" w:color="auto"/>
            <w:bottom w:val="single" w:sz="6" w:space="0" w:color="56A0D3"/>
            <w:right w:val="none" w:sz="0" w:space="0" w:color="auto"/>
          </w:divBdr>
        </w:div>
      </w:divsChild>
    </w:div>
    <w:div w:id="1531065492">
      <w:bodyDiv w:val="1"/>
      <w:marLeft w:val="0"/>
      <w:marRight w:val="0"/>
      <w:marTop w:val="0"/>
      <w:marBottom w:val="0"/>
      <w:divBdr>
        <w:top w:val="none" w:sz="0" w:space="0" w:color="auto"/>
        <w:left w:val="none" w:sz="0" w:space="0" w:color="auto"/>
        <w:bottom w:val="none" w:sz="0" w:space="0" w:color="auto"/>
        <w:right w:val="none" w:sz="0" w:space="0" w:color="auto"/>
      </w:divBdr>
      <w:divsChild>
        <w:div w:id="1144007214">
          <w:marLeft w:val="0"/>
          <w:marRight w:val="0"/>
          <w:marTop w:val="0"/>
          <w:marBottom w:val="300"/>
          <w:divBdr>
            <w:top w:val="none" w:sz="0" w:space="0" w:color="auto"/>
            <w:left w:val="none" w:sz="0" w:space="0" w:color="auto"/>
            <w:bottom w:val="single" w:sz="6" w:space="0" w:color="56A0D3"/>
            <w:right w:val="none" w:sz="0" w:space="0" w:color="auto"/>
          </w:divBdr>
        </w:div>
      </w:divsChild>
    </w:div>
    <w:div w:id="1541823202">
      <w:bodyDiv w:val="1"/>
      <w:marLeft w:val="0"/>
      <w:marRight w:val="0"/>
      <w:marTop w:val="0"/>
      <w:marBottom w:val="0"/>
      <w:divBdr>
        <w:top w:val="none" w:sz="0" w:space="0" w:color="auto"/>
        <w:left w:val="none" w:sz="0" w:space="0" w:color="auto"/>
        <w:bottom w:val="none" w:sz="0" w:space="0" w:color="auto"/>
        <w:right w:val="none" w:sz="0" w:space="0" w:color="auto"/>
      </w:divBdr>
      <w:divsChild>
        <w:div w:id="820729727">
          <w:marLeft w:val="0"/>
          <w:marRight w:val="0"/>
          <w:marTop w:val="0"/>
          <w:marBottom w:val="300"/>
          <w:divBdr>
            <w:top w:val="none" w:sz="0" w:space="0" w:color="auto"/>
            <w:left w:val="none" w:sz="0" w:space="0" w:color="auto"/>
            <w:bottom w:val="single" w:sz="6" w:space="0" w:color="56A0D3"/>
            <w:right w:val="none" w:sz="0" w:space="0" w:color="auto"/>
          </w:divBdr>
        </w:div>
      </w:divsChild>
    </w:div>
    <w:div w:id="1707480909">
      <w:bodyDiv w:val="1"/>
      <w:marLeft w:val="0"/>
      <w:marRight w:val="0"/>
      <w:marTop w:val="0"/>
      <w:marBottom w:val="0"/>
      <w:divBdr>
        <w:top w:val="none" w:sz="0" w:space="0" w:color="auto"/>
        <w:left w:val="none" w:sz="0" w:space="0" w:color="auto"/>
        <w:bottom w:val="none" w:sz="0" w:space="0" w:color="auto"/>
        <w:right w:val="none" w:sz="0" w:space="0" w:color="auto"/>
      </w:divBdr>
      <w:divsChild>
        <w:div w:id="1516532596">
          <w:marLeft w:val="0"/>
          <w:marRight w:val="0"/>
          <w:marTop w:val="0"/>
          <w:marBottom w:val="300"/>
          <w:divBdr>
            <w:top w:val="none" w:sz="0" w:space="0" w:color="auto"/>
            <w:left w:val="none" w:sz="0" w:space="0" w:color="auto"/>
            <w:bottom w:val="single" w:sz="6" w:space="0" w:color="56A0D3"/>
            <w:right w:val="none" w:sz="0" w:space="0" w:color="auto"/>
          </w:divBdr>
        </w:div>
      </w:divsChild>
    </w:div>
    <w:div w:id="1764523415">
      <w:bodyDiv w:val="1"/>
      <w:marLeft w:val="0"/>
      <w:marRight w:val="0"/>
      <w:marTop w:val="0"/>
      <w:marBottom w:val="0"/>
      <w:divBdr>
        <w:top w:val="none" w:sz="0" w:space="0" w:color="auto"/>
        <w:left w:val="none" w:sz="0" w:space="0" w:color="auto"/>
        <w:bottom w:val="none" w:sz="0" w:space="0" w:color="auto"/>
        <w:right w:val="none" w:sz="0" w:space="0" w:color="auto"/>
      </w:divBdr>
      <w:divsChild>
        <w:div w:id="1326712946">
          <w:marLeft w:val="0"/>
          <w:marRight w:val="0"/>
          <w:marTop w:val="0"/>
          <w:marBottom w:val="300"/>
          <w:divBdr>
            <w:top w:val="none" w:sz="0" w:space="0" w:color="auto"/>
            <w:left w:val="none" w:sz="0" w:space="0" w:color="auto"/>
            <w:bottom w:val="single" w:sz="6" w:space="0" w:color="56A0D3"/>
            <w:right w:val="none" w:sz="0" w:space="0" w:color="auto"/>
          </w:divBdr>
        </w:div>
      </w:divsChild>
    </w:div>
    <w:div w:id="1818912819">
      <w:bodyDiv w:val="1"/>
      <w:marLeft w:val="0"/>
      <w:marRight w:val="0"/>
      <w:marTop w:val="0"/>
      <w:marBottom w:val="0"/>
      <w:divBdr>
        <w:top w:val="none" w:sz="0" w:space="0" w:color="auto"/>
        <w:left w:val="none" w:sz="0" w:space="0" w:color="auto"/>
        <w:bottom w:val="none" w:sz="0" w:space="0" w:color="auto"/>
        <w:right w:val="none" w:sz="0" w:space="0" w:color="auto"/>
      </w:divBdr>
      <w:divsChild>
        <w:div w:id="530727824">
          <w:marLeft w:val="0"/>
          <w:marRight w:val="0"/>
          <w:marTop w:val="0"/>
          <w:marBottom w:val="300"/>
          <w:divBdr>
            <w:top w:val="none" w:sz="0" w:space="0" w:color="auto"/>
            <w:left w:val="none" w:sz="0" w:space="0" w:color="auto"/>
            <w:bottom w:val="single" w:sz="6" w:space="0" w:color="56A0D3"/>
            <w:right w:val="none" w:sz="0" w:space="0" w:color="auto"/>
          </w:divBdr>
        </w:div>
      </w:divsChild>
    </w:div>
    <w:div w:id="1866357485">
      <w:bodyDiv w:val="1"/>
      <w:marLeft w:val="0"/>
      <w:marRight w:val="0"/>
      <w:marTop w:val="0"/>
      <w:marBottom w:val="0"/>
      <w:divBdr>
        <w:top w:val="none" w:sz="0" w:space="0" w:color="auto"/>
        <w:left w:val="none" w:sz="0" w:space="0" w:color="auto"/>
        <w:bottom w:val="none" w:sz="0" w:space="0" w:color="auto"/>
        <w:right w:val="none" w:sz="0" w:space="0" w:color="auto"/>
      </w:divBdr>
      <w:divsChild>
        <w:div w:id="1980068364">
          <w:marLeft w:val="0"/>
          <w:marRight w:val="0"/>
          <w:marTop w:val="0"/>
          <w:marBottom w:val="300"/>
          <w:divBdr>
            <w:top w:val="none" w:sz="0" w:space="0" w:color="auto"/>
            <w:left w:val="none" w:sz="0" w:space="0" w:color="auto"/>
            <w:bottom w:val="single" w:sz="6" w:space="0" w:color="56A0D3"/>
            <w:right w:val="none" w:sz="0" w:space="0" w:color="auto"/>
          </w:divBdr>
        </w:div>
      </w:divsChild>
    </w:div>
    <w:div w:id="1895971092">
      <w:bodyDiv w:val="1"/>
      <w:marLeft w:val="0"/>
      <w:marRight w:val="0"/>
      <w:marTop w:val="0"/>
      <w:marBottom w:val="0"/>
      <w:divBdr>
        <w:top w:val="none" w:sz="0" w:space="0" w:color="auto"/>
        <w:left w:val="none" w:sz="0" w:space="0" w:color="auto"/>
        <w:bottom w:val="none" w:sz="0" w:space="0" w:color="auto"/>
        <w:right w:val="none" w:sz="0" w:space="0" w:color="auto"/>
      </w:divBdr>
      <w:divsChild>
        <w:div w:id="1250231459">
          <w:marLeft w:val="0"/>
          <w:marRight w:val="0"/>
          <w:marTop w:val="0"/>
          <w:marBottom w:val="300"/>
          <w:divBdr>
            <w:top w:val="none" w:sz="0" w:space="0" w:color="auto"/>
            <w:left w:val="none" w:sz="0" w:space="0" w:color="auto"/>
            <w:bottom w:val="single" w:sz="6" w:space="0" w:color="56A0D3"/>
            <w:right w:val="none" w:sz="0" w:space="0" w:color="auto"/>
          </w:divBdr>
        </w:div>
      </w:divsChild>
    </w:div>
    <w:div w:id="1904947789">
      <w:bodyDiv w:val="1"/>
      <w:marLeft w:val="0"/>
      <w:marRight w:val="0"/>
      <w:marTop w:val="0"/>
      <w:marBottom w:val="0"/>
      <w:divBdr>
        <w:top w:val="none" w:sz="0" w:space="0" w:color="auto"/>
        <w:left w:val="none" w:sz="0" w:space="0" w:color="auto"/>
        <w:bottom w:val="none" w:sz="0" w:space="0" w:color="auto"/>
        <w:right w:val="none" w:sz="0" w:space="0" w:color="auto"/>
      </w:divBdr>
      <w:divsChild>
        <w:div w:id="442846651">
          <w:marLeft w:val="0"/>
          <w:marRight w:val="0"/>
          <w:marTop w:val="0"/>
          <w:marBottom w:val="300"/>
          <w:divBdr>
            <w:top w:val="none" w:sz="0" w:space="0" w:color="auto"/>
            <w:left w:val="none" w:sz="0" w:space="0" w:color="auto"/>
            <w:bottom w:val="single" w:sz="6" w:space="0" w:color="56A0D3"/>
            <w:right w:val="none" w:sz="0" w:space="0" w:color="auto"/>
          </w:divBdr>
        </w:div>
      </w:divsChild>
    </w:div>
    <w:div w:id="1941374456">
      <w:bodyDiv w:val="1"/>
      <w:marLeft w:val="0"/>
      <w:marRight w:val="0"/>
      <w:marTop w:val="0"/>
      <w:marBottom w:val="0"/>
      <w:divBdr>
        <w:top w:val="none" w:sz="0" w:space="0" w:color="auto"/>
        <w:left w:val="none" w:sz="0" w:space="0" w:color="auto"/>
        <w:bottom w:val="none" w:sz="0" w:space="0" w:color="auto"/>
        <w:right w:val="none" w:sz="0" w:space="0" w:color="auto"/>
      </w:divBdr>
      <w:divsChild>
        <w:div w:id="521360379">
          <w:blockQuote w:val="1"/>
          <w:marLeft w:val="0"/>
          <w:marRight w:val="0"/>
          <w:marTop w:val="0"/>
          <w:marBottom w:val="420"/>
          <w:divBdr>
            <w:top w:val="none" w:sz="0" w:space="0" w:color="auto"/>
            <w:left w:val="single" w:sz="36" w:space="21" w:color="56A0D3"/>
            <w:bottom w:val="none" w:sz="0" w:space="0" w:color="auto"/>
            <w:right w:val="none" w:sz="0" w:space="0" w:color="auto"/>
          </w:divBdr>
        </w:div>
        <w:div w:id="1851216556">
          <w:marLeft w:val="0"/>
          <w:marRight w:val="0"/>
          <w:marTop w:val="0"/>
          <w:marBottom w:val="300"/>
          <w:divBdr>
            <w:top w:val="none" w:sz="0" w:space="0" w:color="auto"/>
            <w:left w:val="none" w:sz="0" w:space="0" w:color="auto"/>
            <w:bottom w:val="single" w:sz="6" w:space="0" w:color="56A0D3"/>
            <w:right w:val="none" w:sz="0" w:space="0" w:color="auto"/>
          </w:divBdr>
        </w:div>
      </w:divsChild>
    </w:div>
    <w:div w:id="2018381961">
      <w:bodyDiv w:val="1"/>
      <w:marLeft w:val="0"/>
      <w:marRight w:val="0"/>
      <w:marTop w:val="0"/>
      <w:marBottom w:val="0"/>
      <w:divBdr>
        <w:top w:val="none" w:sz="0" w:space="0" w:color="auto"/>
        <w:left w:val="none" w:sz="0" w:space="0" w:color="auto"/>
        <w:bottom w:val="none" w:sz="0" w:space="0" w:color="auto"/>
        <w:right w:val="none" w:sz="0" w:space="0" w:color="auto"/>
      </w:divBdr>
      <w:divsChild>
        <w:div w:id="747732086">
          <w:marLeft w:val="0"/>
          <w:marRight w:val="0"/>
          <w:marTop w:val="0"/>
          <w:marBottom w:val="300"/>
          <w:divBdr>
            <w:top w:val="none" w:sz="0" w:space="0" w:color="auto"/>
            <w:left w:val="none" w:sz="0" w:space="0" w:color="auto"/>
            <w:bottom w:val="single" w:sz="6" w:space="0" w:color="56A0D3"/>
            <w:right w:val="none" w:sz="0" w:space="0" w:color="auto"/>
          </w:divBdr>
        </w:div>
      </w:divsChild>
    </w:div>
    <w:div w:id="2025475105">
      <w:bodyDiv w:val="1"/>
      <w:marLeft w:val="0"/>
      <w:marRight w:val="0"/>
      <w:marTop w:val="0"/>
      <w:marBottom w:val="0"/>
      <w:divBdr>
        <w:top w:val="none" w:sz="0" w:space="0" w:color="auto"/>
        <w:left w:val="none" w:sz="0" w:space="0" w:color="auto"/>
        <w:bottom w:val="none" w:sz="0" w:space="0" w:color="auto"/>
        <w:right w:val="none" w:sz="0" w:space="0" w:color="auto"/>
      </w:divBdr>
      <w:divsChild>
        <w:div w:id="670450695">
          <w:marLeft w:val="0"/>
          <w:marRight w:val="0"/>
          <w:marTop w:val="0"/>
          <w:marBottom w:val="300"/>
          <w:divBdr>
            <w:top w:val="none" w:sz="0" w:space="0" w:color="auto"/>
            <w:left w:val="none" w:sz="0" w:space="0" w:color="auto"/>
            <w:bottom w:val="single" w:sz="6" w:space="0" w:color="56A0D3"/>
            <w:right w:val="none" w:sz="0" w:space="0" w:color="auto"/>
          </w:divBdr>
        </w:div>
      </w:divsChild>
    </w:div>
    <w:div w:id="2083866391">
      <w:bodyDiv w:val="1"/>
      <w:marLeft w:val="0"/>
      <w:marRight w:val="0"/>
      <w:marTop w:val="0"/>
      <w:marBottom w:val="0"/>
      <w:divBdr>
        <w:top w:val="none" w:sz="0" w:space="0" w:color="auto"/>
        <w:left w:val="none" w:sz="0" w:space="0" w:color="auto"/>
        <w:bottom w:val="none" w:sz="0" w:space="0" w:color="auto"/>
        <w:right w:val="none" w:sz="0" w:space="0" w:color="auto"/>
      </w:divBdr>
      <w:divsChild>
        <w:div w:id="1277254513">
          <w:marLeft w:val="0"/>
          <w:marRight w:val="0"/>
          <w:marTop w:val="0"/>
          <w:marBottom w:val="300"/>
          <w:divBdr>
            <w:top w:val="none" w:sz="0" w:space="0" w:color="auto"/>
            <w:left w:val="none" w:sz="0" w:space="0" w:color="auto"/>
            <w:bottom w:val="single" w:sz="6" w:space="0" w:color="56A0D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s.web.unc.edu/consortium/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ffman@unc.edu" TargetMode="External"/><Relationship Id="rId4" Type="http://schemas.openxmlformats.org/officeDocument/2006/relationships/settings" Target="settings.xml"/><Relationship Id="rId9" Type="http://schemas.openxmlformats.org/officeDocument/2006/relationships/hyperlink" Target="http://cds.web.unc.edu/consortium/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93FA2-D8C2-4B7B-97C9-98F63150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25</Pages>
  <Words>11397</Words>
  <Characters>64964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Amy Yian</dc:creator>
  <cp:keywords/>
  <dc:description/>
  <cp:lastModifiedBy>Dong, Amy Yian</cp:lastModifiedBy>
  <cp:revision>2</cp:revision>
  <dcterms:created xsi:type="dcterms:W3CDTF">2019-08-15T18:08:00Z</dcterms:created>
  <dcterms:modified xsi:type="dcterms:W3CDTF">2019-08-20T20:02:00Z</dcterms:modified>
</cp:coreProperties>
</file>