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A4AF" w14:textId="4241E76C" w:rsidR="00E16C27" w:rsidRDefault="005B041B" w:rsidP="009355F0">
      <w:pPr>
        <w:pStyle w:val="Title"/>
        <w:ind w:left="288"/>
        <w:rPr>
          <w:sz w:val="22"/>
          <w:szCs w:val="22"/>
        </w:rPr>
      </w:pPr>
      <w:r>
        <w:rPr>
          <w:noProof/>
        </w:rPr>
        <w:drawing>
          <wp:inline distT="0" distB="0" distL="0" distR="0" wp14:anchorId="7557F9B1" wp14:editId="2899C814">
            <wp:extent cx="4648200" cy="542925"/>
            <wp:effectExtent l="0" t="0" r="0" b="9525"/>
            <wp:docPr id="1" name="Picture 1" descr="C:\Users\propper\AppData\Local\Microsoft\Windows\Temporary Internet Files\Content.Outlook\HFQSWDAI\FrankPorterGraham_logo_rgb_h (002).png"/>
            <wp:cNvGraphicFramePr/>
            <a:graphic xmlns:a="http://schemas.openxmlformats.org/drawingml/2006/main">
              <a:graphicData uri="http://schemas.openxmlformats.org/drawingml/2006/picture">
                <pic:pic xmlns:pic="http://schemas.openxmlformats.org/drawingml/2006/picture">
                  <pic:nvPicPr>
                    <pic:cNvPr id="2" name="Picture 2" descr="C:\Users\propper\AppData\Local\Microsoft\Windows\Temporary Internet Files\Content.Outlook\HFQSWDAI\FrankPorterGraham_logo_rgb_h (00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8200" cy="542925"/>
                    </a:xfrm>
                    <a:prstGeom prst="rect">
                      <a:avLst/>
                    </a:prstGeom>
                    <a:noFill/>
                    <a:ln>
                      <a:noFill/>
                    </a:ln>
                  </pic:spPr>
                </pic:pic>
              </a:graphicData>
            </a:graphic>
          </wp:inline>
        </w:drawing>
      </w:r>
    </w:p>
    <w:p w14:paraId="082499A1" w14:textId="57BD7F14" w:rsidR="009355F0" w:rsidRPr="009A1FA7" w:rsidRDefault="009355F0" w:rsidP="009355F0">
      <w:pPr>
        <w:pStyle w:val="Title"/>
        <w:ind w:left="288"/>
        <w:rPr>
          <w:sz w:val="22"/>
          <w:szCs w:val="22"/>
        </w:rPr>
      </w:pPr>
    </w:p>
    <w:p w14:paraId="7F2676F9" w14:textId="77777777" w:rsidR="009355F0" w:rsidRPr="009A1FA7" w:rsidRDefault="009355F0" w:rsidP="009355F0">
      <w:pPr>
        <w:pStyle w:val="Title"/>
        <w:spacing w:line="160" w:lineRule="exact"/>
        <w:ind w:left="288"/>
        <w:rPr>
          <w:b/>
          <w:sz w:val="22"/>
          <w:szCs w:val="22"/>
        </w:rPr>
      </w:pPr>
      <w:r>
        <w:rPr>
          <w:noProof/>
          <w:sz w:val="22"/>
          <w:szCs w:val="22"/>
        </w:rPr>
        <mc:AlternateContent>
          <mc:Choice Requires="wps">
            <w:drawing>
              <wp:anchor distT="4294967295" distB="4294967295" distL="114300" distR="114300" simplePos="0" relativeHeight="251659264" behindDoc="0" locked="0" layoutInCell="1" allowOverlap="1" wp14:anchorId="7F7B914B" wp14:editId="4281EE92">
                <wp:simplePos x="0" y="0"/>
                <wp:positionH relativeFrom="column">
                  <wp:posOffset>1028700</wp:posOffset>
                </wp:positionH>
                <wp:positionV relativeFrom="paragraph">
                  <wp:posOffset>40639</wp:posOffset>
                </wp:positionV>
                <wp:extent cx="44577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ABF4"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2pt" to="6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"/>
            </w:pict>
          </mc:Fallback>
        </mc:AlternateContent>
      </w:r>
    </w:p>
    <w:p w14:paraId="01AF2539" w14:textId="77777777" w:rsidR="009355F0" w:rsidRDefault="00FB690E" w:rsidP="00FB690E">
      <w:pPr>
        <w:jc w:val="center"/>
      </w:pPr>
      <w:r>
        <w:t>CCHD Postdoc Application</w:t>
      </w:r>
      <w:r w:rsidR="009355F0">
        <w:t xml:space="preserve"> Process </w:t>
      </w:r>
    </w:p>
    <w:p w14:paraId="3733AB70" w14:textId="77777777" w:rsidR="00FB690E" w:rsidRDefault="00FB690E" w:rsidP="00FB690E">
      <w:pPr>
        <w:jc w:val="center"/>
      </w:pPr>
      <w:r>
        <w:t>Quick Fact Sheet</w:t>
      </w:r>
    </w:p>
    <w:p w14:paraId="5444B637" w14:textId="77777777" w:rsidR="00FB690E" w:rsidRDefault="00FB690E" w:rsidP="00FB690E"/>
    <w:p w14:paraId="6B0F343E" w14:textId="3BC19D10" w:rsidR="00FB690E" w:rsidRDefault="00FB690E" w:rsidP="00FB690E">
      <w:r>
        <w:t>CCHD fellows typically have a primary and a secondary mentor</w:t>
      </w:r>
      <w:r w:rsidR="00773F16">
        <w:t xml:space="preserve"> who cross </w:t>
      </w:r>
      <w:r w:rsidR="00A07B9E">
        <w:t>disciplines</w:t>
      </w:r>
      <w:r>
        <w:t>. Please identify specific mentor faculty with whom you would be interested in working.</w:t>
      </w:r>
    </w:p>
    <w:p w14:paraId="41542DAD" w14:textId="77777777" w:rsidR="00FB690E" w:rsidRDefault="00FB690E" w:rsidP="00FB690E"/>
    <w:p w14:paraId="55692920" w14:textId="77777777" w:rsidR="00FB690E" w:rsidRDefault="00FB690E" w:rsidP="00FB690E">
      <w:r>
        <w:t>Please confirm that you will be eligible, and note the following: Candidates need a terminal degree in their field (PhD, MD, EdD, DrPH) by the time of appointment and must be US citizens or permanent residents in accordance with NIH regulations.</w:t>
      </w:r>
    </w:p>
    <w:p w14:paraId="3E5BA451" w14:textId="77777777" w:rsidR="00FB690E" w:rsidRDefault="00FB690E" w:rsidP="00FB690E"/>
    <w:p w14:paraId="5CBB7C49" w14:textId="7B1EF421" w:rsidR="00FB690E" w:rsidRDefault="00FB690E" w:rsidP="00FB690E">
      <w:r>
        <w:t xml:space="preserve">If you decide to apply, you will need to </w:t>
      </w:r>
      <w:r w:rsidR="00773F16">
        <w:t>submit</w:t>
      </w:r>
      <w:r>
        <w:t xml:space="preserve"> the following: </w:t>
      </w:r>
    </w:p>
    <w:p w14:paraId="1F9BD397" w14:textId="77777777" w:rsidR="00FB690E" w:rsidRDefault="00FB690E" w:rsidP="00FB690E"/>
    <w:p w14:paraId="3810FDE1" w14:textId="77777777" w:rsidR="00FB690E" w:rsidRDefault="00FB690E" w:rsidP="00FB690E">
      <w:r>
        <w:t xml:space="preserve">1. A </w:t>
      </w:r>
      <w:r w:rsidR="00773F16">
        <w:t xml:space="preserve">cover </w:t>
      </w:r>
      <w:r>
        <w:t xml:space="preserve">letter </w:t>
      </w:r>
      <w:r w:rsidR="00773F16">
        <w:t xml:space="preserve">briefly </w:t>
      </w:r>
      <w:r>
        <w:t xml:space="preserve">stating your proposed research </w:t>
      </w:r>
    </w:p>
    <w:p w14:paraId="7EE87926" w14:textId="77777777" w:rsidR="00FB690E" w:rsidRDefault="00FB690E" w:rsidP="00FB690E">
      <w:r>
        <w:t>2. A copy of your Curriculum vitae</w:t>
      </w:r>
    </w:p>
    <w:p w14:paraId="377CB3E5" w14:textId="136F2290" w:rsidR="00FB690E" w:rsidRDefault="00FB690E" w:rsidP="00FB690E">
      <w:r>
        <w:t>3. Examples of research and/or</w:t>
      </w:r>
      <w:r w:rsidR="00A42B12">
        <w:t xml:space="preserve"> reprints of</w:t>
      </w:r>
      <w:r>
        <w:t xml:space="preserve"> publications</w:t>
      </w:r>
    </w:p>
    <w:p w14:paraId="460E333B" w14:textId="77777777" w:rsidR="00FB690E" w:rsidRDefault="00FB690E" w:rsidP="00FB690E">
      <w:r>
        <w:t>4. Three letters of recommendations</w:t>
      </w:r>
    </w:p>
    <w:p w14:paraId="29D02C83" w14:textId="77777777" w:rsidR="00FB690E" w:rsidRDefault="00FB690E" w:rsidP="00FB690E">
      <w:r>
        <w:t>5. Graduate transcripts</w:t>
      </w:r>
    </w:p>
    <w:p w14:paraId="32485B68" w14:textId="2E9D6C57" w:rsidR="00FB690E" w:rsidRDefault="00FB690E" w:rsidP="00FB690E">
      <w:r>
        <w:t>6. A research p</w:t>
      </w:r>
      <w:r w:rsidR="00773F16">
        <w:t>roposal</w:t>
      </w:r>
      <w:r>
        <w:t xml:space="preserve"> </w:t>
      </w:r>
      <w:r w:rsidR="00773F16">
        <w:t>developed</w:t>
      </w:r>
      <w:r>
        <w:t xml:space="preserve"> with the faculty member who would be your primary mentor. </w:t>
      </w:r>
    </w:p>
    <w:p w14:paraId="1CE77901" w14:textId="77777777" w:rsidR="00FB690E" w:rsidRDefault="00FB690E" w:rsidP="00FB690E">
      <w:r>
        <w:t> </w:t>
      </w:r>
    </w:p>
    <w:p w14:paraId="7719D521" w14:textId="77777777" w:rsidR="00FB690E" w:rsidRDefault="00FB690E" w:rsidP="00FB690E">
      <w:r>
        <w:t>A few additional details to keep in mind:</w:t>
      </w:r>
    </w:p>
    <w:p w14:paraId="351254EA" w14:textId="77777777" w:rsidR="00773F16" w:rsidRDefault="00773F16" w:rsidP="00FB690E"/>
    <w:p w14:paraId="1B506DA7" w14:textId="77777777" w:rsidR="00FB690E" w:rsidRDefault="00FB690E" w:rsidP="00FB690E">
      <w:r>
        <w:t xml:space="preserve">You will want to have a well-formulated research plan developed with one or more faculty members affiliated with the center; this plan will be the core of what you would expect to be working on while you were a postdoctoral fellow at the Center for Developmental Science. </w:t>
      </w:r>
      <w:r w:rsidR="005B3C71">
        <w:t>At least one of the faculty members on your mentoring team must be a full professor.</w:t>
      </w:r>
    </w:p>
    <w:p w14:paraId="778B4E92" w14:textId="77777777" w:rsidR="00FB690E" w:rsidRDefault="00FB690E" w:rsidP="00FB690E"/>
    <w:p w14:paraId="36522C01" w14:textId="30649272" w:rsidR="00773F16" w:rsidRDefault="00773F16" w:rsidP="00FB690E">
      <w:r>
        <w:t xml:space="preserve">Proposals that provide further depth in a research area are encouraged but the committee is also </w:t>
      </w:r>
      <w:r w:rsidR="00F73742">
        <w:t>interested</w:t>
      </w:r>
      <w:r>
        <w:t xml:space="preserve"> in seeing how the fellowship will provide </w:t>
      </w:r>
      <w:r w:rsidR="006A3415">
        <w:t>greater breadth as well, particularly cross-</w:t>
      </w:r>
      <w:r>
        <w:t>disciplinary breadth</w:t>
      </w:r>
      <w:r w:rsidR="006A3415">
        <w:t>.  By cross-</w:t>
      </w:r>
      <w:r w:rsidR="00A07B9E">
        <w:t>disciplinary</w:t>
      </w:r>
      <w:r>
        <w:t xml:space="preserve"> breadth, we are less interested in crossing departmental boundaries (e.g., psychology and sociology) than in </w:t>
      </w:r>
      <w:r w:rsidR="006A3415">
        <w:t>training proposals and mentor</w:t>
      </w:r>
      <w:r w:rsidR="00F73742">
        <w:t>ing</w:t>
      </w:r>
      <w:r w:rsidR="006A3415">
        <w:t xml:space="preserve"> teams that use</w:t>
      </w:r>
      <w:r>
        <w:t xml:space="preserve"> more than one disciplinary perspective to address a focal problem (e.g., developmental psychology and public health).</w:t>
      </w:r>
    </w:p>
    <w:p w14:paraId="096EEAAC" w14:textId="77777777" w:rsidR="00773F16" w:rsidRDefault="00773F16" w:rsidP="00FB690E"/>
    <w:p w14:paraId="7F2D86D2" w14:textId="77777777" w:rsidR="00FB690E" w:rsidRDefault="00FB690E" w:rsidP="00FB690E">
      <w:r>
        <w:t xml:space="preserve">Also, it will be important for you to highlight your contact with faculty members, so that you can give the selection committee an idea of the ways in which you worked with these individuals throughout the development of this document. </w:t>
      </w:r>
    </w:p>
    <w:p w14:paraId="109A2B4A" w14:textId="77777777" w:rsidR="00FB690E" w:rsidRDefault="00FB690E" w:rsidP="00FB690E"/>
    <w:p w14:paraId="057B793F" w14:textId="77777777" w:rsidR="00FB690E" w:rsidRDefault="00FB690E" w:rsidP="00FB690E">
      <w:r>
        <w:t xml:space="preserve">The letter will contain information about your research experiences and interests as they relate to the activities and foci of the Center for Developmental Science, along with how you expect </w:t>
      </w:r>
      <w:r w:rsidR="00773F16">
        <w:t>y</w:t>
      </w:r>
      <w:r>
        <w:t>our experiences here to lead you in new directions.</w:t>
      </w:r>
    </w:p>
    <w:p w14:paraId="6CE724AD" w14:textId="77777777" w:rsidR="00E16C27" w:rsidRDefault="00E16C27" w:rsidP="00FB690E"/>
    <w:p w14:paraId="382E90FB" w14:textId="252B5436" w:rsidR="00E16C27" w:rsidRDefault="00FB690E">
      <w:r>
        <w:t> </w:t>
      </w:r>
      <w:bookmarkStart w:id="0" w:name="_GoBack"/>
      <w:bookmarkEnd w:id="0"/>
      <w:r w:rsidR="009355F0">
        <w:t xml:space="preserve">Contact: </w:t>
      </w:r>
      <w:r w:rsidR="00E16C27">
        <w:t xml:space="preserve"> </w:t>
      </w:r>
      <w:r w:rsidR="00A07B9E">
        <w:t xml:space="preserve">Cathi Propper at </w:t>
      </w:r>
      <w:hyperlink r:id="rId5" w:history="1">
        <w:r w:rsidR="00A07B9E" w:rsidRPr="00074D3F">
          <w:rPr>
            <w:rStyle w:val="Hyperlink"/>
          </w:rPr>
          <w:t>propper@unc.edu</w:t>
        </w:r>
      </w:hyperlink>
    </w:p>
    <w:sectPr w:rsidR="00E16C27" w:rsidSect="00A4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0E"/>
    <w:rsid w:val="001433BA"/>
    <w:rsid w:val="00154058"/>
    <w:rsid w:val="005B041B"/>
    <w:rsid w:val="005B3C71"/>
    <w:rsid w:val="006A3415"/>
    <w:rsid w:val="00732E10"/>
    <w:rsid w:val="00773F16"/>
    <w:rsid w:val="008A26B8"/>
    <w:rsid w:val="009355F0"/>
    <w:rsid w:val="00A07B9E"/>
    <w:rsid w:val="00A42B12"/>
    <w:rsid w:val="00A6454A"/>
    <w:rsid w:val="00B510A0"/>
    <w:rsid w:val="00E16C27"/>
    <w:rsid w:val="00F73742"/>
    <w:rsid w:val="00FB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07F2"/>
  <w15:docId w15:val="{F9F7878A-A189-4824-A2E4-461001CE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690E"/>
    <w:rPr>
      <w:color w:val="0000FF"/>
      <w:u w:val="single"/>
    </w:rPr>
  </w:style>
  <w:style w:type="paragraph" w:styleId="Title">
    <w:name w:val="Title"/>
    <w:basedOn w:val="Normal"/>
    <w:link w:val="TitleChar"/>
    <w:qFormat/>
    <w:rsid w:val="009355F0"/>
    <w:pPr>
      <w:jc w:val="center"/>
    </w:pPr>
    <w:rPr>
      <w:sz w:val="28"/>
      <w:szCs w:val="28"/>
    </w:rPr>
  </w:style>
  <w:style w:type="character" w:customStyle="1" w:styleId="TitleChar">
    <w:name w:val="Title Char"/>
    <w:basedOn w:val="DefaultParagraphFont"/>
    <w:link w:val="Title"/>
    <w:rsid w:val="009355F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9355F0"/>
    <w:rPr>
      <w:rFonts w:ascii="Tahoma" w:hAnsi="Tahoma" w:cs="Tahoma"/>
      <w:sz w:val="16"/>
      <w:szCs w:val="16"/>
    </w:rPr>
  </w:style>
  <w:style w:type="character" w:customStyle="1" w:styleId="BalloonTextChar">
    <w:name w:val="Balloon Text Char"/>
    <w:basedOn w:val="DefaultParagraphFont"/>
    <w:link w:val="BalloonText"/>
    <w:uiPriority w:val="99"/>
    <w:semiHidden/>
    <w:rsid w:val="009355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3F16"/>
    <w:rPr>
      <w:sz w:val="16"/>
      <w:szCs w:val="16"/>
    </w:rPr>
  </w:style>
  <w:style w:type="paragraph" w:styleId="CommentText">
    <w:name w:val="annotation text"/>
    <w:basedOn w:val="Normal"/>
    <w:link w:val="CommentTextChar"/>
    <w:uiPriority w:val="99"/>
    <w:semiHidden/>
    <w:unhideWhenUsed/>
    <w:rsid w:val="00773F16"/>
    <w:rPr>
      <w:sz w:val="20"/>
      <w:szCs w:val="20"/>
    </w:rPr>
  </w:style>
  <w:style w:type="character" w:customStyle="1" w:styleId="CommentTextChar">
    <w:name w:val="Comment Text Char"/>
    <w:basedOn w:val="DefaultParagraphFont"/>
    <w:link w:val="CommentText"/>
    <w:uiPriority w:val="99"/>
    <w:semiHidden/>
    <w:rsid w:val="00773F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F16"/>
    <w:rPr>
      <w:b/>
      <w:bCs/>
    </w:rPr>
  </w:style>
  <w:style w:type="character" w:customStyle="1" w:styleId="CommentSubjectChar">
    <w:name w:val="Comment Subject Char"/>
    <w:basedOn w:val="CommentTextChar"/>
    <w:link w:val="CommentSubject"/>
    <w:uiPriority w:val="99"/>
    <w:semiHidden/>
    <w:rsid w:val="00773F1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07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pper@un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dc:creator>
  <cp:lastModifiedBy>Propper, Cathi B</cp:lastModifiedBy>
  <cp:revision>2</cp:revision>
  <cp:lastPrinted>2012-08-22T19:05:00Z</cp:lastPrinted>
  <dcterms:created xsi:type="dcterms:W3CDTF">2019-08-28T16:29:00Z</dcterms:created>
  <dcterms:modified xsi:type="dcterms:W3CDTF">2019-08-28T16:29:00Z</dcterms:modified>
</cp:coreProperties>
</file>